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C" w:rsidRPr="00374BEE" w:rsidRDefault="007C10A0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42759" w:rsidRPr="00374BE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9D2CB8" w:rsidRPr="00374BEE">
        <w:rPr>
          <w:rFonts w:ascii="Times New Roman" w:hAnsi="Times New Roman" w:cs="Times New Roman"/>
          <w:sz w:val="24"/>
          <w:szCs w:val="24"/>
        </w:rPr>
        <w:t>автономное</w:t>
      </w:r>
      <w:r w:rsidR="00942759" w:rsidRPr="00374BEE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CB8" w:rsidRPr="00374B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2CB8" w:rsidRPr="00374BEE">
        <w:rPr>
          <w:rFonts w:ascii="Times New Roman" w:hAnsi="Times New Roman" w:cs="Times New Roman"/>
          <w:sz w:val="24"/>
          <w:szCs w:val="24"/>
        </w:rPr>
        <w:t>.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9D2CB8" w:rsidRPr="00374BEE">
        <w:rPr>
          <w:rFonts w:ascii="Times New Roman" w:hAnsi="Times New Roman" w:cs="Times New Roman"/>
          <w:sz w:val="24"/>
          <w:szCs w:val="24"/>
        </w:rPr>
        <w:t>Хабаровска</w:t>
      </w:r>
    </w:p>
    <w:p w:rsidR="00942759" w:rsidRPr="00374BEE" w:rsidRDefault="009D2CB8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«С</w:t>
      </w:r>
      <w:r w:rsidR="00942759" w:rsidRPr="00374BEE">
        <w:rPr>
          <w:rFonts w:ascii="Times New Roman" w:hAnsi="Times New Roman" w:cs="Times New Roman"/>
          <w:sz w:val="24"/>
          <w:szCs w:val="24"/>
        </w:rPr>
        <w:t>редняя школа №</w:t>
      </w:r>
      <w:r w:rsidR="00C4576D">
        <w:rPr>
          <w:rFonts w:ascii="Times New Roman" w:hAnsi="Times New Roman" w:cs="Times New Roman"/>
          <w:sz w:val="24"/>
          <w:szCs w:val="24"/>
        </w:rPr>
        <w:t xml:space="preserve"> </w:t>
      </w:r>
      <w:r w:rsidR="00942759" w:rsidRPr="00374BEE">
        <w:rPr>
          <w:rFonts w:ascii="Times New Roman" w:hAnsi="Times New Roman" w:cs="Times New Roman"/>
          <w:sz w:val="24"/>
          <w:szCs w:val="24"/>
        </w:rPr>
        <w:t>40</w:t>
      </w:r>
      <w:r w:rsidRPr="00374BEE">
        <w:rPr>
          <w:rFonts w:ascii="Times New Roman" w:hAnsi="Times New Roman" w:cs="Times New Roman"/>
          <w:sz w:val="24"/>
          <w:szCs w:val="24"/>
        </w:rPr>
        <w:t xml:space="preserve">» имени </w:t>
      </w:r>
      <w:proofErr w:type="gramStart"/>
      <w:r w:rsidRPr="00374BEE">
        <w:rPr>
          <w:rFonts w:ascii="Times New Roman" w:hAnsi="Times New Roman" w:cs="Times New Roman"/>
          <w:sz w:val="24"/>
          <w:szCs w:val="24"/>
        </w:rPr>
        <w:t>Маршала Советского Союза Жукова Георгия Константиновича</w:t>
      </w:r>
      <w:proofErr w:type="gramEnd"/>
    </w:p>
    <w:p w:rsidR="00942759" w:rsidRPr="00374BEE" w:rsidRDefault="0081247F" w:rsidP="0081247F">
      <w:pPr>
        <w:tabs>
          <w:tab w:val="left" w:pos="30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ab/>
      </w:r>
    </w:p>
    <w:p w:rsidR="00942759" w:rsidRPr="00374BEE" w:rsidRDefault="00942759" w:rsidP="00942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ПРИКАЗ</w:t>
      </w:r>
    </w:p>
    <w:p w:rsidR="00942759" w:rsidRPr="00374BEE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59" w:rsidRPr="00374BEE" w:rsidRDefault="00374BEE" w:rsidP="009427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BEE">
        <w:rPr>
          <w:rFonts w:ascii="Times New Roman" w:hAnsi="Times New Roman" w:cs="Times New Roman"/>
          <w:sz w:val="24"/>
          <w:szCs w:val="24"/>
        </w:rPr>
        <w:t>о</w:t>
      </w:r>
      <w:r w:rsidR="00942759" w:rsidRPr="00374BEE">
        <w:rPr>
          <w:rFonts w:ascii="Times New Roman" w:hAnsi="Times New Roman" w:cs="Times New Roman"/>
          <w:sz w:val="24"/>
          <w:szCs w:val="24"/>
        </w:rPr>
        <w:t>т</w:t>
      </w:r>
      <w:r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C4576D">
        <w:rPr>
          <w:rFonts w:ascii="Times New Roman" w:hAnsi="Times New Roman" w:cs="Times New Roman"/>
          <w:sz w:val="24"/>
          <w:szCs w:val="24"/>
        </w:rPr>
        <w:t>27.03.2020</w:t>
      </w:r>
      <w:r w:rsidR="002F33C4">
        <w:rPr>
          <w:rFonts w:ascii="Times New Roman" w:hAnsi="Times New Roman" w:cs="Times New Roman"/>
          <w:sz w:val="24"/>
          <w:szCs w:val="24"/>
        </w:rPr>
        <w:t xml:space="preserve"> № </w:t>
      </w:r>
      <w:r w:rsidR="00E84E81">
        <w:rPr>
          <w:rFonts w:ascii="Times New Roman" w:hAnsi="Times New Roman" w:cs="Times New Roman"/>
          <w:sz w:val="24"/>
          <w:szCs w:val="24"/>
        </w:rPr>
        <w:t>41</w:t>
      </w:r>
    </w:p>
    <w:p w:rsidR="00942759" w:rsidRPr="00374BEE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C4" w:rsidRDefault="009F41EF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Об итогах школьного</w:t>
      </w:r>
      <w:r w:rsidR="002243B7" w:rsidRPr="00374BEE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942759" w:rsidRPr="00374BEE" w:rsidRDefault="002F33C4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42759" w:rsidRPr="00374BEE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</w:t>
      </w:r>
    </w:p>
    <w:p w:rsidR="00942759" w:rsidRPr="00374BEE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научно-практической конференции «Шаг в науку»</w:t>
      </w:r>
    </w:p>
    <w:p w:rsidR="00942759" w:rsidRPr="00374BEE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59" w:rsidRPr="00374BEE" w:rsidRDefault="009D2CB8" w:rsidP="00C01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243B7" w:rsidRPr="00374BEE">
        <w:rPr>
          <w:rFonts w:ascii="Times New Roman" w:hAnsi="Times New Roman" w:cs="Times New Roman"/>
          <w:sz w:val="24"/>
          <w:szCs w:val="24"/>
        </w:rPr>
        <w:t>оложением</w:t>
      </w:r>
      <w:r w:rsidR="00942759" w:rsidRPr="00374BEE">
        <w:rPr>
          <w:rFonts w:ascii="Times New Roman" w:hAnsi="Times New Roman" w:cs="Times New Roman"/>
          <w:sz w:val="24"/>
          <w:szCs w:val="24"/>
        </w:rPr>
        <w:t xml:space="preserve"> о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2F33C4">
        <w:rPr>
          <w:rFonts w:ascii="Times New Roman" w:hAnsi="Times New Roman" w:cs="Times New Roman"/>
          <w:sz w:val="24"/>
          <w:szCs w:val="24"/>
        </w:rPr>
        <w:t>Х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942759" w:rsidRPr="00374BEE">
        <w:rPr>
          <w:rFonts w:ascii="Times New Roman" w:hAnsi="Times New Roman" w:cs="Times New Roman"/>
          <w:sz w:val="24"/>
          <w:szCs w:val="24"/>
        </w:rPr>
        <w:t>городской междисциплинарной научно-практической конференции «Шаг в науку»</w:t>
      </w:r>
      <w:r w:rsidR="002F33C4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gramStart"/>
      <w:r w:rsidR="002F33C4">
        <w:rPr>
          <w:rFonts w:ascii="Times New Roman" w:hAnsi="Times New Roman" w:cs="Times New Roman"/>
          <w:sz w:val="24"/>
          <w:szCs w:val="24"/>
        </w:rPr>
        <w:t>У</w:t>
      </w:r>
      <w:r w:rsidR="009F41EF" w:rsidRPr="00374BEE">
        <w:rPr>
          <w:rFonts w:ascii="Times New Roman" w:hAnsi="Times New Roman" w:cs="Times New Roman"/>
          <w:sz w:val="24"/>
          <w:szCs w:val="24"/>
        </w:rPr>
        <w:t>правления образования администрации города Хабаровска</w:t>
      </w:r>
      <w:proofErr w:type="gramEnd"/>
      <w:r w:rsidR="009F41EF" w:rsidRPr="00374BEE">
        <w:rPr>
          <w:rFonts w:ascii="Times New Roman" w:hAnsi="Times New Roman" w:cs="Times New Roman"/>
          <w:sz w:val="24"/>
          <w:szCs w:val="24"/>
        </w:rPr>
        <w:t xml:space="preserve"> от </w:t>
      </w:r>
      <w:r w:rsidR="008A3F3F">
        <w:rPr>
          <w:rFonts w:ascii="Times New Roman" w:hAnsi="Times New Roman" w:cs="Times New Roman"/>
          <w:sz w:val="24"/>
          <w:szCs w:val="24"/>
        </w:rPr>
        <w:t>12.03.2020</w:t>
      </w:r>
      <w:r w:rsidR="001D6F83" w:rsidRPr="00374BEE">
        <w:rPr>
          <w:rFonts w:ascii="Times New Roman" w:hAnsi="Times New Roman" w:cs="Times New Roman"/>
          <w:sz w:val="24"/>
          <w:szCs w:val="24"/>
        </w:rPr>
        <w:t xml:space="preserve"> №</w:t>
      </w:r>
      <w:r w:rsidR="00F32222">
        <w:rPr>
          <w:rFonts w:ascii="Times New Roman" w:hAnsi="Times New Roman" w:cs="Times New Roman"/>
          <w:sz w:val="24"/>
          <w:szCs w:val="24"/>
        </w:rPr>
        <w:t xml:space="preserve"> </w:t>
      </w:r>
      <w:r w:rsidR="008A3F3F">
        <w:rPr>
          <w:rFonts w:ascii="Times New Roman" w:hAnsi="Times New Roman" w:cs="Times New Roman"/>
          <w:sz w:val="24"/>
          <w:szCs w:val="24"/>
        </w:rPr>
        <w:t>263</w:t>
      </w:r>
      <w:r w:rsidR="009F41EF" w:rsidRPr="00374BEE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2F33C4">
        <w:rPr>
          <w:rFonts w:ascii="Times New Roman" w:hAnsi="Times New Roman" w:cs="Times New Roman"/>
          <w:sz w:val="24"/>
          <w:szCs w:val="24"/>
        </w:rPr>
        <w:t>Х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9F41EF" w:rsidRPr="00374BEE">
        <w:rPr>
          <w:rFonts w:ascii="Times New Roman" w:hAnsi="Times New Roman" w:cs="Times New Roman"/>
          <w:sz w:val="24"/>
          <w:szCs w:val="24"/>
        </w:rPr>
        <w:t>городской междисциплинарной научно-практи</w:t>
      </w:r>
      <w:r w:rsidR="00374BEE" w:rsidRPr="00374BEE">
        <w:rPr>
          <w:rFonts w:ascii="Times New Roman" w:hAnsi="Times New Roman" w:cs="Times New Roman"/>
          <w:sz w:val="24"/>
          <w:szCs w:val="24"/>
        </w:rPr>
        <w:t>ческой конференции «Шаг в науку</w:t>
      </w:r>
      <w:r w:rsidR="009F41EF" w:rsidRPr="00374BEE">
        <w:rPr>
          <w:rFonts w:ascii="Times New Roman" w:hAnsi="Times New Roman" w:cs="Times New Roman"/>
          <w:sz w:val="24"/>
          <w:szCs w:val="24"/>
        </w:rPr>
        <w:t>»,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2243B7" w:rsidRPr="00374BEE">
        <w:rPr>
          <w:rFonts w:ascii="Times New Roman" w:hAnsi="Times New Roman" w:cs="Times New Roman"/>
          <w:sz w:val="24"/>
          <w:szCs w:val="24"/>
        </w:rPr>
        <w:t>на основании проток</w:t>
      </w:r>
      <w:r w:rsidR="009F41EF" w:rsidRPr="00374BEE">
        <w:rPr>
          <w:rFonts w:ascii="Times New Roman" w:hAnsi="Times New Roman" w:cs="Times New Roman"/>
          <w:sz w:val="24"/>
          <w:szCs w:val="24"/>
        </w:rPr>
        <w:t>ола экспертной комиссии школьного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9F41EF" w:rsidRPr="00374BEE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6B6FE6" w:rsidRPr="00374BEE">
        <w:rPr>
          <w:rFonts w:ascii="Times New Roman" w:hAnsi="Times New Roman" w:cs="Times New Roman"/>
          <w:sz w:val="24"/>
          <w:szCs w:val="24"/>
        </w:rPr>
        <w:t>М</w:t>
      </w:r>
      <w:r w:rsidR="009F41EF" w:rsidRPr="00374BEE">
        <w:rPr>
          <w:rFonts w:ascii="Times New Roman" w:hAnsi="Times New Roman" w:cs="Times New Roman"/>
          <w:sz w:val="24"/>
          <w:szCs w:val="24"/>
        </w:rPr>
        <w:t>НПК от 2</w:t>
      </w:r>
      <w:r w:rsidR="008A3F3F">
        <w:rPr>
          <w:rFonts w:ascii="Times New Roman" w:hAnsi="Times New Roman" w:cs="Times New Roman"/>
          <w:sz w:val="24"/>
          <w:szCs w:val="24"/>
        </w:rPr>
        <w:t>6.03.2020</w:t>
      </w:r>
    </w:p>
    <w:p w:rsidR="00942759" w:rsidRPr="00374BEE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942759" w:rsidRPr="00374BEE" w:rsidRDefault="009427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59" w:rsidRPr="00374BEE" w:rsidRDefault="002F33C4" w:rsidP="00195C2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победителем</w:t>
      </w:r>
      <w:r w:rsidR="00C01E08" w:rsidRPr="00374BEE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="002243B7" w:rsidRPr="00374BEE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2243B7" w:rsidRPr="00374BEE">
        <w:rPr>
          <w:rFonts w:ascii="Times New Roman" w:hAnsi="Times New Roman" w:cs="Times New Roman"/>
          <w:sz w:val="24"/>
          <w:szCs w:val="24"/>
        </w:rPr>
        <w:t>городской междисциплинарной научно-практической конференции «Шаг в науку»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1F">
        <w:rPr>
          <w:rFonts w:ascii="Times New Roman" w:hAnsi="Times New Roman" w:cs="Times New Roman"/>
          <w:sz w:val="24"/>
          <w:szCs w:val="24"/>
        </w:rPr>
        <w:t xml:space="preserve">следующего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56021F">
        <w:rPr>
          <w:rFonts w:ascii="Times New Roman" w:hAnsi="Times New Roman" w:cs="Times New Roman"/>
          <w:sz w:val="24"/>
          <w:szCs w:val="24"/>
        </w:rPr>
        <w:t>чающегося</w:t>
      </w:r>
      <w:r w:rsidR="002243B7" w:rsidRPr="00374B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438"/>
        <w:gridCol w:w="1830"/>
        <w:gridCol w:w="850"/>
        <w:gridCol w:w="2694"/>
        <w:gridCol w:w="1701"/>
        <w:gridCol w:w="2551"/>
      </w:tblGrid>
      <w:tr w:rsidR="002F33C4" w:rsidRPr="00A40969" w:rsidTr="002F33C4">
        <w:tc>
          <w:tcPr>
            <w:tcW w:w="438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50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51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2F33C4" w:rsidRPr="00A40969" w:rsidTr="002F33C4">
        <w:trPr>
          <w:trHeight w:val="1656"/>
        </w:trPr>
        <w:tc>
          <w:tcPr>
            <w:tcW w:w="438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F33C4" w:rsidRPr="001C5B61" w:rsidRDefault="001C5B61" w:rsidP="00A33456">
            <w:pPr>
              <w:widowControl w:val="0"/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Кристина Алексеевна, </w:t>
            </w:r>
            <w:proofErr w:type="spellStart"/>
            <w:r w:rsidRPr="001C5B61">
              <w:rPr>
                <w:rFonts w:ascii="Times New Roman" w:hAnsi="Times New Roman" w:cs="Times New Roman"/>
                <w:sz w:val="24"/>
                <w:szCs w:val="24"/>
              </w:rPr>
              <w:t>Фищенкова</w:t>
            </w:r>
            <w:proofErr w:type="spellEnd"/>
            <w:r w:rsidRPr="001C5B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2F33C4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1C5B61" w:rsidRPr="001C5B61" w:rsidRDefault="001C5B61" w:rsidP="001C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1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</w:t>
            </w:r>
            <w:proofErr w:type="spellStart"/>
            <w:r w:rsidRPr="001C5B61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1C5B61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заимствованной англоязычной лексики в подрос</w:t>
            </w:r>
            <w:r w:rsidRPr="001C5B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B61">
              <w:rPr>
                <w:rFonts w:ascii="Times New Roman" w:hAnsi="Times New Roman" w:cs="Times New Roman"/>
                <w:sz w:val="24"/>
                <w:szCs w:val="24"/>
              </w:rPr>
              <w:t>ковой среде»</w:t>
            </w:r>
          </w:p>
          <w:p w:rsidR="002F33C4" w:rsidRPr="00A40969" w:rsidRDefault="002F33C4" w:rsidP="00A33456">
            <w:pPr>
              <w:widowControl w:val="0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3C4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F33C4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Анна Викторовна</w:t>
            </w:r>
          </w:p>
        </w:tc>
      </w:tr>
    </w:tbl>
    <w:p w:rsidR="002F33C4" w:rsidRDefault="002F33C4" w:rsidP="002F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C4" w:rsidRDefault="002F33C4" w:rsidP="002F33C4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призерами </w:t>
      </w:r>
      <w:r w:rsidRPr="00374BEE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74BEE">
        <w:rPr>
          <w:rFonts w:ascii="Times New Roman" w:hAnsi="Times New Roman" w:cs="Times New Roman"/>
          <w:sz w:val="24"/>
          <w:szCs w:val="24"/>
        </w:rPr>
        <w:t xml:space="preserve"> городской междисциплинарной научно-практической конференции «Шаг в науку»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Pr="00374BEE">
        <w:rPr>
          <w:rFonts w:ascii="Times New Roman" w:hAnsi="Times New Roman" w:cs="Times New Roman"/>
          <w:sz w:val="24"/>
          <w:szCs w:val="24"/>
        </w:rPr>
        <w:t>ча</w:t>
      </w:r>
      <w:r w:rsidR="0056021F">
        <w:rPr>
          <w:rFonts w:ascii="Times New Roman" w:hAnsi="Times New Roman" w:cs="Times New Roman"/>
          <w:sz w:val="24"/>
          <w:szCs w:val="24"/>
        </w:rPr>
        <w:t>ю</w:t>
      </w:r>
      <w:r w:rsidRPr="00374BEE">
        <w:rPr>
          <w:rFonts w:ascii="Times New Roman" w:hAnsi="Times New Roman" w:cs="Times New Roman"/>
          <w:sz w:val="24"/>
          <w:szCs w:val="24"/>
        </w:rPr>
        <w:t>щихся:</w:t>
      </w:r>
    </w:p>
    <w:p w:rsidR="00F32222" w:rsidRPr="00374BEE" w:rsidRDefault="00F32222" w:rsidP="00F3222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392"/>
        <w:gridCol w:w="1876"/>
        <w:gridCol w:w="851"/>
        <w:gridCol w:w="2693"/>
        <w:gridCol w:w="1701"/>
        <w:gridCol w:w="2551"/>
      </w:tblGrid>
      <w:tr w:rsidR="002F33C4" w:rsidRPr="00A40969" w:rsidTr="002F33C4">
        <w:tc>
          <w:tcPr>
            <w:tcW w:w="392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6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51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51" w:type="dxa"/>
          </w:tcPr>
          <w:p w:rsidR="002F33C4" w:rsidRPr="00A40969" w:rsidRDefault="002F33C4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6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1C5B61" w:rsidRPr="00A40969" w:rsidTr="00695C85">
        <w:trPr>
          <w:trHeight w:val="300"/>
        </w:trPr>
        <w:tc>
          <w:tcPr>
            <w:tcW w:w="392" w:type="dxa"/>
          </w:tcPr>
          <w:p w:rsidR="001C5B61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Смирнов Максим Сергеевич,</w:t>
            </w:r>
          </w:p>
          <w:p w:rsidR="001C5B61" w:rsidRPr="00C902E4" w:rsidRDefault="001C5B61" w:rsidP="00E9372E">
            <w:pPr>
              <w:widowControl w:val="0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Махмедова</w:t>
            </w:r>
            <w:proofErr w:type="spellEnd"/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Рухшона</w:t>
            </w:r>
            <w:proofErr w:type="spellEnd"/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851" w:type="dxa"/>
          </w:tcPr>
          <w:p w:rsidR="001C5B61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Английский и русский языки – насколько они разные?</w:t>
            </w:r>
          </w:p>
        </w:tc>
        <w:tc>
          <w:tcPr>
            <w:tcW w:w="170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Тимошина Юлия Викторовна</w:t>
            </w:r>
          </w:p>
        </w:tc>
      </w:tr>
      <w:tr w:rsidR="001C5B61" w:rsidRPr="00A40969" w:rsidTr="00832111">
        <w:tc>
          <w:tcPr>
            <w:tcW w:w="392" w:type="dxa"/>
          </w:tcPr>
          <w:p w:rsidR="001C5B61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Мария </w:t>
            </w:r>
            <w:proofErr w:type="spellStart"/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Ильхомовна</w:t>
            </w:r>
            <w:proofErr w:type="spellEnd"/>
          </w:p>
        </w:tc>
        <w:tc>
          <w:tcPr>
            <w:tcW w:w="85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русской кухни</w:t>
            </w: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0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Девяткина Анна Никифоровна</w:t>
            </w:r>
          </w:p>
        </w:tc>
      </w:tr>
      <w:tr w:rsidR="001C5B61" w:rsidRPr="00A40969" w:rsidTr="00A750B8">
        <w:tc>
          <w:tcPr>
            <w:tcW w:w="392" w:type="dxa"/>
          </w:tcPr>
          <w:p w:rsidR="001C5B61" w:rsidRPr="00A40969" w:rsidRDefault="001C5B61" w:rsidP="00A3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Пашкеев Александр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Яковлева Дарья Павловна</w:t>
            </w:r>
          </w:p>
        </w:tc>
        <w:tc>
          <w:tcPr>
            <w:tcW w:w="85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Образ собаки в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русской литературе</w:t>
            </w:r>
          </w:p>
        </w:tc>
        <w:tc>
          <w:tcPr>
            <w:tcW w:w="170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vAlign w:val="center"/>
          </w:tcPr>
          <w:p w:rsidR="001C5B61" w:rsidRPr="00C902E4" w:rsidRDefault="001C5B61" w:rsidP="00E9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E4">
              <w:rPr>
                <w:rFonts w:ascii="Times New Roman" w:hAnsi="Times New Roman" w:cs="Times New Roman"/>
                <w:sz w:val="24"/>
                <w:szCs w:val="24"/>
              </w:rPr>
              <w:t>Фролова Елена Игоревна</w:t>
            </w:r>
          </w:p>
        </w:tc>
      </w:tr>
    </w:tbl>
    <w:p w:rsidR="002F33C4" w:rsidRPr="002F33C4" w:rsidRDefault="002F33C4" w:rsidP="002F33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0048" w:rsidRPr="00374BEE" w:rsidRDefault="002F33C4" w:rsidP="00195C2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Тихоновой С. А</w:t>
      </w:r>
      <w:r w:rsidR="009F1042" w:rsidRPr="00374BEE">
        <w:rPr>
          <w:rFonts w:ascii="Times New Roman" w:hAnsi="Times New Roman" w:cs="Times New Roman"/>
          <w:sz w:val="24"/>
          <w:szCs w:val="24"/>
        </w:rPr>
        <w:t xml:space="preserve">., заместителю директора по УВР, </w:t>
      </w:r>
      <w:r w:rsidR="00277D46" w:rsidRPr="00374BEE">
        <w:rPr>
          <w:rFonts w:ascii="Times New Roman" w:hAnsi="Times New Roman" w:cs="Times New Roman"/>
          <w:sz w:val="24"/>
          <w:szCs w:val="24"/>
        </w:rPr>
        <w:t>п</w:t>
      </w:r>
      <w:r w:rsidR="00150048" w:rsidRPr="00374BEE">
        <w:rPr>
          <w:rFonts w:ascii="Times New Roman" w:hAnsi="Times New Roman" w:cs="Times New Roman"/>
          <w:sz w:val="24"/>
          <w:szCs w:val="24"/>
        </w:rPr>
        <w:t>редоставить в городскую экспертную комиссию с правами жюри (МАУ «Центр</w:t>
      </w:r>
      <w:r w:rsidR="0091664D" w:rsidRPr="00374BEE">
        <w:rPr>
          <w:rFonts w:ascii="Times New Roman" w:hAnsi="Times New Roman" w:cs="Times New Roman"/>
          <w:sz w:val="24"/>
          <w:szCs w:val="24"/>
        </w:rPr>
        <w:t xml:space="preserve"> развития образования») </w:t>
      </w:r>
      <w:r w:rsidR="009F1042" w:rsidRPr="00374BEE">
        <w:rPr>
          <w:rFonts w:ascii="Times New Roman" w:hAnsi="Times New Roman" w:cs="Times New Roman"/>
          <w:sz w:val="24"/>
          <w:szCs w:val="24"/>
        </w:rPr>
        <w:t>работы победителей</w:t>
      </w:r>
      <w:r w:rsidR="0056021F">
        <w:rPr>
          <w:rFonts w:ascii="Times New Roman" w:hAnsi="Times New Roman" w:cs="Times New Roman"/>
          <w:sz w:val="24"/>
          <w:szCs w:val="24"/>
        </w:rPr>
        <w:t xml:space="preserve"> и п</w:t>
      </w:r>
      <w:r w:rsidR="001C5B61">
        <w:rPr>
          <w:rFonts w:ascii="Times New Roman" w:hAnsi="Times New Roman" w:cs="Times New Roman"/>
          <w:sz w:val="24"/>
          <w:szCs w:val="24"/>
        </w:rPr>
        <w:t>р</w:t>
      </w:r>
      <w:r w:rsidR="0056021F">
        <w:rPr>
          <w:rFonts w:ascii="Times New Roman" w:hAnsi="Times New Roman" w:cs="Times New Roman"/>
          <w:sz w:val="24"/>
          <w:szCs w:val="24"/>
        </w:rPr>
        <w:t>изеров</w:t>
      </w:r>
      <w:r w:rsidR="009F1042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150048" w:rsidRPr="00374BEE">
        <w:rPr>
          <w:rFonts w:ascii="Times New Roman" w:hAnsi="Times New Roman" w:cs="Times New Roman"/>
          <w:sz w:val="24"/>
          <w:szCs w:val="24"/>
        </w:rPr>
        <w:t xml:space="preserve">по </w:t>
      </w:r>
      <w:r w:rsidR="0056021F">
        <w:rPr>
          <w:rFonts w:ascii="Times New Roman" w:hAnsi="Times New Roman" w:cs="Times New Roman"/>
          <w:sz w:val="24"/>
          <w:szCs w:val="24"/>
        </w:rPr>
        <w:t xml:space="preserve">направлениям секций </w:t>
      </w:r>
      <w:r w:rsidR="001C5B61">
        <w:rPr>
          <w:rFonts w:ascii="Times New Roman" w:hAnsi="Times New Roman" w:cs="Times New Roman"/>
          <w:sz w:val="24"/>
          <w:szCs w:val="24"/>
        </w:rPr>
        <w:t>д</w:t>
      </w:r>
      <w:r w:rsidR="001D6F83" w:rsidRPr="00374BEE">
        <w:rPr>
          <w:rFonts w:ascii="Times New Roman" w:hAnsi="Times New Roman" w:cs="Times New Roman"/>
          <w:sz w:val="24"/>
          <w:szCs w:val="24"/>
        </w:rPr>
        <w:t xml:space="preserve">о </w:t>
      </w:r>
      <w:r w:rsidR="0056021F">
        <w:rPr>
          <w:rFonts w:ascii="Times New Roman" w:hAnsi="Times New Roman" w:cs="Times New Roman"/>
          <w:sz w:val="24"/>
          <w:szCs w:val="24"/>
        </w:rPr>
        <w:t>0</w:t>
      </w:r>
      <w:r w:rsidR="001C5B61">
        <w:rPr>
          <w:rFonts w:ascii="Times New Roman" w:hAnsi="Times New Roman" w:cs="Times New Roman"/>
          <w:sz w:val="24"/>
          <w:szCs w:val="24"/>
        </w:rPr>
        <w:t>9</w:t>
      </w:r>
      <w:r w:rsidR="009F1042" w:rsidRPr="00374BEE">
        <w:rPr>
          <w:rFonts w:ascii="Times New Roman" w:hAnsi="Times New Roman" w:cs="Times New Roman"/>
          <w:sz w:val="24"/>
          <w:szCs w:val="24"/>
        </w:rPr>
        <w:t>.04.</w:t>
      </w:r>
      <w:r w:rsidR="001C5B61">
        <w:rPr>
          <w:rFonts w:ascii="Times New Roman" w:hAnsi="Times New Roman" w:cs="Times New Roman"/>
          <w:sz w:val="24"/>
          <w:szCs w:val="24"/>
        </w:rPr>
        <w:t>2020</w:t>
      </w:r>
      <w:r w:rsidR="00150048" w:rsidRPr="00374BEE">
        <w:rPr>
          <w:rFonts w:ascii="Times New Roman" w:hAnsi="Times New Roman" w:cs="Times New Roman"/>
          <w:sz w:val="24"/>
          <w:szCs w:val="24"/>
        </w:rPr>
        <w:t>.</w:t>
      </w:r>
    </w:p>
    <w:p w:rsidR="00277D46" w:rsidRDefault="00277D46" w:rsidP="00195C2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 xml:space="preserve">Педагогам – руководителям: </w:t>
      </w:r>
    </w:p>
    <w:p w:rsidR="0056021F" w:rsidRPr="0056021F" w:rsidRDefault="0056021F" w:rsidP="0056021F">
      <w:pPr>
        <w:pStyle w:val="a3"/>
        <w:numPr>
          <w:ilvl w:val="0"/>
          <w:numId w:val="11"/>
        </w:numPr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Тимошиной Юлии Викторовне</w:t>
      </w:r>
      <w:r w:rsidRPr="0056021F">
        <w:rPr>
          <w:rFonts w:ascii="Times New Roman" w:hAnsi="Times New Roman" w:cs="Times New Roman"/>
          <w:kern w:val="24"/>
          <w:sz w:val="24"/>
          <w:szCs w:val="24"/>
        </w:rPr>
        <w:t>, учител</w:t>
      </w:r>
      <w:r>
        <w:rPr>
          <w:rFonts w:ascii="Times New Roman" w:hAnsi="Times New Roman" w:cs="Times New Roman"/>
          <w:kern w:val="24"/>
          <w:sz w:val="24"/>
          <w:szCs w:val="24"/>
        </w:rPr>
        <w:t>ю</w:t>
      </w:r>
      <w:r w:rsidRPr="0056021F">
        <w:rPr>
          <w:rFonts w:ascii="Times New Roman" w:hAnsi="Times New Roman" w:cs="Times New Roman"/>
          <w:kern w:val="24"/>
          <w:sz w:val="24"/>
          <w:szCs w:val="24"/>
        </w:rPr>
        <w:t xml:space="preserve"> иностранного (английского) языка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56021F" w:rsidRPr="0056021F" w:rsidRDefault="001C5B61" w:rsidP="005602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Егоровой Анне Викторовне</w:t>
      </w:r>
      <w:r w:rsidR="0056021F" w:rsidRPr="0056021F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5602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kern w:val="24"/>
          <w:sz w:val="24"/>
          <w:szCs w:val="24"/>
        </w:rPr>
        <w:t>учител</w:t>
      </w:r>
      <w:r>
        <w:rPr>
          <w:rFonts w:ascii="Times New Roman" w:hAnsi="Times New Roman" w:cs="Times New Roman"/>
          <w:kern w:val="24"/>
          <w:sz w:val="24"/>
          <w:szCs w:val="24"/>
        </w:rPr>
        <w:t>ю</w:t>
      </w:r>
      <w:r w:rsidRPr="0056021F">
        <w:rPr>
          <w:rFonts w:ascii="Times New Roman" w:hAnsi="Times New Roman" w:cs="Times New Roman"/>
          <w:kern w:val="24"/>
          <w:sz w:val="24"/>
          <w:szCs w:val="24"/>
        </w:rPr>
        <w:t xml:space="preserve"> иностранного (английского) языка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56021F" w:rsidRDefault="0056021F" w:rsidP="0056021F">
      <w:pPr>
        <w:pStyle w:val="a3"/>
        <w:widowControl w:val="0"/>
        <w:numPr>
          <w:ilvl w:val="0"/>
          <w:numId w:val="11"/>
        </w:numPr>
        <w:spacing w:line="27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Фроловой Елене</w:t>
      </w:r>
      <w:r w:rsidRPr="0056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Игоревне, учителю</w:t>
      </w:r>
      <w:r w:rsidRPr="0056021F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1C5B61">
        <w:rPr>
          <w:rFonts w:ascii="Times New Roman" w:hAnsi="Times New Roman" w:cs="Times New Roman"/>
          <w:sz w:val="24"/>
          <w:szCs w:val="24"/>
        </w:rPr>
        <w:t>;</w:t>
      </w:r>
    </w:p>
    <w:p w:rsidR="001C5B61" w:rsidRPr="0056021F" w:rsidRDefault="001C5B61" w:rsidP="0056021F">
      <w:pPr>
        <w:pStyle w:val="a3"/>
        <w:widowControl w:val="0"/>
        <w:numPr>
          <w:ilvl w:val="0"/>
          <w:numId w:val="11"/>
        </w:numPr>
        <w:spacing w:line="27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Девяткиной Анне Никифоровне, учителю</w:t>
      </w:r>
      <w:r w:rsidRPr="0056021F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91664D" w:rsidRPr="00374BEE" w:rsidRDefault="00277D46" w:rsidP="00195C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 xml:space="preserve">объявить благодарность </w:t>
      </w:r>
      <w:r w:rsidR="00C01E08" w:rsidRPr="00374BEE">
        <w:rPr>
          <w:rFonts w:ascii="Times New Roman" w:hAnsi="Times New Roman" w:cs="Times New Roman"/>
          <w:sz w:val="24"/>
          <w:szCs w:val="24"/>
        </w:rPr>
        <w:t>за подготовку учащихся к школьному</w:t>
      </w:r>
      <w:r w:rsidRPr="00374BEE">
        <w:rPr>
          <w:rFonts w:ascii="Times New Roman" w:hAnsi="Times New Roman" w:cs="Times New Roman"/>
          <w:sz w:val="24"/>
          <w:szCs w:val="24"/>
        </w:rPr>
        <w:t xml:space="preserve"> этапу </w:t>
      </w:r>
      <w:r w:rsidR="0056021F">
        <w:rPr>
          <w:rFonts w:ascii="Times New Roman" w:hAnsi="Times New Roman" w:cs="Times New Roman"/>
          <w:sz w:val="24"/>
          <w:szCs w:val="24"/>
        </w:rPr>
        <w:t>Х</w:t>
      </w:r>
      <w:r w:rsidR="00374BEE" w:rsidRPr="00374BEE">
        <w:rPr>
          <w:rFonts w:ascii="Times New Roman" w:hAnsi="Times New Roman" w:cs="Times New Roman"/>
          <w:sz w:val="24"/>
          <w:szCs w:val="24"/>
        </w:rPr>
        <w:t xml:space="preserve"> </w:t>
      </w:r>
      <w:r w:rsidR="00E7329C" w:rsidRPr="00374BEE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374BEE">
        <w:rPr>
          <w:rFonts w:ascii="Times New Roman" w:hAnsi="Times New Roman" w:cs="Times New Roman"/>
          <w:sz w:val="24"/>
          <w:szCs w:val="24"/>
        </w:rPr>
        <w:t>междисциплинарной научно-практической конференции «Шаг в науку».</w:t>
      </w:r>
    </w:p>
    <w:p w:rsidR="00195C2A" w:rsidRPr="00374BEE" w:rsidRDefault="00195C2A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759" w:rsidRPr="00374BEE" w:rsidRDefault="00E7329C" w:rsidP="00E7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>Директор МА</w:t>
      </w:r>
      <w:r w:rsidR="00B31159" w:rsidRPr="00374BEE">
        <w:rPr>
          <w:rFonts w:ascii="Times New Roman" w:hAnsi="Times New Roman" w:cs="Times New Roman"/>
          <w:sz w:val="24"/>
          <w:szCs w:val="24"/>
        </w:rPr>
        <w:t xml:space="preserve">ОУ </w:t>
      </w:r>
      <w:r w:rsidRPr="00374BEE">
        <w:rPr>
          <w:rFonts w:ascii="Times New Roman" w:hAnsi="Times New Roman" w:cs="Times New Roman"/>
          <w:sz w:val="24"/>
          <w:szCs w:val="24"/>
        </w:rPr>
        <w:t>«С</w:t>
      </w:r>
      <w:r w:rsidR="00B31159" w:rsidRPr="00374BEE">
        <w:rPr>
          <w:rFonts w:ascii="Times New Roman" w:hAnsi="Times New Roman" w:cs="Times New Roman"/>
          <w:sz w:val="24"/>
          <w:szCs w:val="24"/>
        </w:rPr>
        <w:t>Ш №40</w:t>
      </w:r>
      <w:r w:rsidRPr="00374BEE">
        <w:rPr>
          <w:rFonts w:ascii="Times New Roman" w:hAnsi="Times New Roman" w:cs="Times New Roman"/>
          <w:sz w:val="24"/>
          <w:szCs w:val="24"/>
        </w:rPr>
        <w:t xml:space="preserve">» им. Г.К. Жукова                  </w:t>
      </w:r>
      <w:r w:rsidR="00F239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4BEE">
        <w:rPr>
          <w:rFonts w:ascii="Times New Roman" w:hAnsi="Times New Roman" w:cs="Times New Roman"/>
          <w:sz w:val="24"/>
          <w:szCs w:val="24"/>
        </w:rPr>
        <w:t xml:space="preserve">           М.Д. </w:t>
      </w:r>
      <w:proofErr w:type="spellStart"/>
      <w:r w:rsidRPr="00374BEE">
        <w:rPr>
          <w:rFonts w:ascii="Times New Roman" w:hAnsi="Times New Roman" w:cs="Times New Roman"/>
          <w:sz w:val="24"/>
          <w:szCs w:val="24"/>
        </w:rPr>
        <w:t>Сунозов</w:t>
      </w:r>
      <w:proofErr w:type="spellEnd"/>
    </w:p>
    <w:p w:rsidR="00B31159" w:rsidRPr="00374BEE" w:rsidRDefault="00B31159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C2A" w:rsidRPr="00374BEE" w:rsidRDefault="00195C2A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E08" w:rsidRPr="00374BEE" w:rsidRDefault="00B31159" w:rsidP="00E7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74BE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74BE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</w:p>
    <w:p w:rsidR="009B5A07" w:rsidRPr="00374BEE" w:rsidRDefault="009B5A07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BEE" w:rsidRDefault="0056021F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Тихоновой С. А</w:t>
      </w:r>
      <w:r w:rsidRPr="00374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6021F" w:rsidRDefault="0056021F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Тимошина Ю.В. ____________________</w:t>
      </w:r>
    </w:p>
    <w:p w:rsidR="0056021F" w:rsidRDefault="001C5B61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А.В.     </w:t>
      </w:r>
      <w:r w:rsidR="0056021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6021F" w:rsidRDefault="0056021F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Е.И.</w:t>
      </w:r>
      <w:r w:rsidR="001C5B61">
        <w:rPr>
          <w:rFonts w:ascii="Times New Roman" w:hAnsi="Times New Roman" w:cs="Times New Roman"/>
          <w:sz w:val="24"/>
          <w:szCs w:val="24"/>
        </w:rPr>
        <w:t xml:space="preserve">      ____________________</w:t>
      </w:r>
    </w:p>
    <w:p w:rsidR="001C5B61" w:rsidRPr="00374BEE" w:rsidRDefault="001C5B61" w:rsidP="0094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Девяткина А.Н.  ____________________</w:t>
      </w:r>
    </w:p>
    <w:sectPr w:rsidR="001C5B61" w:rsidRPr="00374BEE" w:rsidSect="00F16B6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D"/>
    <w:multiLevelType w:val="hybridMultilevel"/>
    <w:tmpl w:val="3CE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253"/>
    <w:multiLevelType w:val="hybridMultilevel"/>
    <w:tmpl w:val="C57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74E"/>
    <w:multiLevelType w:val="hybridMultilevel"/>
    <w:tmpl w:val="F4668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95205"/>
    <w:multiLevelType w:val="hybridMultilevel"/>
    <w:tmpl w:val="7772AD08"/>
    <w:lvl w:ilvl="0" w:tplc="0A50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C3D"/>
    <w:multiLevelType w:val="hybridMultilevel"/>
    <w:tmpl w:val="24563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C4F66"/>
    <w:multiLevelType w:val="hybridMultilevel"/>
    <w:tmpl w:val="8FC4E870"/>
    <w:lvl w:ilvl="0" w:tplc="2E92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C0619"/>
    <w:multiLevelType w:val="hybridMultilevel"/>
    <w:tmpl w:val="1DCC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E674D"/>
    <w:multiLevelType w:val="hybridMultilevel"/>
    <w:tmpl w:val="95F0B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F380A"/>
    <w:multiLevelType w:val="hybridMultilevel"/>
    <w:tmpl w:val="95E6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81D75"/>
    <w:multiLevelType w:val="hybridMultilevel"/>
    <w:tmpl w:val="6EEA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A91281"/>
    <w:multiLevelType w:val="hybridMultilevel"/>
    <w:tmpl w:val="0D1EB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2759"/>
    <w:rsid w:val="00024E83"/>
    <w:rsid w:val="00036589"/>
    <w:rsid w:val="000936F6"/>
    <w:rsid w:val="00150048"/>
    <w:rsid w:val="00195C2A"/>
    <w:rsid w:val="001C5B61"/>
    <w:rsid w:val="001D6F83"/>
    <w:rsid w:val="002243B7"/>
    <w:rsid w:val="00260B1D"/>
    <w:rsid w:val="00277D46"/>
    <w:rsid w:val="002F33C4"/>
    <w:rsid w:val="00302047"/>
    <w:rsid w:val="00374BEE"/>
    <w:rsid w:val="003C40E2"/>
    <w:rsid w:val="0056021F"/>
    <w:rsid w:val="006B6FE6"/>
    <w:rsid w:val="006E2192"/>
    <w:rsid w:val="007C10A0"/>
    <w:rsid w:val="0081247F"/>
    <w:rsid w:val="0082784F"/>
    <w:rsid w:val="0089591C"/>
    <w:rsid w:val="008A3F3F"/>
    <w:rsid w:val="0091664D"/>
    <w:rsid w:val="00926D94"/>
    <w:rsid w:val="00942759"/>
    <w:rsid w:val="00996D62"/>
    <w:rsid w:val="009B5A07"/>
    <w:rsid w:val="009D2CB8"/>
    <w:rsid w:val="009F1042"/>
    <w:rsid w:val="009F41EF"/>
    <w:rsid w:val="00A15200"/>
    <w:rsid w:val="00A1680F"/>
    <w:rsid w:val="00A84DC5"/>
    <w:rsid w:val="00B31159"/>
    <w:rsid w:val="00B73808"/>
    <w:rsid w:val="00B93326"/>
    <w:rsid w:val="00BE60E2"/>
    <w:rsid w:val="00C01E08"/>
    <w:rsid w:val="00C4576D"/>
    <w:rsid w:val="00C8768F"/>
    <w:rsid w:val="00D11589"/>
    <w:rsid w:val="00D1637B"/>
    <w:rsid w:val="00D916E5"/>
    <w:rsid w:val="00DE4730"/>
    <w:rsid w:val="00E7329C"/>
    <w:rsid w:val="00E84E81"/>
    <w:rsid w:val="00EF435C"/>
    <w:rsid w:val="00F01AED"/>
    <w:rsid w:val="00F16B69"/>
    <w:rsid w:val="00F2390C"/>
    <w:rsid w:val="00F278D1"/>
    <w:rsid w:val="00F32222"/>
    <w:rsid w:val="00F4421E"/>
    <w:rsid w:val="00F73B9C"/>
    <w:rsid w:val="00FB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59"/>
    <w:pPr>
      <w:ind w:left="720"/>
      <w:contextualSpacing/>
    </w:pPr>
  </w:style>
  <w:style w:type="table" w:styleId="a4">
    <w:name w:val="Table Grid"/>
    <w:basedOn w:val="a1"/>
    <w:uiPriority w:val="59"/>
    <w:rsid w:val="0022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ШК40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СШ №40</cp:lastModifiedBy>
  <cp:revision>6</cp:revision>
  <cp:lastPrinted>2020-03-27T05:12:00Z</cp:lastPrinted>
  <dcterms:created xsi:type="dcterms:W3CDTF">2019-04-01T05:22:00Z</dcterms:created>
  <dcterms:modified xsi:type="dcterms:W3CDTF">2020-03-27T05:15:00Z</dcterms:modified>
</cp:coreProperties>
</file>