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388" w:rsidRDefault="00490388" w:rsidP="00490388">
      <w:pPr>
        <w:pStyle w:val="a3"/>
        <w:jc w:val="center"/>
        <w:rPr>
          <w:color w:val="1D1B11" w:themeColor="background2" w:themeShade="1A"/>
        </w:rPr>
      </w:pPr>
      <w:r>
        <w:rPr>
          <w:color w:val="1D1B11" w:themeColor="background2" w:themeShade="1A"/>
        </w:rPr>
        <w:t>ИСТОРИЯ СОЗДАНИЯ ОТРЯДОВ ЮИД</w:t>
      </w:r>
    </w:p>
    <w:p w:rsidR="00490388" w:rsidRDefault="00490388" w:rsidP="00490388">
      <w:pPr>
        <w:pStyle w:val="a3"/>
        <w:jc w:val="center"/>
        <w:rPr>
          <w:color w:val="1D1B11" w:themeColor="background2" w:themeShade="1A"/>
        </w:rPr>
      </w:pPr>
    </w:p>
    <w:p w:rsidR="00490388" w:rsidRPr="00490388" w:rsidRDefault="00490388" w:rsidP="00490388">
      <w:pPr>
        <w:pStyle w:val="a3"/>
        <w:jc w:val="center"/>
        <w:rPr>
          <w:color w:val="1D1B11" w:themeColor="background2" w:themeShade="1A"/>
        </w:rPr>
      </w:pPr>
      <w:r w:rsidRPr="00490388">
        <w:rPr>
          <w:color w:val="1D1B11" w:themeColor="background2" w:themeShade="1A"/>
        </w:rPr>
        <w:t>(1973 – 2013 годы)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1619250" cy="2428875"/>
            <wp:effectExtent l="19050" t="0" r="0" b="0"/>
            <wp:docPr id="1" name="Рисунок 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1619250" cy="2400300"/>
            <wp:effectExtent l="19050" t="0" r="0" b="0"/>
            <wp:docPr id="2" name="Рисунок 2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1619250" cy="2152650"/>
            <wp:effectExtent l="19050" t="0" r="0" b="0"/>
            <wp:docPr id="3" name="Рисунок 3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 xml:space="preserve"> 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 xml:space="preserve">6 марта 1973 года </w:t>
      </w:r>
      <w:r w:rsidRPr="00490388">
        <w:rPr>
          <w:color w:val="1D1B11" w:themeColor="background2" w:themeShade="1A"/>
        </w:rPr>
        <w:t>– в СССР принято Положение об отрядах юных инспекторов движения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 xml:space="preserve">Главная задача юных инспекторов движения </w:t>
      </w:r>
      <w:r w:rsidRPr="00490388">
        <w:rPr>
          <w:color w:val="1D1B11" w:themeColor="background2" w:themeShade="1A"/>
        </w:rPr>
        <w:t>– активное участие в пропаганде правил дорожного движения среди детей и подростков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>Единая форма одежды юных инспекторов движения</w:t>
      </w:r>
      <w:r w:rsidRPr="00490388">
        <w:rPr>
          <w:color w:val="1D1B11" w:themeColor="background2" w:themeShade="1A"/>
        </w:rPr>
        <w:t>: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i/>
          <w:iCs/>
          <w:color w:val="1D1B11" w:themeColor="background2" w:themeShade="1A"/>
        </w:rPr>
        <w:t xml:space="preserve">патрульная </w:t>
      </w:r>
      <w:r w:rsidRPr="00490388">
        <w:rPr>
          <w:color w:val="1D1B11" w:themeColor="background2" w:themeShade="1A"/>
        </w:rPr>
        <w:t>– накидка, нарукавники и шлем (или пилотка) желтого цвета;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i/>
          <w:iCs/>
          <w:color w:val="1D1B11" w:themeColor="background2" w:themeShade="1A"/>
        </w:rPr>
        <w:t>повседневная</w:t>
      </w:r>
      <w:r w:rsidRPr="00490388">
        <w:rPr>
          <w:color w:val="1D1B11" w:themeColor="background2" w:themeShade="1A"/>
        </w:rPr>
        <w:t xml:space="preserve"> – ремень, портупея, нарукавные краги и берет белого цвета;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proofErr w:type="gramStart"/>
      <w:r w:rsidRPr="00490388">
        <w:rPr>
          <w:i/>
          <w:iCs/>
          <w:color w:val="1D1B11" w:themeColor="background2" w:themeShade="1A"/>
        </w:rPr>
        <w:t>торжественная</w:t>
      </w:r>
      <w:proofErr w:type="gramEnd"/>
      <w:r w:rsidRPr="00490388">
        <w:rPr>
          <w:i/>
          <w:iCs/>
          <w:color w:val="1D1B11" w:themeColor="background2" w:themeShade="1A"/>
        </w:rPr>
        <w:t xml:space="preserve"> </w:t>
      </w:r>
      <w:r w:rsidRPr="00490388">
        <w:rPr>
          <w:color w:val="1D1B11" w:themeColor="background2" w:themeShade="1A"/>
        </w:rPr>
        <w:t xml:space="preserve">– ремень, аксельбант, нарукавные краги, перчатки и берет белого цвета. 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proofErr w:type="spellStart"/>
      <w:r w:rsidRPr="00490388">
        <w:rPr>
          <w:b/>
          <w:bCs/>
          <w:color w:val="1D1B11" w:themeColor="background2" w:themeShade="1A"/>
        </w:rPr>
        <w:t>ый</w:t>
      </w:r>
      <w:proofErr w:type="spellEnd"/>
      <w:r w:rsidRPr="00490388">
        <w:rPr>
          <w:b/>
          <w:bCs/>
          <w:color w:val="1D1B11" w:themeColor="background2" w:themeShade="1A"/>
        </w:rPr>
        <w:t xml:space="preserve"> значок юного инспектора движения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1619250" cy="1171575"/>
            <wp:effectExtent l="19050" t="0" r="0" b="0"/>
            <wp:docPr id="28" name="Рисунок 28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1619250" cy="1238250"/>
            <wp:effectExtent l="19050" t="0" r="0" b="0"/>
            <wp:docPr id="29" name="Рисунок 29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1619250" cy="1038225"/>
            <wp:effectExtent l="19050" t="0" r="0" b="0"/>
            <wp:docPr id="30" name="Рисунок 30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>1975 год</w:t>
      </w:r>
      <w:r w:rsidRPr="00490388">
        <w:rPr>
          <w:color w:val="1D1B11" w:themeColor="background2" w:themeShade="1A"/>
        </w:rPr>
        <w:t xml:space="preserve"> – на свой первый Российский слет в пионерский лагерь «Орленок» на берегу Черного моря в Краснодарском крае путевки получили 870 школьников – членов отрядов, ставших победителями слетов ЮИД в 72 регионах РСФСР. Со славами приветствия к ребятам </w:t>
      </w:r>
      <w:proofErr w:type="gramStart"/>
      <w:r w:rsidRPr="00490388">
        <w:rPr>
          <w:color w:val="1D1B11" w:themeColor="background2" w:themeShade="1A"/>
        </w:rPr>
        <w:t>обратился начальник управления ГАИ МВД СССР генерал-лейтенант милиции Лукьянов В.В. Взвился</w:t>
      </w:r>
      <w:proofErr w:type="gramEnd"/>
      <w:r w:rsidRPr="00490388">
        <w:rPr>
          <w:color w:val="1D1B11" w:themeColor="background2" w:themeShade="1A"/>
        </w:rPr>
        <w:t xml:space="preserve"> ввысь флаг слета. На зеленое поле стадиона приземлился вертолет с надписью «ГАИ». По результатам состязаний первые три места заняли команды юных инспекторов движения Воронежской, Омской и Рязанской областей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lastRenderedPageBreak/>
        <w:t xml:space="preserve">1976 год </w:t>
      </w:r>
      <w:r w:rsidRPr="00490388">
        <w:rPr>
          <w:color w:val="1D1B11" w:themeColor="background2" w:themeShade="1A"/>
        </w:rPr>
        <w:t>– в Российской Федерации насчитывалось 16 тысяч отрядов ЮИД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2333625" cy="1752600"/>
            <wp:effectExtent l="19050" t="0" r="9525" b="0"/>
            <wp:docPr id="55" name="Рисунок 55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 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2333625" cy="1695450"/>
            <wp:effectExtent l="19050" t="0" r="9525" b="0"/>
            <wp:docPr id="56" name="Рисунок 56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4762500" cy="3571875"/>
            <wp:effectExtent l="19050" t="0" r="0" b="0"/>
            <wp:docPr id="57" name="Рисунок 57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 xml:space="preserve">1978 год – </w:t>
      </w:r>
      <w:r w:rsidRPr="00490388">
        <w:rPr>
          <w:color w:val="1D1B11" w:themeColor="background2" w:themeShade="1A"/>
        </w:rPr>
        <w:t xml:space="preserve">первый Всесоюзный слет юных инспекторов движения проходил в г. </w:t>
      </w:r>
      <w:proofErr w:type="spellStart"/>
      <w:r w:rsidRPr="00490388">
        <w:rPr>
          <w:color w:val="1D1B11" w:themeColor="background2" w:themeShade="1A"/>
        </w:rPr>
        <w:t>Ростове-н</w:t>
      </w:r>
      <w:proofErr w:type="gramStart"/>
      <w:r w:rsidRPr="00490388">
        <w:rPr>
          <w:color w:val="1D1B11" w:themeColor="background2" w:themeShade="1A"/>
        </w:rPr>
        <w:t>а</w:t>
      </w:r>
      <w:proofErr w:type="spellEnd"/>
      <w:r w:rsidRPr="00490388">
        <w:rPr>
          <w:color w:val="1D1B11" w:themeColor="background2" w:themeShade="1A"/>
        </w:rPr>
        <w:t>-</w:t>
      </w:r>
      <w:proofErr w:type="gramEnd"/>
      <w:r w:rsidRPr="00490388">
        <w:rPr>
          <w:color w:val="1D1B11" w:themeColor="background2" w:themeShade="1A"/>
        </w:rPr>
        <w:t xml:space="preserve"> Дону, куда приехало 105 делегаций из всех союзных республик. Победителями соревнований стали 10 лучших команд. Среди них представители Российской Федерации – Ростовская область, Удмуртская АССР, Омская область 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 xml:space="preserve">1982 год </w:t>
      </w:r>
      <w:r w:rsidRPr="00490388">
        <w:rPr>
          <w:color w:val="1D1B11" w:themeColor="background2" w:themeShade="1A"/>
        </w:rPr>
        <w:t xml:space="preserve">– столица Киргизии </w:t>
      </w:r>
      <w:proofErr w:type="gramStart"/>
      <w:r w:rsidRPr="00490388">
        <w:rPr>
          <w:color w:val="1D1B11" w:themeColor="background2" w:themeShade="1A"/>
        </w:rPr>
        <w:t>г</w:t>
      </w:r>
      <w:proofErr w:type="gramEnd"/>
      <w:r w:rsidRPr="00490388">
        <w:rPr>
          <w:color w:val="1D1B11" w:themeColor="background2" w:themeShade="1A"/>
        </w:rPr>
        <w:t>. Фрунзе принимала участников второго Всесоюзного слета юных инспекторов движения. Первое место завоевала команда Удмуртской АССР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 xml:space="preserve">11 марта 1985 года </w:t>
      </w:r>
      <w:r w:rsidRPr="00490388">
        <w:rPr>
          <w:color w:val="1D1B11" w:themeColor="background2" w:themeShade="1A"/>
        </w:rPr>
        <w:t>– в СССР принята новая редакция Положения об отрядах юных инспекторов движения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lastRenderedPageBreak/>
        <w:drawing>
          <wp:inline distT="0" distB="0" distL="0" distR="0">
            <wp:extent cx="2333625" cy="1552575"/>
            <wp:effectExtent l="19050" t="0" r="9525" b="0"/>
            <wp:docPr id="82" name="Рисунок 82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2333625" cy="1552575"/>
            <wp:effectExtent l="19050" t="0" r="9525" b="0"/>
            <wp:docPr id="83" name="Рисунок 83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4762500" cy="3238500"/>
            <wp:effectExtent l="19050" t="0" r="0" b="0"/>
            <wp:docPr id="84" name="Рисунок 84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>1981 год</w:t>
      </w:r>
      <w:r w:rsidRPr="00490388">
        <w:rPr>
          <w:color w:val="1D1B11" w:themeColor="background2" w:themeShade="1A"/>
        </w:rPr>
        <w:t xml:space="preserve"> – первый Всероссийский слет-конкурс юных инспекторов движения «Безопасное колесо» состоялся в </w:t>
      </w:r>
      <w:proofErr w:type="gramStart"/>
      <w:r w:rsidRPr="00490388">
        <w:rPr>
          <w:color w:val="1D1B11" w:themeColor="background2" w:themeShade="1A"/>
        </w:rPr>
        <w:t>г</w:t>
      </w:r>
      <w:proofErr w:type="gramEnd"/>
      <w:r w:rsidRPr="00490388">
        <w:rPr>
          <w:color w:val="1D1B11" w:themeColor="background2" w:themeShade="1A"/>
        </w:rPr>
        <w:t xml:space="preserve">. </w:t>
      </w:r>
      <w:proofErr w:type="spellStart"/>
      <w:r w:rsidRPr="00490388">
        <w:rPr>
          <w:color w:val="1D1B11" w:themeColor="background2" w:themeShade="1A"/>
        </w:rPr>
        <w:t>Новопавловске</w:t>
      </w:r>
      <w:proofErr w:type="spellEnd"/>
      <w:r w:rsidRPr="00490388">
        <w:rPr>
          <w:color w:val="1D1B11" w:themeColor="background2" w:themeShade="1A"/>
        </w:rPr>
        <w:t xml:space="preserve"> Ставропольского края. 120 мальчишек и девчонок из 49 регионов России соревновались в умении управлять велосипедом и оказании первой доврачебной помощи, знаниях правил дорожного движения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>1998 год</w:t>
      </w:r>
      <w:r w:rsidRPr="00490388">
        <w:rPr>
          <w:color w:val="1D1B11" w:themeColor="background2" w:themeShade="1A"/>
        </w:rPr>
        <w:t xml:space="preserve"> – Всероссийский детский центр «Орленок» принимал 268 школьников из 67 регионов, которые приехали на соревнования «Безопасное колесо», посвященное 25-летию образования отрядов ЮИД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b/>
          <w:bCs/>
          <w:color w:val="1D1B11" w:themeColor="background2" w:themeShade="1A"/>
        </w:rPr>
        <w:t>2002 год</w:t>
      </w:r>
      <w:r w:rsidRPr="00490388">
        <w:rPr>
          <w:color w:val="1D1B11" w:themeColor="background2" w:themeShade="1A"/>
        </w:rPr>
        <w:t xml:space="preserve"> - сборная </w:t>
      </w:r>
      <w:proofErr w:type="spellStart"/>
      <w:r w:rsidRPr="00490388">
        <w:rPr>
          <w:color w:val="1D1B11" w:themeColor="background2" w:themeShade="1A"/>
        </w:rPr>
        <w:t>ЮИДовцев</w:t>
      </w:r>
      <w:proofErr w:type="spellEnd"/>
      <w:r w:rsidRPr="00490388">
        <w:rPr>
          <w:color w:val="1D1B11" w:themeColor="background2" w:themeShade="1A"/>
        </w:rPr>
        <w:t xml:space="preserve"> России впервые приняла участие в Европейском образовательном конкурсе по изучению и соблюдению правил дорожного движения школьниками. В 2010-2011 годах в столицах Македонии и Франции среди более</w:t>
      </w:r>
      <w:proofErr w:type="gramStart"/>
      <w:r w:rsidRPr="00490388">
        <w:rPr>
          <w:color w:val="1D1B11" w:themeColor="background2" w:themeShade="1A"/>
        </w:rPr>
        <w:t>,</w:t>
      </w:r>
      <w:proofErr w:type="gramEnd"/>
      <w:r w:rsidRPr="00490388">
        <w:rPr>
          <w:color w:val="1D1B11" w:themeColor="background2" w:themeShade="1A"/>
        </w:rPr>
        <w:t xml:space="preserve"> чем 20 команд по итогам всех этапов соревнований победителем становился коллектив юных инспекторов движения из Республики Татарстан</w:t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lastRenderedPageBreak/>
        <w:drawing>
          <wp:inline distT="0" distB="0" distL="0" distR="0">
            <wp:extent cx="2333625" cy="1524000"/>
            <wp:effectExtent l="19050" t="0" r="9525" b="0"/>
            <wp:docPr id="109" name="Рисунок 109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88">
        <w:rPr>
          <w:color w:val="1D1B11" w:themeColor="background2" w:themeShade="1A"/>
        </w:rPr>
        <w:t>   </w:t>
      </w: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2333625" cy="1562100"/>
            <wp:effectExtent l="19050" t="0" r="9525" b="0"/>
            <wp:docPr id="110" name="Рисунок 110" descr="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0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pStyle w:val="a3"/>
        <w:rPr>
          <w:color w:val="1D1B11" w:themeColor="background2" w:themeShade="1A"/>
        </w:rPr>
      </w:pPr>
      <w:r w:rsidRPr="00490388">
        <w:rPr>
          <w:noProof/>
          <w:color w:val="1D1B11" w:themeColor="background2" w:themeShade="1A"/>
        </w:rPr>
        <w:drawing>
          <wp:inline distT="0" distB="0" distL="0" distR="0">
            <wp:extent cx="4762500" cy="3181350"/>
            <wp:effectExtent l="19050" t="0" r="0" b="0"/>
            <wp:docPr id="111" name="Рисунок 111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88" w:rsidRPr="00490388" w:rsidRDefault="00490388" w:rsidP="00490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490388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2004 год </w:t>
      </w:r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– впервые на базе Всероссийского детского центра «Орленок» в Краснодарском крае проведена всероссийская лагерная смена – участников слета юных инспекторов движения. 324 активиста отрядов ЮИД из 75 регионов России на целый месяц стали хозяевами лагеря «Стремительный». Обмен опытом работы, отработка на базе </w:t>
      </w:r>
      <w:proofErr w:type="spellStart"/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автогородка</w:t>
      </w:r>
      <w:proofErr w:type="spellEnd"/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навыков безопасного поведения на улицах и дорогах – главная задача слета. На торжественном закрытии слета ЮИД выступил начальник Главного управления ГИБДД МВД России генерал-майор милиции Кирьянов В.Н. </w:t>
      </w:r>
    </w:p>
    <w:p w:rsidR="00490388" w:rsidRPr="00490388" w:rsidRDefault="00490388" w:rsidP="00490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490388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2006 год </w:t>
      </w:r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– в </w:t>
      </w:r>
      <w:proofErr w:type="gramStart"/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г</w:t>
      </w:r>
      <w:proofErr w:type="gramEnd"/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 Электростали Московской области проходил первый Межгосударственный слет ЮИД государств-участников СНГ. Помимо российских участников на слет прибыли команды из Армении, Азербайджана, Беларуси, Казахстана, Таджикистана, Украины</w:t>
      </w:r>
    </w:p>
    <w:p w:rsidR="00E02F51" w:rsidRPr="00490388" w:rsidRDefault="00490388" w:rsidP="00490388">
      <w:pPr>
        <w:rPr>
          <w:color w:val="1D1B11" w:themeColor="background2" w:themeShade="1A"/>
        </w:rPr>
      </w:pPr>
      <w:r w:rsidRPr="00490388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2012 год </w:t>
      </w:r>
      <w:r w:rsidRPr="0049038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– в Российской Федерации действует почти 25 тысяч отрядов ЮИД общей численность около 300 тысяч членов   </w:t>
      </w:r>
    </w:p>
    <w:sectPr w:rsidR="00E02F51" w:rsidRPr="00490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88"/>
    <w:rsid w:val="00490388"/>
    <w:rsid w:val="00E02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0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9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525</Words>
  <Characters>2993</Characters>
  <Application>Microsoft Office Word</Application>
  <DocSecurity>0</DocSecurity>
  <Lines>24</Lines>
  <Paragraphs>7</Paragraphs>
  <ScaleCrop>false</ScaleCrop>
  <Company>DNS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Неборак ЕВ</dc:creator>
  <cp:keywords/>
  <dc:description/>
  <cp:lastModifiedBy>Неборак ЕВ</cp:lastModifiedBy>
  <cp:revision>3</cp:revision>
  <cp:lastPrinted>2014-02-19T08:38:00Z</cp:lastPrinted>
  <dcterms:created xsi:type="dcterms:W3CDTF">2014-02-19T08:30:00Z</dcterms:created>
  <dcterms:modified xsi:type="dcterms:W3CDTF">2014-02-19T08:39:00Z</dcterms:modified>
</cp:coreProperties>
</file>