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588"/>
        <w:gridCol w:w="2505"/>
        <w:gridCol w:w="1137"/>
        <w:gridCol w:w="2357"/>
        <w:gridCol w:w="1443"/>
      </w:tblGrid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B51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B51"/>
                <w:sz w:val="21"/>
                <w:szCs w:val="21"/>
                <w:lang w:eastAsia="ru-RU"/>
              </w:rPr>
              <w:t>этаж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B51"/>
                <w:sz w:val="21"/>
                <w:szCs w:val="21"/>
                <w:lang w:eastAsia="ru-RU"/>
              </w:rPr>
              <w:t>название помещения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B51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B51"/>
                <w:sz w:val="21"/>
                <w:szCs w:val="21"/>
                <w:lang w:eastAsia="ru-RU"/>
              </w:rPr>
              <w:t>назначение помещения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B51"/>
                <w:sz w:val="21"/>
                <w:szCs w:val="21"/>
                <w:lang w:eastAsia="ru-RU"/>
              </w:rPr>
              <w:t>Площадь, м</w:t>
            </w:r>
            <w:proofErr w:type="gramStart"/>
            <w:r w:rsidRPr="008365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B51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первый этаж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мастерские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149,3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второй этаж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русского языка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№22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48,5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математики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№23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48,1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русского языка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№24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48,5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английского языка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№25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31,3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Для занятий физической культурой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305,9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трудов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№28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42,6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третий этаж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химии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№30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64,1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биологии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№31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51,7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русского языка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№32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47,4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истории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№33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48,5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математики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№34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48,5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начальной школы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№35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48,5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истории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№36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49,2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начальной школы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№37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50,1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начальной школы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№38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43,7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начальной школы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№39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36,4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Швейные мастерские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71,0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Четвертый этаж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информатики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№40а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68,1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математики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№42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48,6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физики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№43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48,9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русского языка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№44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48,5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ОБЖ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№45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48,3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географии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№46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48,9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 xml:space="preserve">Кабинет </w:t>
            </w:r>
            <w:proofErr w:type="gramStart"/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ИЗО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№47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49,1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Кабинет начальной школы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№48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42,0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общая площадь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4017</w:t>
            </w:r>
          </w:p>
        </w:tc>
      </w:tr>
      <w:tr w:rsidR="00836555" w:rsidRPr="00836555" w:rsidTr="008365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на одного ученика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836555" w:rsidRPr="00836555" w:rsidRDefault="00836555" w:rsidP="008365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36555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3,69</w:t>
            </w:r>
          </w:p>
        </w:tc>
      </w:tr>
    </w:tbl>
    <w:p w:rsidR="00EB5BE8" w:rsidRDefault="00EB5BE8">
      <w:bookmarkStart w:id="0" w:name="_GoBack"/>
      <w:bookmarkEnd w:id="0"/>
    </w:p>
    <w:sectPr w:rsidR="00EB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55"/>
    <w:rsid w:val="00836555"/>
    <w:rsid w:val="00E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2019-04-07T04:43:00Z</dcterms:created>
  <dcterms:modified xsi:type="dcterms:W3CDTF">2019-04-07T04:44:00Z</dcterms:modified>
</cp:coreProperties>
</file>