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B63E21" w:rsidRDefault="00B63E21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B63E21" w:rsidRDefault="00B63E21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B63E21" w:rsidRDefault="00B63E21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B63E21" w:rsidRDefault="00B63E21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B63E21" w:rsidRPr="007E1884" w:rsidRDefault="00B63E21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УЧЕБНЫЙ ПЛАН</w:t>
      </w: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на 2018-2019 учебный год</w:t>
      </w: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5-8 классов, реализующих ФГОС ООО </w:t>
      </w:r>
    </w:p>
    <w:p w:rsidR="007E1884" w:rsidRPr="007E1884" w:rsidRDefault="007E1884" w:rsidP="007E1884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before="100" w:after="1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before="100" w:after="1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1884" w:rsidRPr="007E1884" w:rsidSect="009C2E9E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884" w:rsidRPr="007E1884" w:rsidRDefault="007E1884" w:rsidP="007E188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7E1884" w:rsidRPr="007E1884" w:rsidRDefault="007E1884" w:rsidP="007E188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2018-2019 учебный год</w:t>
      </w:r>
    </w:p>
    <w:p w:rsidR="007E1884" w:rsidRPr="007E1884" w:rsidRDefault="007E1884" w:rsidP="007E188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план </w:t>
      </w:r>
      <w:r w:rsidRPr="007E18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5 – 8-х классов, реализующих   ФГОС ООО, разработан на основе: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Конституции Российской Федерации (ст.43)</w:t>
      </w:r>
      <w:proofErr w:type="gramStart"/>
      <w:r w:rsidRPr="007E18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7E1884" w:rsidRPr="007E1884" w:rsidRDefault="007E1884" w:rsidP="007E18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Закона Российской Федерации «Об образовании»,  принятого  21.12.2012г. № 273-ФЗ с изм. и доп. на 2014г.;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Типового положения об образовательном учреждении (утверждено постановлением Правительства  РФ от 19 марта </w:t>
      </w:r>
      <w:smartTag w:uri="urn:schemas-microsoft-com:office:smarttags" w:element="metricconverter">
        <w:smartTagPr>
          <w:attr w:name="ProductID" w:val="2001 г"/>
        </w:smartTagPr>
        <w:r w:rsidRPr="007E18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2001 г</w:t>
        </w:r>
      </w:smartTag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196);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2.4.2.2821 -10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E18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2010 г</w:t>
        </w:r>
      </w:smartTag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7E18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2011 г</w:t>
        </w:r>
      </w:smartTag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tabs>
          <w:tab w:val="left" w:pos="424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Постановление Главного государственного санитарного врача Российской Федерации от 24.12. 2015 №81 </w:t>
      </w:r>
      <w:r w:rsidRPr="007E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«О 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внесении изменений № 3 в СанПиН 2.4.2.2821-10 «Санитарно-эпидемиологические требования к условиям и организации обучения, содержания в </w:t>
      </w: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общеобразовательныхорганизациях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Письмо Департамента общего образования </w:t>
      </w: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от 12 мая 2011 г.№ 03-296 </w:t>
      </w:r>
      <w:r w:rsidRPr="007E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</w:t>
      </w:r>
      <w:proofErr w:type="spellStart"/>
      <w:r w:rsidRPr="007E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внеурочной деятельности при введении федерального государственного образовательного стандарта </w:t>
      </w: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общегообразования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Федерального государственного образовательного стандарта  основного  общего образования (утвержден приказом  </w:t>
      </w: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№ 1897 от 17.12.2010г., зарегистрирован в Минюсте России 01.02.2011г. рег.№ 19644.);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-Основной образовательной программы основного общего образования МАОУ «СШ № 40»;</w:t>
      </w:r>
    </w:p>
    <w:p w:rsidR="007E1884" w:rsidRPr="007E1884" w:rsidRDefault="007E1884" w:rsidP="007E18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Устава МАОУ «СШ № 40».</w:t>
      </w:r>
    </w:p>
    <w:p w:rsidR="007E1884" w:rsidRPr="007E1884" w:rsidRDefault="007E1884" w:rsidP="007E188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Учебный план основного общего образования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ориентирован на 5-летний срок освоения общеобразовательных программ основного общего образования;</w:t>
      </w:r>
    </w:p>
    <w:p w:rsidR="007E1884" w:rsidRPr="007E1884" w:rsidRDefault="007E1884" w:rsidP="007E1884">
      <w:pPr>
        <w:widowControl w:val="0"/>
        <w:numPr>
          <w:ilvl w:val="0"/>
          <w:numId w:val="1"/>
        </w:numPr>
        <w:tabs>
          <w:tab w:val="left" w:pos="180"/>
          <w:tab w:val="num" w:pos="709"/>
        </w:tabs>
        <w:autoSpaceDE w:val="0"/>
        <w:autoSpaceDN w:val="0"/>
        <w:adjustRightInd w:val="0"/>
        <w:spacing w:after="0" w:line="240" w:lineRule="auto"/>
        <w:ind w:hanging="9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реализует Федеральный государственный образовательный стандарт;</w:t>
      </w:r>
    </w:p>
    <w:p w:rsidR="007E1884" w:rsidRPr="007E1884" w:rsidRDefault="007E1884" w:rsidP="007E1884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единство образовательного пространства Российской Федерации;</w:t>
      </w:r>
    </w:p>
    <w:p w:rsidR="007E1884" w:rsidRPr="007E1884" w:rsidRDefault="007E1884" w:rsidP="007E1884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обучающимся условия становления и формирования личности, их      склонностей, интересов  и способности к социальному самоопределению;</w:t>
      </w:r>
    </w:p>
    <w:p w:rsidR="007E1884" w:rsidRPr="007E1884" w:rsidRDefault="007E1884" w:rsidP="007E1884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гарантирует овладение обучающимися необходимым минимумом знаний, умений, навыков, которые позволят обучающимся  продолжить образование 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следующей ступени</w:t>
      </w:r>
    </w:p>
    <w:p w:rsidR="007E1884" w:rsidRPr="007E1884" w:rsidRDefault="007E1884" w:rsidP="007E1884">
      <w:pPr>
        <w:widowControl w:val="0"/>
        <w:numPr>
          <w:ilvl w:val="0"/>
          <w:numId w:val="1"/>
        </w:numPr>
        <w:tabs>
          <w:tab w:val="left" w:pos="180"/>
          <w:tab w:val="num" w:pos="567"/>
        </w:tabs>
        <w:autoSpaceDE w:val="0"/>
        <w:autoSpaceDN w:val="0"/>
        <w:adjustRightInd w:val="0"/>
        <w:spacing w:after="0" w:line="240" w:lineRule="auto"/>
        <w:ind w:hanging="9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5 – 8-х  классах реализуется  учебный план ФГОС ООО. </w:t>
      </w:r>
    </w:p>
    <w:p w:rsidR="007E1884" w:rsidRPr="007E1884" w:rsidRDefault="007E1884" w:rsidP="007E1884">
      <w:pPr>
        <w:tabs>
          <w:tab w:val="left" w:pos="180"/>
        </w:tabs>
        <w:ind w:left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18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МАОУ «СШ № 40» </w:t>
      </w:r>
      <w:r w:rsidRPr="007E18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созданы условия для реализации ФГОС ООО (кадровые, материально-технические, учебно-методические, нормативно-правовые,</w:t>
      </w:r>
      <w:r w:rsidRPr="007E188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психолого-педагогические, информационно-методические</w:t>
      </w:r>
      <w:r w:rsidRPr="007E18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7E1884" w:rsidRPr="007E1884" w:rsidRDefault="007E1884" w:rsidP="007E1884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создана нормативно- правовая  база   по введению ФГОС ООО;</w:t>
      </w:r>
    </w:p>
    <w:p w:rsidR="007E1884" w:rsidRPr="007E1884" w:rsidRDefault="007E1884" w:rsidP="007E1884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программа основного общего образования, реализующая ФГОС ООО для 5-8-х классов;</w:t>
      </w:r>
    </w:p>
    <w:p w:rsidR="007E1884" w:rsidRPr="007E1884" w:rsidRDefault="007E1884" w:rsidP="007E1884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учебный план на 2018-2019 учебный год;</w:t>
      </w:r>
    </w:p>
    <w:p w:rsidR="007E1884" w:rsidRPr="007E1884" w:rsidRDefault="007E1884" w:rsidP="007E1884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  учебно-методический комплект, обеспечивающий реализацию ФГОС ООО.</w:t>
      </w:r>
    </w:p>
    <w:p w:rsidR="007E1884" w:rsidRPr="007E1884" w:rsidRDefault="007E1884" w:rsidP="007E188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Общая характеристика учебного плана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является нормативно-правовой основой, регламентирующей организацию и содержание образовательного процесса в МАОУ «СШ № 40» в 2018 -2019 учебном году, определяет продолжительность обучения, и распределение учебного времени между ступенями обучения, классами. Единая основа учебного плана всех ступеней образования осуществляет принцип  преемственности содержания образования  между школой 1 и 2 ступени.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E188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Содержание образования формируется на основе следующих принципов:</w:t>
      </w:r>
    </w:p>
    <w:p w:rsidR="007E1884" w:rsidRPr="007E1884" w:rsidRDefault="007E1884" w:rsidP="007E18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 на оказание образовательных услуг обучающимся  на основе учета их склонностей, личностных данных: физических, психических, интеллектуальных возможностей;</w:t>
      </w:r>
    </w:p>
    <w:p w:rsidR="007E1884" w:rsidRPr="007E1884" w:rsidRDefault="007E1884" w:rsidP="007E18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паритет между государственными, групповыми и индивидуальными потребностями участников образования;</w:t>
      </w:r>
    </w:p>
    <w:p w:rsidR="007E1884" w:rsidRPr="007E1884" w:rsidRDefault="007E1884" w:rsidP="007E18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демократизация взаимодействия субъектов образования;</w:t>
      </w:r>
    </w:p>
    <w:p w:rsidR="007E1884" w:rsidRPr="007E1884" w:rsidRDefault="007E1884" w:rsidP="007E18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гуманизация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приоритет общечеловеческих ценностей, жизни и здоровья человека, свободного развития личности;</w:t>
      </w:r>
    </w:p>
    <w:p w:rsidR="007E1884" w:rsidRPr="007E1884" w:rsidRDefault="007E1884" w:rsidP="007E18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преемственности обучения между 1 и 2 ступенью;</w:t>
      </w:r>
    </w:p>
    <w:p w:rsidR="007E1884" w:rsidRPr="007E1884" w:rsidRDefault="007E1884" w:rsidP="007E18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требований к обязательной максимальной нагрузке обучающихся;</w:t>
      </w:r>
    </w:p>
    <w:p w:rsidR="007E1884" w:rsidRPr="007E1884" w:rsidRDefault="007E1884" w:rsidP="007E18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освоения   обязательного минимума содержания образования.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@Arial Unicode MS" w:hAnsi="Times New Roman" w:cs="Times New Roman"/>
          <w:b/>
          <w:color w:val="000000" w:themeColor="text1"/>
          <w:sz w:val="28"/>
          <w:szCs w:val="28"/>
          <w:lang w:eastAsia="ru-RU"/>
        </w:rPr>
        <w:t>Цель реализации</w:t>
      </w:r>
      <w:r w:rsidRPr="007E1884">
        <w:rPr>
          <w:rFonts w:ascii="Times New Roman" w:eastAsia="@Arial Unicode MS" w:hAnsi="Times New Roman" w:cs="Times New Roman"/>
          <w:color w:val="000000" w:themeColor="text1"/>
          <w:sz w:val="28"/>
          <w:szCs w:val="28"/>
          <w:lang w:eastAsia="ru-RU"/>
        </w:rPr>
        <w:t xml:space="preserve"> учебного плана 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E1884">
        <w:rPr>
          <w:rFonts w:ascii="Times New Roman" w:eastAsia="@Arial Unicode MS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выполнения требований Стандарта через достижение  планируемых результатов   выпускниками  целевых установок, знаний, умений, навыков, компетенций и компетентностей, </w:t>
      </w:r>
      <w:r w:rsidRPr="007E1884">
        <w:rPr>
          <w:rFonts w:ascii="Times New Roman" w:eastAsia="@Arial Unicode MS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определяемых личностными, семейными, общественными, государственными потребностями и возможностями обучающихся среднего школьного возраста, индивидуальными особенностями развития и состояния здоровья личности и проявления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индивидуальности, самобытности, уникальности, неповторимости.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целевыми установками развития школы учебный план обеспечивает реализацию следующих задач:</w:t>
      </w:r>
    </w:p>
    <w:p w:rsidR="007E1884" w:rsidRPr="007E1884" w:rsidRDefault="007E1884" w:rsidP="007E18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системы обучения и воспитания на основе раскрытия индивидуальных способностей обучающихся  в соответствии с их интересами и потребностями, достижение оптимального уровня освоения базового и </w:t>
      </w: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предпрофильного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воспитанности обучающихся;</w:t>
      </w:r>
    </w:p>
    <w:p w:rsidR="007E1884" w:rsidRPr="007E1884" w:rsidRDefault="007E1884" w:rsidP="007E1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 и развитие у обучающихся </w:t>
      </w: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и навыков, обеспечивающих высокий уровень качества знаний;</w:t>
      </w:r>
    </w:p>
    <w:p w:rsidR="007E1884" w:rsidRPr="007E1884" w:rsidRDefault="007E1884" w:rsidP="007E1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условий для сохранения здоровья обучающихся в период обучения в школе, формирования здорового образа жизни, развития </w:t>
      </w: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эмоциональной сферы;</w:t>
      </w:r>
    </w:p>
    <w:p w:rsidR="007E1884" w:rsidRPr="007E1884" w:rsidRDefault="007E1884" w:rsidP="007E1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развитие творческих способностей  обучающихся в интеллектуальной, художественно-эстетической, общественно-организаторской, спортивно-оздоровительной сферах деятельности;</w:t>
      </w:r>
    </w:p>
    <w:p w:rsidR="007E1884" w:rsidRPr="007E1884" w:rsidRDefault="007E1884" w:rsidP="007E1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успешной социализации обучающихся, воспитание социально активной личности, способной к самообразованию, саморазвитию, осознанному выбору жизненного пути и профессии;</w:t>
      </w:r>
    </w:p>
    <w:p w:rsidR="007E1884" w:rsidRPr="007E1884" w:rsidRDefault="007E1884" w:rsidP="007E1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единого </w:t>
      </w: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-культурного образовательного пространства на основе интеграции деятельности школы, семьи, социума микрорайона и города.</w:t>
      </w:r>
    </w:p>
    <w:p w:rsidR="007E1884" w:rsidRPr="007E1884" w:rsidRDefault="007E1884" w:rsidP="007E1884">
      <w:pPr>
        <w:ind w:firstLine="567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учебного плана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план построен на основе действующих нормативных документов, определяет годовое количество учебных часов по каждому предмету учебного </w:t>
      </w:r>
      <w:proofErr w:type="spellStart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плана,ориентирован</w:t>
      </w:r>
      <w:proofErr w:type="spellEnd"/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продолжительность учебного года для 5-8 классов 34 недели и режим работы по 6-дневной учебной неделе. Занятия организованы в две смены. Продолжительность урока во всех классах составляет 45 минут. Начало занятий 1-го сентября. 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 из двух взаимосвязанных частей: </w:t>
      </w:r>
      <w:r w:rsidRPr="007E1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обязательной части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</w:t>
      </w:r>
      <w:r w:rsidRPr="007E1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части, формируемой участниками образовательного процесса.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Обязательная часть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плана рассчитана на полную реализацию федерального компонента государственного стандарта общего образования, что обеспечивает единство образовательного пространства Российской Федерации и 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гарантирует выпускникам школы овладение необходимым минимумом знаний, умений и навыков. 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учебного плана, </w:t>
      </w:r>
      <w:r w:rsidRPr="007E1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формируемая участниками образовательных отношений</w:t>
      </w: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5 –х   классах часть, формируемая участниками образовательных отношений, составляет 5 часов(на каждый класс) и реализуется через следующие учебные предметы:</w:t>
      </w:r>
    </w:p>
    <w:tbl>
      <w:tblPr>
        <w:tblStyle w:val="af1"/>
        <w:tblW w:w="0" w:type="auto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993"/>
      </w:tblGrid>
      <w:tr w:rsidR="007E1884" w:rsidRPr="007E1884" w:rsidTr="00D40799">
        <w:tc>
          <w:tcPr>
            <w:tcW w:w="2376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2376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2376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час,</w:t>
            </w:r>
          </w:p>
        </w:tc>
      </w:tr>
    </w:tbl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через факультативные курсы:</w:t>
      </w:r>
    </w:p>
    <w:tbl>
      <w:tblPr>
        <w:tblStyle w:val="af1"/>
        <w:tblW w:w="0" w:type="auto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1417"/>
      </w:tblGrid>
      <w:tr w:rsidR="007E1884" w:rsidRPr="007E1884" w:rsidTr="00D40799">
        <w:tc>
          <w:tcPr>
            <w:tcW w:w="4586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«История ДВ»</w:t>
            </w:r>
          </w:p>
        </w:tc>
        <w:tc>
          <w:tcPr>
            <w:tcW w:w="1417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4586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«Великие путешественники»</w:t>
            </w:r>
          </w:p>
        </w:tc>
        <w:tc>
          <w:tcPr>
            <w:tcW w:w="1417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</w:tbl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6-х классах  часть - составляет 4 часа (на каждый класс)  и реализуется через такие учебные предметы как:</w:t>
      </w:r>
    </w:p>
    <w:tbl>
      <w:tblPr>
        <w:tblStyle w:val="af1"/>
        <w:tblW w:w="0" w:type="auto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993"/>
      </w:tblGrid>
      <w:tr w:rsidR="007E1884" w:rsidRPr="007E1884" w:rsidTr="00D40799">
        <w:tc>
          <w:tcPr>
            <w:tcW w:w="2892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2892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час,</w:t>
            </w:r>
          </w:p>
        </w:tc>
      </w:tr>
    </w:tbl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через:</w:t>
      </w:r>
    </w:p>
    <w:tbl>
      <w:tblPr>
        <w:tblStyle w:val="af1"/>
        <w:tblW w:w="0" w:type="auto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992"/>
      </w:tblGrid>
      <w:tr w:rsidR="007E1884" w:rsidRPr="007E1884" w:rsidTr="00D40799">
        <w:tc>
          <w:tcPr>
            <w:tcW w:w="5578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факультативный курс «История ДВ»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5578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индивидуальные и групповые занятия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</w:tbl>
    <w:p w:rsidR="007E1884" w:rsidRPr="007E1884" w:rsidRDefault="007E1884" w:rsidP="007E18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7 –х классах часть - составляет  5 часов (в каждом классе)  и реализуется через  предметы</w:t>
      </w:r>
    </w:p>
    <w:tbl>
      <w:tblPr>
        <w:tblStyle w:val="af1"/>
        <w:tblW w:w="0" w:type="auto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1985"/>
      </w:tblGrid>
      <w:tr w:rsidR="007E1884" w:rsidRPr="007E1884" w:rsidTr="00D40799">
        <w:tc>
          <w:tcPr>
            <w:tcW w:w="6003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6003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6003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6003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час,</w:t>
            </w:r>
          </w:p>
        </w:tc>
      </w:tr>
    </w:tbl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факультативный курс «История ДВ» - 1 час.</w:t>
      </w:r>
    </w:p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8 –х классах  часть - составляет 4 часа (в каждом классе)  и реализуется через  предметы</w:t>
      </w:r>
    </w:p>
    <w:tbl>
      <w:tblPr>
        <w:tblStyle w:val="af1"/>
        <w:tblW w:w="0" w:type="auto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992"/>
      </w:tblGrid>
      <w:tr w:rsidR="007E1884" w:rsidRPr="007E1884" w:rsidTr="00D40799">
        <w:tc>
          <w:tcPr>
            <w:tcW w:w="2743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2743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час;</w:t>
            </w:r>
          </w:p>
        </w:tc>
      </w:tr>
      <w:tr w:rsidR="007E1884" w:rsidRPr="007E1884" w:rsidTr="00D40799">
        <w:tc>
          <w:tcPr>
            <w:tcW w:w="2743" w:type="dxa"/>
          </w:tcPr>
          <w:p w:rsidR="007E1884" w:rsidRPr="007E1884" w:rsidRDefault="007E1884" w:rsidP="007E188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черчение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E1884">
              <w:rPr>
                <w:color w:val="000000" w:themeColor="text1"/>
                <w:sz w:val="28"/>
                <w:szCs w:val="28"/>
              </w:rPr>
              <w:t>1 час,</w:t>
            </w:r>
          </w:p>
        </w:tc>
      </w:tr>
    </w:tbl>
    <w:p w:rsidR="007E1884" w:rsidRPr="007E1884" w:rsidRDefault="007E1884" w:rsidP="007E18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через индивидуальные и групповые занятия - по 2 часа на каждый класс. </w:t>
      </w:r>
    </w:p>
    <w:p w:rsidR="007E1884" w:rsidRPr="007E1884" w:rsidRDefault="007E1884" w:rsidP="007E18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предметная область «Основы духовно-нравственной культуры России» реализуется в 5-8 классах в рамках внеурочной деятельности.  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МАОУ «СШ № 40» предоставляет обучающимся 5 – 8-х классов возможность выбора широкого спектра занятий, направленных на их развитие.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организации.</w:t>
      </w:r>
    </w:p>
    <w:p w:rsidR="007E1884" w:rsidRPr="007E1884" w:rsidRDefault="007E1884" w:rsidP="007E1884">
      <w:pPr>
        <w:widowControl w:val="0"/>
        <w:autoSpaceDE w:val="0"/>
        <w:autoSpaceDN w:val="0"/>
        <w:adjustRightInd w:val="0"/>
        <w:spacing w:after="0" w:line="238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внеурочной деятельности 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условий, </w:t>
      </w: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обеспечивающихдостижение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7E1884" w:rsidRPr="007E1884" w:rsidRDefault="007E1884" w:rsidP="007E1884">
      <w:pPr>
        <w:spacing w:after="0" w:line="2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организации внеурочной деятельности:</w:t>
      </w:r>
    </w:p>
    <w:p w:rsidR="007E1884" w:rsidRPr="007E1884" w:rsidRDefault="007E1884" w:rsidP="007E1884">
      <w:pPr>
        <w:spacing w:after="0" w:line="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26" w:lineRule="auto"/>
        <w:ind w:left="720" w:right="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достижения обучающимися уровня образованности, соответствующего их личностному потенциалу.</w:t>
      </w:r>
    </w:p>
    <w:p w:rsidR="007E1884" w:rsidRPr="007E1884" w:rsidRDefault="007E1884" w:rsidP="007E1884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достижение учениками социальной зрелости.</w:t>
      </w: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39" w:lineRule="auto"/>
        <w:ind w:left="7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образовательных потребностей учащихся и их родителей.</w:t>
      </w:r>
    </w:p>
    <w:p w:rsidR="007E1884" w:rsidRPr="007E1884" w:rsidRDefault="007E1884" w:rsidP="007E1884">
      <w:pPr>
        <w:spacing w:after="0" w:line="237" w:lineRule="auto"/>
        <w:ind w:left="7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решаются следующие </w:t>
      </w:r>
      <w:r w:rsidRPr="007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педагогические задачи:</w:t>
      </w:r>
    </w:p>
    <w:p w:rsidR="007E1884" w:rsidRPr="007E1884" w:rsidRDefault="007E1884" w:rsidP="007E1884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разностороннюю деятельность;</w:t>
      </w:r>
    </w:p>
    <w:p w:rsidR="007E1884" w:rsidRPr="007E1884" w:rsidRDefault="007E1884" w:rsidP="007E1884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позитивного коммуникативного общения;</w:t>
      </w:r>
    </w:p>
    <w:p w:rsidR="007E1884" w:rsidRPr="007E1884" w:rsidRDefault="007E1884" w:rsidP="007E1884">
      <w:pPr>
        <w:spacing w:after="0" w:line="29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26" w:lineRule="auto"/>
        <w:ind w:left="720" w:right="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7E1884" w:rsidRPr="007E1884" w:rsidRDefault="007E1884" w:rsidP="007E1884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26" w:lineRule="auto"/>
        <w:ind w:left="720" w:right="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7E1884" w:rsidRPr="007E1884" w:rsidRDefault="007E1884" w:rsidP="007E1884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стремления к здоровому образу жизни;</w:t>
      </w: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39" w:lineRule="auto"/>
        <w:ind w:left="7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гражданственности и патриотизма к своей стране</w:t>
      </w:r>
    </w:p>
    <w:p w:rsidR="007E1884" w:rsidRPr="007E1884" w:rsidRDefault="007E1884" w:rsidP="007E1884">
      <w:pPr>
        <w:spacing w:after="0" w:line="29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E1884" w:rsidRPr="007E1884" w:rsidRDefault="007E1884" w:rsidP="007E188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27" w:lineRule="auto"/>
        <w:ind w:left="720" w:right="20"/>
        <w:rPr>
          <w:rFonts w:ascii="Symbol" w:eastAsia="Symbol" w:hAnsi="Symbol" w:cs="Symbol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активной и полноценной жизнедеятельности в современном мире.</w:t>
      </w:r>
    </w:p>
    <w:p w:rsidR="007E1884" w:rsidRPr="007E1884" w:rsidRDefault="007E1884" w:rsidP="007E1884">
      <w:pPr>
        <w:spacing w:after="0" w:line="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</w:t>
      </w: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7E1884" w:rsidRPr="007E1884" w:rsidRDefault="007E1884" w:rsidP="007E1884">
      <w:pPr>
        <w:spacing w:after="0" w:line="235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саморазвитию;</w:t>
      </w:r>
    </w:p>
    <w:p w:rsidR="007E1884" w:rsidRPr="007E1884" w:rsidRDefault="007E1884" w:rsidP="007E1884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tabs>
          <w:tab w:val="left" w:pos="2200"/>
          <w:tab w:val="left" w:pos="3580"/>
          <w:tab w:val="left" w:pos="3980"/>
          <w:tab w:val="left" w:pos="5320"/>
          <w:tab w:val="left" w:pos="790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мотивации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познанию,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ценностно-смысловые</w:t>
      </w:r>
      <w:r w:rsidRPr="007E188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установки,</w:t>
      </w:r>
    </w:p>
    <w:p w:rsidR="007E1884" w:rsidRPr="007E1884" w:rsidRDefault="007E1884" w:rsidP="007E1884">
      <w:pPr>
        <w:tabs>
          <w:tab w:val="left" w:pos="1640"/>
          <w:tab w:val="left" w:pos="4860"/>
          <w:tab w:val="left" w:pos="6100"/>
          <w:tab w:val="left" w:pos="76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r w:rsidRPr="007E188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индивидуально-личностные</w:t>
      </w:r>
      <w:r w:rsidRPr="007E188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</w:t>
      </w:r>
      <w:r w:rsidRPr="007E188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r w:rsidRPr="007E188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качеств;</w:t>
      </w: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гражданской идентичности.</w:t>
      </w:r>
    </w:p>
    <w:p w:rsidR="007E1884" w:rsidRPr="007E1884" w:rsidRDefault="007E1884" w:rsidP="007E1884">
      <w:pPr>
        <w:spacing w:after="0" w:line="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7E1884" w:rsidRPr="007E1884" w:rsidRDefault="007E1884" w:rsidP="007E1884">
      <w:pPr>
        <w:spacing w:after="0" w:line="235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нового знания и опыта его применения.</w:t>
      </w:r>
    </w:p>
    <w:p w:rsidR="007E1884" w:rsidRPr="007E1884" w:rsidRDefault="007E1884" w:rsidP="007E1884">
      <w:pPr>
        <w:spacing w:after="0" w:line="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1884" w:rsidRPr="007E1884" w:rsidRDefault="007E1884" w:rsidP="007E1884">
      <w:pPr>
        <w:spacing w:after="0" w:line="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49" w:lineRule="auto"/>
        <w:ind w:right="44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универсальных учебных действий; овладение ключевыми компетенциями.</w:t>
      </w:r>
    </w:p>
    <w:p w:rsidR="007E1884" w:rsidRPr="007E1884" w:rsidRDefault="007E1884" w:rsidP="007E1884">
      <w:pPr>
        <w:spacing w:after="0" w:line="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5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Воспитательный результат 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деятельности—непосредственное духовно-нравственное приобретение обучающегося, благодаря его участию в том или ином виде деятельности.</w:t>
      </w:r>
    </w:p>
    <w:p w:rsidR="007E1884" w:rsidRPr="007E1884" w:rsidRDefault="007E1884" w:rsidP="007E1884">
      <w:pPr>
        <w:spacing w:after="0" w:line="1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7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Воспитательный эффект </w:t>
      </w: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деятельности—влияние(последствие)</w:t>
      </w: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тогоили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духовно-нравственного приобретения на процесс развития личности обучающегося. Все виды внеурочной деятельности учащихся на ступени начального и основного общего образования строго ориентированы на воспитательные результаты.</w:t>
      </w:r>
    </w:p>
    <w:p w:rsidR="007E1884" w:rsidRPr="007E1884" w:rsidRDefault="007E1884" w:rsidP="007E1884">
      <w:pPr>
        <w:spacing w:after="0" w:line="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Реализуемые направления внеурочной деятельности.</w:t>
      </w:r>
    </w:p>
    <w:p w:rsidR="007E1884" w:rsidRPr="007E1884" w:rsidRDefault="007E1884" w:rsidP="007E1884">
      <w:pPr>
        <w:spacing w:after="0" w:line="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начального и основного общего образования внеурочная деятельность осуществляется по направлениям развития личности: духовно-нравственному, социальному, </w:t>
      </w:r>
      <w:proofErr w:type="spellStart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общеинтеллектуальному</w:t>
      </w:r>
      <w:proofErr w:type="spellEnd"/>
      <w:r w:rsidRPr="007E1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общекультурному и  спортивно - оздоровительному.</w:t>
      </w:r>
    </w:p>
    <w:p w:rsidR="007E1884" w:rsidRPr="007E1884" w:rsidRDefault="007E1884" w:rsidP="007E1884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 w:line="234" w:lineRule="auto"/>
        <w:ind w:right="6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Учебный план на 2018-2019 учебный год  </w:t>
      </w: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классов, реализующих ФГОС ООО</w:t>
      </w:r>
    </w:p>
    <w:p w:rsidR="007E1884" w:rsidRPr="007E1884" w:rsidRDefault="007E1884" w:rsidP="007E1884">
      <w:pPr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6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585"/>
        <w:gridCol w:w="992"/>
        <w:gridCol w:w="993"/>
        <w:gridCol w:w="992"/>
        <w:gridCol w:w="993"/>
      </w:tblGrid>
      <w:tr w:rsidR="007E1884" w:rsidRPr="007E1884" w:rsidTr="00D40799">
        <w:trPr>
          <w:trHeight w:val="303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85" w:type="dxa"/>
            <w:vMerge w:val="restart"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7E1884" w:rsidRPr="007E1884" w:rsidRDefault="007E1884" w:rsidP="007E1884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Классы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E1884" w:rsidRPr="007E1884" w:rsidTr="00D40799">
        <w:trPr>
          <w:trHeight w:val="481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vMerge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7E1884" w:rsidRPr="007E1884" w:rsidTr="00D40799">
        <w:trPr>
          <w:trHeight w:val="352"/>
        </w:trPr>
        <w:tc>
          <w:tcPr>
            <w:tcW w:w="9890" w:type="dxa"/>
            <w:gridSpan w:val="6"/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E1884" w:rsidRPr="007E1884" w:rsidTr="00D40799">
        <w:trPr>
          <w:trHeight w:val="297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1884" w:rsidRPr="007E1884" w:rsidTr="00D40799">
        <w:trPr>
          <w:trHeight w:val="282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rPr>
          <w:trHeight w:val="321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rPr>
          <w:trHeight w:val="562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1884" w:rsidRPr="007E1884" w:rsidTr="00D40799"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rPr>
          <w:trHeight w:val="310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rPr>
          <w:trHeight w:val="592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rPr>
          <w:trHeight w:val="1034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58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rPr>
          <w:trHeight w:val="379"/>
        </w:trPr>
        <w:tc>
          <w:tcPr>
            <w:tcW w:w="5920" w:type="dxa"/>
            <w:gridSpan w:val="2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87</w:t>
            </w:r>
          </w:p>
        </w:tc>
      </w:tr>
      <w:tr w:rsidR="007E1884" w:rsidRPr="007E1884" w:rsidTr="00D40799">
        <w:trPr>
          <w:trHeight w:val="421"/>
        </w:trPr>
        <w:tc>
          <w:tcPr>
            <w:tcW w:w="9890" w:type="dxa"/>
            <w:gridSpan w:val="6"/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7E1884" w:rsidRPr="007E1884" w:rsidTr="00D40799">
        <w:trPr>
          <w:trHeight w:val="215"/>
        </w:trPr>
        <w:tc>
          <w:tcPr>
            <w:tcW w:w="5920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rPr>
          <w:trHeight w:val="286"/>
        </w:trPr>
        <w:tc>
          <w:tcPr>
            <w:tcW w:w="5920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Факультативный курс «История ДВ» 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5920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Факультативный курс «Великие путешественники»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5920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c>
          <w:tcPr>
            <w:tcW w:w="5920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7E1884" w:rsidRPr="007E1884" w:rsidRDefault="007E1884" w:rsidP="007E1884">
      <w:pPr>
        <w:spacing w:after="0"/>
        <w:rPr>
          <w:rFonts w:ascii="Times New Roman" w:eastAsiaTheme="minorEastAsia" w:hAnsi="Times New Roman" w:cs="Times New Roman"/>
          <w:color w:val="E36C0A"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ind w:left="709"/>
        <w:rPr>
          <w:rFonts w:ascii="Times New Roman" w:eastAsiaTheme="minorEastAsia" w:hAnsi="Times New Roman" w:cs="Times New Roman"/>
          <w:color w:val="E36C0A"/>
          <w:sz w:val="24"/>
          <w:szCs w:val="24"/>
          <w:lang w:eastAsia="ru-RU"/>
        </w:rPr>
      </w:pPr>
    </w:p>
    <w:p w:rsidR="007E1884" w:rsidRPr="007E1884" w:rsidRDefault="007E1884" w:rsidP="007E1884">
      <w:pPr>
        <w:tabs>
          <w:tab w:val="left" w:pos="318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tabs>
          <w:tab w:val="left" w:pos="318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1884" w:rsidRPr="007E1884" w:rsidSect="004A1883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Учебный план на 2018-2019 учебный год  </w:t>
      </w: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 классов, реализующих ФГОС ООО</w:t>
      </w:r>
    </w:p>
    <w:p w:rsidR="007E1884" w:rsidRPr="007E1884" w:rsidRDefault="007E1884" w:rsidP="007E1884">
      <w:pPr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160"/>
        <w:gridCol w:w="992"/>
        <w:gridCol w:w="851"/>
        <w:gridCol w:w="850"/>
        <w:gridCol w:w="851"/>
        <w:gridCol w:w="1275"/>
      </w:tblGrid>
      <w:tr w:rsidR="007E1884" w:rsidRPr="007E1884" w:rsidTr="00D40799">
        <w:trPr>
          <w:trHeight w:val="303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160" w:type="dxa"/>
            <w:vMerge w:val="restart"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7E1884" w:rsidRPr="007E1884" w:rsidRDefault="007E1884" w:rsidP="007E1884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Классы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E1884" w:rsidRPr="007E1884" w:rsidTr="00D40799">
        <w:trPr>
          <w:trHeight w:val="481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E1884" w:rsidRPr="007E1884" w:rsidTr="00D40799">
        <w:trPr>
          <w:trHeight w:val="352"/>
        </w:trPr>
        <w:tc>
          <w:tcPr>
            <w:tcW w:w="10314" w:type="dxa"/>
            <w:gridSpan w:val="7"/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E1884" w:rsidRPr="007E1884" w:rsidTr="00D40799">
        <w:trPr>
          <w:trHeight w:val="297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E1884" w:rsidRPr="007E1884" w:rsidTr="00D40799">
        <w:trPr>
          <w:trHeight w:val="282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1884" w:rsidRPr="007E1884" w:rsidTr="00D40799">
        <w:trPr>
          <w:trHeight w:val="321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1884" w:rsidRPr="007E1884" w:rsidTr="00D40799">
        <w:trPr>
          <w:trHeight w:val="562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E1884" w:rsidRPr="007E1884" w:rsidTr="00D40799"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rPr>
          <w:trHeight w:val="310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rPr>
          <w:trHeight w:val="592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rPr>
          <w:trHeight w:val="1034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60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1884" w:rsidRPr="007E1884" w:rsidTr="00D40799">
        <w:trPr>
          <w:trHeight w:val="379"/>
        </w:trPr>
        <w:tc>
          <w:tcPr>
            <w:tcW w:w="5495" w:type="dxa"/>
            <w:gridSpan w:val="2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120</w:t>
            </w:r>
          </w:p>
        </w:tc>
      </w:tr>
      <w:tr w:rsidR="007E1884" w:rsidRPr="007E1884" w:rsidTr="00D40799">
        <w:trPr>
          <w:trHeight w:val="421"/>
        </w:trPr>
        <w:tc>
          <w:tcPr>
            <w:tcW w:w="9039" w:type="dxa"/>
            <w:gridSpan w:val="6"/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275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E1884" w:rsidRPr="007E1884" w:rsidTr="00D40799">
        <w:trPr>
          <w:trHeight w:val="215"/>
        </w:trPr>
        <w:tc>
          <w:tcPr>
            <w:tcW w:w="5495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rPr>
          <w:trHeight w:val="286"/>
        </w:trPr>
        <w:tc>
          <w:tcPr>
            <w:tcW w:w="5495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Факультативный курс «История ДВ»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rPr>
          <w:trHeight w:val="286"/>
        </w:trPr>
        <w:tc>
          <w:tcPr>
            <w:tcW w:w="5495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занятия 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5495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7E1884" w:rsidRPr="007E1884" w:rsidTr="00D40799">
        <w:tc>
          <w:tcPr>
            <w:tcW w:w="5495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</w:tr>
    </w:tbl>
    <w:p w:rsidR="007E1884" w:rsidRPr="007E1884" w:rsidRDefault="007E1884" w:rsidP="007E1884">
      <w:pPr>
        <w:spacing w:after="0"/>
        <w:rPr>
          <w:rFonts w:ascii="Times New Roman" w:eastAsiaTheme="minorEastAsia" w:hAnsi="Times New Roman" w:cs="Times New Roman"/>
          <w:color w:val="E36C0A"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Учебный план на 2018-2019 учебный год  </w:t>
      </w: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 классов, реализующих ФГОС ООО</w:t>
      </w:r>
    </w:p>
    <w:p w:rsidR="007E1884" w:rsidRPr="007E1884" w:rsidRDefault="007E1884" w:rsidP="007E188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1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302"/>
        <w:gridCol w:w="992"/>
        <w:gridCol w:w="992"/>
        <w:gridCol w:w="993"/>
        <w:gridCol w:w="1134"/>
      </w:tblGrid>
      <w:tr w:rsidR="007E1884" w:rsidRPr="007E1884" w:rsidTr="00D40799">
        <w:trPr>
          <w:trHeight w:val="303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302" w:type="dxa"/>
            <w:vMerge w:val="restart"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7E1884" w:rsidRPr="007E1884" w:rsidRDefault="007E1884" w:rsidP="007E1884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E1884" w:rsidRPr="007E1884" w:rsidTr="00D40799">
        <w:trPr>
          <w:trHeight w:val="675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Merge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E1884" w:rsidRPr="007E1884" w:rsidTr="00D40799">
        <w:trPr>
          <w:trHeight w:val="352"/>
        </w:trPr>
        <w:tc>
          <w:tcPr>
            <w:tcW w:w="9748" w:type="dxa"/>
            <w:gridSpan w:val="6"/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E1884" w:rsidRPr="007E1884" w:rsidTr="00D40799">
        <w:trPr>
          <w:trHeight w:val="297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1884" w:rsidRPr="007E1884" w:rsidTr="00D40799">
        <w:trPr>
          <w:trHeight w:val="282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rPr>
          <w:trHeight w:val="589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rPr>
          <w:trHeight w:val="249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1884" w:rsidRPr="007E1884" w:rsidTr="00D40799">
        <w:trPr>
          <w:trHeight w:val="239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rPr>
          <w:trHeight w:val="239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rPr>
          <w:trHeight w:val="310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rPr>
          <w:trHeight w:val="310"/>
        </w:trPr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rPr>
          <w:trHeight w:val="311"/>
        </w:trPr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c>
          <w:tcPr>
            <w:tcW w:w="2335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2335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rPr>
          <w:trHeight w:val="1034"/>
        </w:trPr>
        <w:tc>
          <w:tcPr>
            <w:tcW w:w="2335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302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rPr>
          <w:trHeight w:val="379"/>
        </w:trPr>
        <w:tc>
          <w:tcPr>
            <w:tcW w:w="5637" w:type="dxa"/>
            <w:gridSpan w:val="2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99</w:t>
            </w:r>
          </w:p>
        </w:tc>
      </w:tr>
      <w:tr w:rsidR="007E1884" w:rsidRPr="007E1884" w:rsidTr="00D40799">
        <w:trPr>
          <w:trHeight w:val="421"/>
        </w:trPr>
        <w:tc>
          <w:tcPr>
            <w:tcW w:w="9748" w:type="dxa"/>
            <w:gridSpan w:val="6"/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E1884" w:rsidRPr="007E1884" w:rsidTr="00D40799">
        <w:trPr>
          <w:trHeight w:val="215"/>
        </w:trPr>
        <w:tc>
          <w:tcPr>
            <w:tcW w:w="56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rPr>
          <w:trHeight w:val="286"/>
        </w:trPr>
        <w:tc>
          <w:tcPr>
            <w:tcW w:w="56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Факультативный курс «История ДВ» 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56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c>
          <w:tcPr>
            <w:tcW w:w="56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Учебный план на 2018-2019 учебный год  </w:t>
      </w: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 классов, реализующих ФГОС ООО</w:t>
      </w:r>
    </w:p>
    <w:p w:rsidR="007E1884" w:rsidRPr="007E1884" w:rsidRDefault="007E1884" w:rsidP="007E18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847"/>
        <w:gridCol w:w="854"/>
        <w:gridCol w:w="850"/>
        <w:gridCol w:w="851"/>
        <w:gridCol w:w="958"/>
      </w:tblGrid>
      <w:tr w:rsidR="007E1884" w:rsidRPr="007E1884" w:rsidTr="00D40799">
        <w:trPr>
          <w:trHeight w:val="255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Учебные предметы     </w:t>
            </w:r>
          </w:p>
          <w:p w:rsidR="007E1884" w:rsidRPr="007E1884" w:rsidRDefault="007E1884" w:rsidP="007E1884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Классы</w:t>
            </w:r>
          </w:p>
        </w:tc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E1884" w:rsidRPr="007E1884" w:rsidTr="00D40799">
        <w:trPr>
          <w:trHeight w:val="724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E1884" w:rsidRPr="007E1884" w:rsidTr="00D40799">
        <w:tc>
          <w:tcPr>
            <w:tcW w:w="8897" w:type="dxa"/>
            <w:gridSpan w:val="7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1884" w:rsidRPr="007E1884" w:rsidTr="00D40799">
        <w:trPr>
          <w:trHeight w:val="364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1884" w:rsidRPr="007E1884" w:rsidTr="00D40799"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136</w:t>
            </w:r>
          </w:p>
        </w:tc>
      </w:tr>
      <w:tr w:rsidR="007E1884" w:rsidRPr="007E1884" w:rsidTr="00D40799">
        <w:tc>
          <w:tcPr>
            <w:tcW w:w="8897" w:type="dxa"/>
            <w:gridSpan w:val="7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7E1884" w:rsidRPr="007E1884" w:rsidTr="00D40799"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rPr>
          <w:trHeight w:val="282"/>
        </w:trPr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и групповые занятия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rPr>
          <w:trHeight w:val="400"/>
        </w:trPr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8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7E1884" w:rsidRPr="007E1884" w:rsidRDefault="007E1884" w:rsidP="007E1884">
      <w:pPr>
        <w:framePr w:w="9041" w:wrap="auto" w:hAnchor="text" w:x="1276"/>
        <w:tabs>
          <w:tab w:val="left" w:pos="318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1884" w:rsidRPr="007E1884" w:rsidSect="009C2E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Перспективный учебный план МАОУ «СШ №40» по ФГОС ООО</w:t>
      </w:r>
    </w:p>
    <w:p w:rsidR="007E1884" w:rsidRPr="007E1884" w:rsidRDefault="007E1884" w:rsidP="007E1884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2019 – 2020 </w:t>
      </w:r>
      <w:proofErr w:type="spellStart"/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7E18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847"/>
        <w:gridCol w:w="854"/>
        <w:gridCol w:w="850"/>
        <w:gridCol w:w="851"/>
        <w:gridCol w:w="850"/>
        <w:gridCol w:w="960"/>
      </w:tblGrid>
      <w:tr w:rsidR="007E1884" w:rsidRPr="007E1884" w:rsidTr="00D40799">
        <w:trPr>
          <w:trHeight w:val="255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Учебные предметы     </w:t>
            </w:r>
          </w:p>
          <w:p w:rsidR="007E1884" w:rsidRPr="007E1884" w:rsidRDefault="007E1884" w:rsidP="007E1884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Классы</w:t>
            </w:r>
          </w:p>
        </w:tc>
        <w:tc>
          <w:tcPr>
            <w:tcW w:w="5212" w:type="dxa"/>
            <w:gridSpan w:val="6"/>
            <w:tcBorders>
              <w:bottom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E1884" w:rsidRPr="007E1884" w:rsidTr="00D40799">
        <w:trPr>
          <w:trHeight w:val="724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E1884" w:rsidRPr="007E1884" w:rsidTr="00D40799">
        <w:tc>
          <w:tcPr>
            <w:tcW w:w="9749" w:type="dxa"/>
            <w:gridSpan w:val="8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1884" w:rsidRPr="007E1884" w:rsidTr="00D40799"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884" w:rsidRPr="007E1884" w:rsidTr="00D40799"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1884" w:rsidRPr="007E1884" w:rsidTr="00D40799"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163</w:t>
            </w:r>
          </w:p>
        </w:tc>
      </w:tr>
      <w:tr w:rsidR="007E1884" w:rsidRPr="007E1884" w:rsidTr="00D40799">
        <w:tc>
          <w:tcPr>
            <w:tcW w:w="9749" w:type="dxa"/>
            <w:gridSpan w:val="8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7E1884" w:rsidRPr="007E1884" w:rsidTr="00D40799">
        <w:trPr>
          <w:trHeight w:val="287"/>
        </w:trPr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884" w:rsidRPr="007E1884" w:rsidTr="00D40799">
        <w:trPr>
          <w:trHeight w:val="264"/>
        </w:trPr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Факультативные курсы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884" w:rsidRPr="007E1884" w:rsidTr="00D40799">
        <w:trPr>
          <w:trHeight w:val="282"/>
        </w:trPr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и групповые занятия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1884" w:rsidRPr="007E1884" w:rsidTr="00D40799">
        <w:trPr>
          <w:trHeight w:val="400"/>
        </w:trPr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7E1884" w:rsidRPr="007E1884" w:rsidTr="00D40799">
        <w:tc>
          <w:tcPr>
            <w:tcW w:w="4537" w:type="dxa"/>
            <w:gridSpan w:val="2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7E1884" w:rsidRPr="007E1884" w:rsidRDefault="007E1884" w:rsidP="007E1884">
      <w:pPr>
        <w:tabs>
          <w:tab w:val="left" w:pos="318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1884" w:rsidRPr="007E1884" w:rsidSect="009C2E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График 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промежуточной аттестации на 2018 – 2019 учебный год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для 5-х классов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755" w:type="dxa"/>
        <w:jc w:val="center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34"/>
        <w:gridCol w:w="1984"/>
      </w:tblGrid>
      <w:tr w:rsidR="007E1884" w:rsidRPr="007E1884" w:rsidTr="00D40799">
        <w:trPr>
          <w:jc w:val="center"/>
        </w:trPr>
        <w:tc>
          <w:tcPr>
            <w:tcW w:w="241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сдачи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 аттестации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с творческим заданием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340"/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rPr>
          <w:trHeight w:val="340"/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График 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промежуточной аттестации на 2018 – 2019 учебный год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для 6-х классов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34"/>
        <w:gridCol w:w="1984"/>
      </w:tblGrid>
      <w:tr w:rsidR="007E1884" w:rsidRPr="007E1884" w:rsidTr="00D40799">
        <w:trPr>
          <w:jc w:val="center"/>
        </w:trPr>
        <w:tc>
          <w:tcPr>
            <w:tcW w:w="241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сдачи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 аттестации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с творческим заданием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340"/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rPr>
          <w:trHeight w:val="340"/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510"/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509"/>
          <w:jc w:val="center"/>
        </w:trPr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E1884" w:rsidRPr="007E1884" w:rsidTr="00D40799">
        <w:trPr>
          <w:jc w:val="center"/>
        </w:trPr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34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График 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промежуточной аттестации на 2018 – 2019 учебный год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для 7-х классов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268"/>
        <w:gridCol w:w="1985"/>
      </w:tblGrid>
      <w:tr w:rsidR="007E1884" w:rsidRPr="007E1884" w:rsidTr="00D40799">
        <w:trPr>
          <w:trHeight w:val="297"/>
        </w:trPr>
        <w:tc>
          <w:tcPr>
            <w:tcW w:w="2660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5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сдачи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 аттестации</w:t>
            </w:r>
          </w:p>
        </w:tc>
      </w:tr>
      <w:tr w:rsidR="007E1884" w:rsidRPr="007E1884" w:rsidTr="00D40799">
        <w:trPr>
          <w:trHeight w:val="297"/>
        </w:trPr>
        <w:tc>
          <w:tcPr>
            <w:tcW w:w="2660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282"/>
        </w:trPr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с творческим заданием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589"/>
        </w:trPr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249"/>
        </w:trPr>
        <w:tc>
          <w:tcPr>
            <w:tcW w:w="2660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239"/>
        </w:trPr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239"/>
        </w:trPr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660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310"/>
        </w:trPr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310"/>
        </w:trPr>
        <w:tc>
          <w:tcPr>
            <w:tcW w:w="2660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rPr>
          <w:trHeight w:val="311"/>
        </w:trPr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660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E1884" w:rsidRPr="007E1884" w:rsidTr="00D40799">
        <w:tc>
          <w:tcPr>
            <w:tcW w:w="2660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c>
          <w:tcPr>
            <w:tcW w:w="2660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E1884" w:rsidRPr="007E1884" w:rsidTr="00D40799">
        <w:trPr>
          <w:trHeight w:val="1034"/>
        </w:trPr>
        <w:tc>
          <w:tcPr>
            <w:tcW w:w="2660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E1884" w:rsidRPr="007E1884" w:rsidRDefault="007E1884" w:rsidP="007E18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График 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промежуточной аттестации на 2018 – 2019 учебный год</w:t>
      </w:r>
    </w:p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884">
        <w:rPr>
          <w:rFonts w:ascii="Times New Roman" w:hAnsi="Times New Roman" w:cs="Times New Roman"/>
          <w:b/>
          <w:i/>
          <w:sz w:val="24"/>
          <w:szCs w:val="24"/>
        </w:rPr>
        <w:t>для 8-х классов</w:t>
      </w:r>
    </w:p>
    <w:tbl>
      <w:tblPr>
        <w:tblpPr w:leftFromText="180" w:rightFromText="180" w:vertAnchor="text" w:horzAnchor="margin" w:tblpXSpec="center" w:tblpY="73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375"/>
        <w:gridCol w:w="2268"/>
      </w:tblGrid>
      <w:tr w:rsidR="007E1884" w:rsidRPr="007E1884" w:rsidTr="00D40799">
        <w:tc>
          <w:tcPr>
            <w:tcW w:w="2411" w:type="dxa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сдачи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 аттестации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Контрольное сочинение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rPr>
          <w:trHeight w:val="364"/>
        </w:trPr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c>
          <w:tcPr>
            <w:tcW w:w="2411" w:type="dxa"/>
            <w:vMerge w:val="restart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E1884" w:rsidRPr="007E1884" w:rsidTr="00D40799">
        <w:tc>
          <w:tcPr>
            <w:tcW w:w="2411" w:type="dxa"/>
            <w:vMerge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E1884" w:rsidRPr="007E1884" w:rsidTr="00D40799">
        <w:tc>
          <w:tcPr>
            <w:tcW w:w="2411" w:type="dxa"/>
          </w:tcPr>
          <w:p w:rsidR="007E1884" w:rsidRPr="007E1884" w:rsidRDefault="007E1884" w:rsidP="007E188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7E1884" w:rsidRPr="007E1884" w:rsidRDefault="007E1884" w:rsidP="007E1884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7E1884" w:rsidRPr="007E1884" w:rsidRDefault="007E1884" w:rsidP="007E188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1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E1884" w:rsidRPr="007E1884" w:rsidRDefault="007E1884" w:rsidP="007E1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84" w:rsidRPr="007E1884" w:rsidRDefault="007E1884" w:rsidP="007E18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A94" w:rsidRDefault="00923A94">
      <w:bookmarkStart w:id="0" w:name="_GoBack"/>
      <w:bookmarkEnd w:id="0"/>
    </w:p>
    <w:sectPr w:rsidR="0092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56" w:rsidRDefault="008E4356">
      <w:pPr>
        <w:spacing w:after="0" w:line="240" w:lineRule="auto"/>
      </w:pPr>
      <w:r>
        <w:separator/>
      </w:r>
    </w:p>
  </w:endnote>
  <w:endnote w:type="continuationSeparator" w:id="0">
    <w:p w:rsidR="008E4356" w:rsidRDefault="008E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83" w:rsidRDefault="008E4356">
    <w:pPr>
      <w:pStyle w:val="a5"/>
      <w:jc w:val="right"/>
    </w:pPr>
  </w:p>
  <w:p w:rsidR="004A1883" w:rsidRDefault="008E4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56" w:rsidRDefault="008E4356">
      <w:pPr>
        <w:spacing w:after="0" w:line="240" w:lineRule="auto"/>
      </w:pPr>
      <w:r>
        <w:separator/>
      </w:r>
    </w:p>
  </w:footnote>
  <w:footnote w:type="continuationSeparator" w:id="0">
    <w:p w:rsidR="008E4356" w:rsidRDefault="008E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83" w:rsidRPr="009813A9" w:rsidRDefault="007E1884" w:rsidP="009C2E9E">
    <w:pPr>
      <w:pStyle w:val="a3"/>
      <w:jc w:val="center"/>
      <w:rPr>
        <w:sz w:val="22"/>
        <w:szCs w:val="22"/>
      </w:rPr>
    </w:pPr>
    <w:r w:rsidRPr="009813A9">
      <w:rPr>
        <w:sz w:val="22"/>
        <w:szCs w:val="22"/>
      </w:rPr>
      <w:t xml:space="preserve">Муниципальное автономное общеобразовательное учреждение </w:t>
    </w:r>
    <w:proofErr w:type="spellStart"/>
    <w:r w:rsidRPr="009813A9">
      <w:rPr>
        <w:sz w:val="22"/>
        <w:szCs w:val="22"/>
      </w:rPr>
      <w:t>г</w:t>
    </w:r>
    <w:proofErr w:type="gramStart"/>
    <w:r w:rsidRPr="009813A9">
      <w:rPr>
        <w:sz w:val="22"/>
        <w:szCs w:val="22"/>
      </w:rPr>
      <w:t>.Х</w:t>
    </w:r>
    <w:proofErr w:type="gramEnd"/>
    <w:r w:rsidRPr="009813A9">
      <w:rPr>
        <w:sz w:val="22"/>
        <w:szCs w:val="22"/>
      </w:rPr>
      <w:t>абаровска</w:t>
    </w:r>
    <w:proofErr w:type="spellEnd"/>
  </w:p>
  <w:p w:rsidR="004A1883" w:rsidRDefault="007E1884" w:rsidP="009C2E9E">
    <w:pPr>
      <w:pStyle w:val="a3"/>
      <w:ind w:left="-426" w:firstLine="426"/>
      <w:jc w:val="center"/>
      <w:rPr>
        <w:sz w:val="22"/>
        <w:szCs w:val="22"/>
      </w:rPr>
    </w:pPr>
    <w:r w:rsidRPr="009813A9">
      <w:rPr>
        <w:sz w:val="22"/>
        <w:szCs w:val="22"/>
      </w:rPr>
      <w:t xml:space="preserve">«Средняя школа №40» имени </w:t>
    </w:r>
    <w:proofErr w:type="gramStart"/>
    <w:r w:rsidRPr="009813A9">
      <w:rPr>
        <w:sz w:val="22"/>
        <w:szCs w:val="22"/>
      </w:rPr>
      <w:t>Маршала Советского Союза Жукова Георгия Константиновича</w:t>
    </w:r>
    <w:proofErr w:type="gramEnd"/>
  </w:p>
  <w:p w:rsidR="004A1883" w:rsidRPr="009813A9" w:rsidRDefault="008E4356" w:rsidP="009C2E9E">
    <w:pPr>
      <w:pStyle w:val="a3"/>
      <w:ind w:left="-426" w:firstLine="426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B1102372"/>
    <w:lvl w:ilvl="0" w:tplc="1012F42A">
      <w:start w:val="1"/>
      <w:numFmt w:val="bullet"/>
      <w:lvlText w:val=""/>
      <w:lvlJc w:val="left"/>
    </w:lvl>
    <w:lvl w:ilvl="1" w:tplc="927062FC">
      <w:numFmt w:val="decimal"/>
      <w:lvlText w:val=""/>
      <w:lvlJc w:val="left"/>
    </w:lvl>
    <w:lvl w:ilvl="2" w:tplc="CC383ABA">
      <w:numFmt w:val="decimal"/>
      <w:lvlText w:val=""/>
      <w:lvlJc w:val="left"/>
    </w:lvl>
    <w:lvl w:ilvl="3" w:tplc="40FC98D4">
      <w:numFmt w:val="decimal"/>
      <w:lvlText w:val=""/>
      <w:lvlJc w:val="left"/>
    </w:lvl>
    <w:lvl w:ilvl="4" w:tplc="62D2A76C">
      <w:numFmt w:val="decimal"/>
      <w:lvlText w:val=""/>
      <w:lvlJc w:val="left"/>
    </w:lvl>
    <w:lvl w:ilvl="5" w:tplc="43F0B99A">
      <w:numFmt w:val="decimal"/>
      <w:lvlText w:val=""/>
      <w:lvlJc w:val="left"/>
    </w:lvl>
    <w:lvl w:ilvl="6" w:tplc="D29EA3B2">
      <w:numFmt w:val="decimal"/>
      <w:lvlText w:val=""/>
      <w:lvlJc w:val="left"/>
    </w:lvl>
    <w:lvl w:ilvl="7" w:tplc="950C70AA">
      <w:numFmt w:val="decimal"/>
      <w:lvlText w:val=""/>
      <w:lvlJc w:val="left"/>
    </w:lvl>
    <w:lvl w:ilvl="8" w:tplc="B0065AD2">
      <w:numFmt w:val="decimal"/>
      <w:lvlText w:val=""/>
      <w:lvlJc w:val="left"/>
    </w:lvl>
  </w:abstractNum>
  <w:abstractNum w:abstractNumId="1">
    <w:nsid w:val="00E327FF"/>
    <w:multiLevelType w:val="hybridMultilevel"/>
    <w:tmpl w:val="CA42C92C"/>
    <w:lvl w:ilvl="0" w:tplc="755A62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94C6105"/>
    <w:multiLevelType w:val="hybridMultilevel"/>
    <w:tmpl w:val="7172A95A"/>
    <w:lvl w:ilvl="0" w:tplc="7B20F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3513BBA"/>
    <w:multiLevelType w:val="hybridMultilevel"/>
    <w:tmpl w:val="038C5BAA"/>
    <w:lvl w:ilvl="0" w:tplc="DA0E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1B36"/>
    <w:multiLevelType w:val="hybridMultilevel"/>
    <w:tmpl w:val="281AD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">
    <w:nsid w:val="268B5925"/>
    <w:multiLevelType w:val="hybridMultilevel"/>
    <w:tmpl w:val="69C2C3CE"/>
    <w:lvl w:ilvl="0" w:tplc="0419000B">
      <w:start w:val="1"/>
      <w:numFmt w:val="bullet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8">
    <w:nsid w:val="2A1F1659"/>
    <w:multiLevelType w:val="hybridMultilevel"/>
    <w:tmpl w:val="2384C3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251BDC"/>
    <w:multiLevelType w:val="hybridMultilevel"/>
    <w:tmpl w:val="8CE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14190"/>
    <w:multiLevelType w:val="hybridMultilevel"/>
    <w:tmpl w:val="932ED0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D71A2"/>
    <w:multiLevelType w:val="hybridMultilevel"/>
    <w:tmpl w:val="37FAE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25967"/>
    <w:multiLevelType w:val="hybridMultilevel"/>
    <w:tmpl w:val="1E2617E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3AD7090B"/>
    <w:multiLevelType w:val="hybridMultilevel"/>
    <w:tmpl w:val="2D82585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B7D77EA"/>
    <w:multiLevelType w:val="hybridMultilevel"/>
    <w:tmpl w:val="20DCE4B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D6B620B"/>
    <w:multiLevelType w:val="hybridMultilevel"/>
    <w:tmpl w:val="F22622DA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40AE21F8"/>
    <w:multiLevelType w:val="hybridMultilevel"/>
    <w:tmpl w:val="D0D412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07D6D"/>
    <w:multiLevelType w:val="hybridMultilevel"/>
    <w:tmpl w:val="1502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20A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A8E3B47"/>
    <w:multiLevelType w:val="hybridMultilevel"/>
    <w:tmpl w:val="9D30B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B1E19"/>
    <w:multiLevelType w:val="hybridMultilevel"/>
    <w:tmpl w:val="B9E28B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270279"/>
    <w:multiLevelType w:val="hybridMultilevel"/>
    <w:tmpl w:val="0F408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52573A"/>
    <w:multiLevelType w:val="hybridMultilevel"/>
    <w:tmpl w:val="615C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23B81"/>
    <w:multiLevelType w:val="hybridMultilevel"/>
    <w:tmpl w:val="28CC605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70327A2E"/>
    <w:multiLevelType w:val="hybridMultilevel"/>
    <w:tmpl w:val="2D08E21C"/>
    <w:lvl w:ilvl="0" w:tplc="FFFFFFFF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97A11FD"/>
    <w:multiLevelType w:val="hybridMultilevel"/>
    <w:tmpl w:val="B178D9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672C96"/>
    <w:multiLevelType w:val="hybridMultilevel"/>
    <w:tmpl w:val="3BE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C12AD"/>
    <w:multiLevelType w:val="hybridMultilevel"/>
    <w:tmpl w:val="113EC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4"/>
  </w:num>
  <w:num w:numId="4">
    <w:abstractNumId w:val="11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1"/>
  </w:num>
  <w:num w:numId="10">
    <w:abstractNumId w:val="4"/>
  </w:num>
  <w:num w:numId="11">
    <w:abstractNumId w:val="26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0"/>
  </w:num>
  <w:num w:numId="17">
    <w:abstractNumId w:val="18"/>
  </w:num>
  <w:num w:numId="18">
    <w:abstractNumId w:val="20"/>
  </w:num>
  <w:num w:numId="19">
    <w:abstractNumId w:val="5"/>
  </w:num>
  <w:num w:numId="20">
    <w:abstractNumId w:val="22"/>
  </w:num>
  <w:num w:numId="21">
    <w:abstractNumId w:val="0"/>
  </w:num>
  <w:num w:numId="22">
    <w:abstractNumId w:val="9"/>
  </w:num>
  <w:num w:numId="23">
    <w:abstractNumId w:val="14"/>
  </w:num>
  <w:num w:numId="24">
    <w:abstractNumId w:val="13"/>
  </w:num>
  <w:num w:numId="25">
    <w:abstractNumId w:val="12"/>
  </w:num>
  <w:num w:numId="26">
    <w:abstractNumId w:val="27"/>
  </w:num>
  <w:num w:numId="27">
    <w:abstractNumId w:val="25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84"/>
    <w:rsid w:val="00764E20"/>
    <w:rsid w:val="007E1884"/>
    <w:rsid w:val="008E4356"/>
    <w:rsid w:val="00923A94"/>
    <w:rsid w:val="00B6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18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18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E18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18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18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1884"/>
  </w:style>
  <w:style w:type="paragraph" w:styleId="a3">
    <w:name w:val="header"/>
    <w:basedOn w:val="a"/>
    <w:link w:val="a4"/>
    <w:unhideWhenUsed/>
    <w:rsid w:val="007E1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E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1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E18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1884"/>
  </w:style>
  <w:style w:type="paragraph" w:styleId="a7">
    <w:name w:val="Normal (Web)"/>
    <w:basedOn w:val="a"/>
    <w:uiPriority w:val="99"/>
    <w:unhideWhenUsed/>
    <w:rsid w:val="007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E1884"/>
    <w:rPr>
      <w:b/>
      <w:bCs/>
    </w:rPr>
  </w:style>
  <w:style w:type="character" w:styleId="a9">
    <w:name w:val="Emphasis"/>
    <w:basedOn w:val="a0"/>
    <w:uiPriority w:val="20"/>
    <w:qFormat/>
    <w:rsid w:val="007E1884"/>
    <w:rPr>
      <w:i/>
      <w:iCs/>
    </w:rPr>
  </w:style>
  <w:style w:type="paragraph" w:styleId="aa">
    <w:name w:val="Body Text"/>
    <w:basedOn w:val="a"/>
    <w:link w:val="ab"/>
    <w:unhideWhenUsed/>
    <w:rsid w:val="007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E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7E1884"/>
  </w:style>
  <w:style w:type="paragraph" w:customStyle="1" w:styleId="default">
    <w:name w:val="default"/>
    <w:basedOn w:val="a"/>
    <w:rsid w:val="007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7E1884"/>
  </w:style>
  <w:style w:type="paragraph" w:styleId="ac">
    <w:name w:val="Title"/>
    <w:basedOn w:val="a"/>
    <w:link w:val="ad"/>
    <w:qFormat/>
    <w:rsid w:val="007E18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E1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E1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E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E1884"/>
  </w:style>
  <w:style w:type="paragraph" w:styleId="af">
    <w:name w:val="Body Text Indent"/>
    <w:basedOn w:val="a"/>
    <w:link w:val="af0"/>
    <w:rsid w:val="007E18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E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E1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E188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7E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E1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1884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E1884"/>
    <w:rPr>
      <w:rFonts w:ascii="Calibri" w:eastAsia="Calibri" w:hAnsi="Calibri" w:cs="Times New Roman"/>
      <w:lang w:eastAsia="ru-RU"/>
    </w:rPr>
  </w:style>
  <w:style w:type="paragraph" w:styleId="af3">
    <w:name w:val="Balloon Text"/>
    <w:basedOn w:val="a"/>
    <w:link w:val="af4"/>
    <w:semiHidden/>
    <w:rsid w:val="007E1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7E18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5">
    <w:name w:val="A15"/>
    <w:rsid w:val="007E1884"/>
    <w:rPr>
      <w:color w:val="000000"/>
      <w:sz w:val="22"/>
      <w:szCs w:val="22"/>
    </w:rPr>
  </w:style>
  <w:style w:type="table" w:customStyle="1" w:styleId="12">
    <w:name w:val="Сетка таблицы1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E188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E1884"/>
    <w:rPr>
      <w:sz w:val="20"/>
      <w:szCs w:val="20"/>
    </w:rPr>
  </w:style>
  <w:style w:type="character" w:styleId="af7">
    <w:name w:val="footnote reference"/>
    <w:uiPriority w:val="99"/>
    <w:rsid w:val="007E18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18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18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E18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18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18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1884"/>
  </w:style>
  <w:style w:type="paragraph" w:styleId="a3">
    <w:name w:val="header"/>
    <w:basedOn w:val="a"/>
    <w:link w:val="a4"/>
    <w:unhideWhenUsed/>
    <w:rsid w:val="007E1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E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18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E18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1884"/>
  </w:style>
  <w:style w:type="paragraph" w:styleId="a7">
    <w:name w:val="Normal (Web)"/>
    <w:basedOn w:val="a"/>
    <w:uiPriority w:val="99"/>
    <w:unhideWhenUsed/>
    <w:rsid w:val="007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E1884"/>
    <w:rPr>
      <w:b/>
      <w:bCs/>
    </w:rPr>
  </w:style>
  <w:style w:type="character" w:styleId="a9">
    <w:name w:val="Emphasis"/>
    <w:basedOn w:val="a0"/>
    <w:uiPriority w:val="20"/>
    <w:qFormat/>
    <w:rsid w:val="007E1884"/>
    <w:rPr>
      <w:i/>
      <w:iCs/>
    </w:rPr>
  </w:style>
  <w:style w:type="paragraph" w:styleId="aa">
    <w:name w:val="Body Text"/>
    <w:basedOn w:val="a"/>
    <w:link w:val="ab"/>
    <w:unhideWhenUsed/>
    <w:rsid w:val="007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E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7E1884"/>
  </w:style>
  <w:style w:type="paragraph" w:customStyle="1" w:styleId="default">
    <w:name w:val="default"/>
    <w:basedOn w:val="a"/>
    <w:rsid w:val="007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7E1884"/>
  </w:style>
  <w:style w:type="paragraph" w:styleId="ac">
    <w:name w:val="Title"/>
    <w:basedOn w:val="a"/>
    <w:link w:val="ad"/>
    <w:qFormat/>
    <w:rsid w:val="007E18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E1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E1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E1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E1884"/>
  </w:style>
  <w:style w:type="paragraph" w:styleId="af">
    <w:name w:val="Body Text Indent"/>
    <w:basedOn w:val="a"/>
    <w:link w:val="af0"/>
    <w:rsid w:val="007E18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E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E1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E188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7E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E1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1884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E1884"/>
    <w:rPr>
      <w:rFonts w:ascii="Calibri" w:eastAsia="Calibri" w:hAnsi="Calibri" w:cs="Times New Roman"/>
      <w:lang w:eastAsia="ru-RU"/>
    </w:rPr>
  </w:style>
  <w:style w:type="paragraph" w:styleId="af3">
    <w:name w:val="Balloon Text"/>
    <w:basedOn w:val="a"/>
    <w:link w:val="af4"/>
    <w:semiHidden/>
    <w:rsid w:val="007E1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7E18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5">
    <w:name w:val="A15"/>
    <w:rsid w:val="007E1884"/>
    <w:rPr>
      <w:color w:val="000000"/>
      <w:sz w:val="22"/>
      <w:szCs w:val="22"/>
    </w:rPr>
  </w:style>
  <w:style w:type="table" w:customStyle="1" w:styleId="12">
    <w:name w:val="Сетка таблицы1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1"/>
    <w:uiPriority w:val="59"/>
    <w:rsid w:val="007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E188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E1884"/>
    <w:rPr>
      <w:sz w:val="20"/>
      <w:szCs w:val="20"/>
    </w:rPr>
  </w:style>
  <w:style w:type="character" w:styleId="af7">
    <w:name w:val="footnote reference"/>
    <w:uiPriority w:val="99"/>
    <w:rsid w:val="007E1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2</cp:revision>
  <dcterms:created xsi:type="dcterms:W3CDTF">2018-09-13T05:55:00Z</dcterms:created>
  <dcterms:modified xsi:type="dcterms:W3CDTF">2018-09-13T06:25:00Z</dcterms:modified>
</cp:coreProperties>
</file>