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eastAsia="en-US"/>
        </w:rPr>
        <w:id w:val="-1951388637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sz w:val="20"/>
          <w:szCs w:val="20"/>
        </w:rPr>
      </w:sdtEndPr>
      <w:sdtContent>
        <w:p w:rsidR="005B7AEF" w:rsidRDefault="00BD6461" w:rsidP="00A83028">
          <w:pPr>
            <w:pStyle w:val="ac"/>
          </w:pPr>
          <w:r>
            <w:rPr>
              <w:rFonts w:ascii="Arial" w:eastAsia="Times New Roman" w:hAnsi="Arial" w:cs="Arial"/>
              <w:b/>
              <w:noProof/>
              <w:sz w:val="20"/>
              <w:szCs w:val="20"/>
            </w:rPr>
            <w:drawing>
              <wp:inline distT="0" distB="0" distL="0" distR="0" wp14:anchorId="40CEE881" wp14:editId="5CBA7D98">
                <wp:extent cx="6952593" cy="9906694"/>
                <wp:effectExtent l="0" t="0" r="1270" b="0"/>
                <wp:docPr id="3" name="Рисунок 3" descr="C:\Users\Владелец\Desktop\администрирование\Самообследование\ОТПРАВЛЯТЬ\Сопроводительное письмо к отчету о результатах самообследовния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елец\Desktop\администрирование\Самообследование\ОТПРАВЛЯТЬ\Сопроводительное письмо к отчету о результатах самообследовния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0643" cy="990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B7AEF" w:rsidRDefault="00192444" w:rsidP="00192444">
          <w:pPr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ru-RU"/>
            </w:rPr>
          </w:pPr>
          <w:bookmarkStart w:id="0" w:name="_GoBack"/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ru-RU"/>
            </w:rPr>
            <w:lastRenderedPageBreak/>
            <w:drawing>
              <wp:inline distT="0" distB="0" distL="0" distR="0">
                <wp:extent cx="6574221" cy="6574221"/>
                <wp:effectExtent l="0" t="0" r="0" b="0"/>
                <wp:docPr id="1" name="Рисунок 1" descr="C:\Users\Владелец\Desktop\Самообследование\Титульники\Титульник 2015-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Владелец\Desktop\Самообследование\Титульники\Титульник 2015-201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30" t="5157" r="5401" b="31281"/>
                        <a:stretch/>
                      </pic:blipFill>
                      <pic:spPr bwMode="auto">
                        <a:xfrm>
                          <a:off x="0" y="0"/>
                          <a:ext cx="6572377" cy="6572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End w:id="0"/>
          <w:r w:rsidR="005B7AEF">
            <w:rPr>
              <w:rFonts w:ascii="Arial" w:eastAsia="Times New Roman" w:hAnsi="Arial" w:cs="Arial"/>
              <w:b/>
              <w:sz w:val="20"/>
              <w:szCs w:val="20"/>
              <w:lang w:eastAsia="ru-RU"/>
            </w:rPr>
            <w:br w:type="page"/>
          </w:r>
        </w:p>
      </w:sdtContent>
    </w:sdt>
    <w:p w:rsidR="00FD61BE" w:rsidRPr="00F30459" w:rsidRDefault="00FD61BE" w:rsidP="00BD6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ОТЧЁТ О РЕЗУЛЬТАТАХ САМООБСЛЕДОВАНИЯ</w:t>
      </w:r>
    </w:p>
    <w:p w:rsidR="00833E86" w:rsidRPr="00F30459" w:rsidRDefault="00FD61BE" w:rsidP="00FD61B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муниципальным </w:t>
      </w:r>
      <w:r w:rsidRPr="00F30459">
        <w:rPr>
          <w:rFonts w:ascii="Times New Roman" w:hAnsi="Times New Roman" w:cs="Times New Roman"/>
          <w:b/>
          <w:sz w:val="24"/>
          <w:szCs w:val="24"/>
        </w:rPr>
        <w:t xml:space="preserve">автономным общеобразовательным учреждением г. Хабаровска </w:t>
      </w:r>
    </w:p>
    <w:p w:rsidR="003E0FA5" w:rsidRDefault="00FD61BE" w:rsidP="00FD61B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 xml:space="preserve">«Средняя школа № 40» имени Маршала Советского Союза </w:t>
      </w:r>
    </w:p>
    <w:p w:rsidR="00FD61BE" w:rsidRPr="00F30459" w:rsidRDefault="00FD61BE" w:rsidP="00FD61B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Жукова Георгия Константиновича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п.13 ч.3 ст.28 Федерального </w:t>
      </w:r>
      <w:r w:rsidRPr="00F30459">
        <w:rPr>
          <w:rFonts w:ascii="Times New Roman" w:hAnsi="Times New Roman" w:cs="Times New Roman"/>
          <w:sz w:val="24"/>
          <w:szCs w:val="24"/>
        </w:rPr>
        <w:t>от 29 декабря 2012г. № 273-ФЗ «Об образовании в Российской Федерации» п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роведение самообследования </w:t>
      </w:r>
      <w:r w:rsidRPr="00F30459">
        <w:rPr>
          <w:rFonts w:ascii="Times New Roman" w:hAnsi="Times New Roman" w:cs="Times New Roman"/>
          <w:sz w:val="24"/>
          <w:szCs w:val="24"/>
        </w:rPr>
        <w:t>относится к компетенции образовательной организации в установленной сфере деятельности.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Самообследование муниципальным </w:t>
      </w:r>
      <w:r w:rsidRPr="00F30459">
        <w:rPr>
          <w:rFonts w:ascii="Times New Roman" w:hAnsi="Times New Roman" w:cs="Times New Roman"/>
          <w:sz w:val="24"/>
          <w:szCs w:val="24"/>
        </w:rPr>
        <w:t>автономным общеобразовательным учреждением г. Хабаровска «Средняя школа № 40» имени Маршала Советского Союза Жукова Георгия Константиновича» в 2015/2016 учебном году проводилось в целях обеспечения доступности и открытости информации о деятельности образовательной организации, а также подготовки отчёта о результатах самообследования.</w:t>
      </w:r>
    </w:p>
    <w:p w:rsidR="00FD61BE" w:rsidRPr="00F30459" w:rsidRDefault="00FD61BE" w:rsidP="00237DA9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 xml:space="preserve">Ежегодное самообследование проводилось в соответствии с Порядком проведения самообследования образовательной организацией, утв. приказом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 (зарегистрировано в Минюсте России 27 июня 2013 г. № 28908) на основании приказа директора МАОУ «СШ № 40» им. Г.К. Жукова от </w:t>
      </w:r>
      <w:r w:rsidR="00F30459">
        <w:rPr>
          <w:rFonts w:ascii="Times New Roman" w:hAnsi="Times New Roman" w:cs="Times New Roman"/>
          <w:sz w:val="24"/>
          <w:szCs w:val="24"/>
        </w:rPr>
        <w:t>16 марта 2016 г. № 7</w:t>
      </w:r>
      <w:r w:rsidRPr="00F30459">
        <w:rPr>
          <w:rFonts w:ascii="Times New Roman" w:hAnsi="Times New Roman" w:cs="Times New Roman"/>
          <w:sz w:val="24"/>
          <w:szCs w:val="24"/>
        </w:rPr>
        <w:t>9 «</w:t>
      </w:r>
      <w:r w:rsidR="00237DA9" w:rsidRPr="00F30459">
        <w:rPr>
          <w:rFonts w:ascii="Times New Roman" w:hAnsi="Times New Roman" w:cs="Times New Roman"/>
          <w:sz w:val="24"/>
          <w:szCs w:val="24"/>
        </w:rPr>
        <w:t>О проведении</w:t>
      </w:r>
      <w:proofErr w:type="gramEnd"/>
      <w:r w:rsidR="00237DA9" w:rsidRPr="00F30459">
        <w:rPr>
          <w:rFonts w:ascii="Times New Roman" w:hAnsi="Times New Roman" w:cs="Times New Roman"/>
          <w:sz w:val="24"/>
          <w:szCs w:val="24"/>
        </w:rPr>
        <w:t xml:space="preserve"> ежегодного самообследования муниципальным автономным общеобразовательным учреждением г. Хабаровска «Средняя школа № 40» имени </w:t>
      </w:r>
      <w:proofErr w:type="gramStart"/>
      <w:r w:rsidR="00237DA9" w:rsidRPr="00F30459">
        <w:rPr>
          <w:rFonts w:ascii="Times New Roman" w:hAnsi="Times New Roman" w:cs="Times New Roman"/>
          <w:sz w:val="24"/>
          <w:szCs w:val="24"/>
        </w:rPr>
        <w:t>Маршала Советского Союза Жукова Георгия Константиновича</w:t>
      </w:r>
      <w:proofErr w:type="gramEnd"/>
      <w:r w:rsidR="00237DA9" w:rsidRPr="00F30459">
        <w:rPr>
          <w:rFonts w:ascii="Times New Roman" w:hAnsi="Times New Roman" w:cs="Times New Roman"/>
          <w:sz w:val="24"/>
          <w:szCs w:val="24"/>
        </w:rPr>
        <w:t xml:space="preserve"> в 2015/2016 учебном году</w:t>
      </w:r>
      <w:r w:rsidRPr="00F30459">
        <w:rPr>
          <w:rFonts w:ascii="Times New Roman" w:hAnsi="Times New Roman" w:cs="Times New Roman"/>
          <w:sz w:val="24"/>
          <w:szCs w:val="24"/>
        </w:rPr>
        <w:t>».</w:t>
      </w:r>
    </w:p>
    <w:p w:rsidR="00FD61BE" w:rsidRPr="00F30459" w:rsidRDefault="00FD61BE" w:rsidP="00237DA9">
      <w:pPr>
        <w:tabs>
          <w:tab w:val="left" w:pos="3840"/>
        </w:tabs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>В соответствии с п.п.11 п.5.11 устава МАОУ «СШ № 40» им. Г.К. Жукова в подготовке отчёта о результатах самообследования принимал участие коллегиальный орган управления образовательной организации – Совет Учреждения.</w:t>
      </w:r>
    </w:p>
    <w:p w:rsidR="00FD61BE" w:rsidRPr="00F30459" w:rsidRDefault="00FD61BE" w:rsidP="00237DA9">
      <w:pPr>
        <w:tabs>
          <w:tab w:val="left" w:pos="3840"/>
        </w:tabs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 xml:space="preserve">В процессе самообследования МАОУ «СШ № 40» им. Г.К. Жукова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оценка образовательной деятельности, системы управления образовательной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образовательной организации, установленных </w:t>
      </w:r>
      <w:r w:rsidRPr="00F30459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10 декабря 2013</w:t>
      </w:r>
      <w:proofErr w:type="gramEnd"/>
      <w:r w:rsidRPr="00F30459">
        <w:rPr>
          <w:rFonts w:ascii="Times New Roman" w:hAnsi="Times New Roman" w:cs="Times New Roman"/>
          <w:sz w:val="24"/>
          <w:szCs w:val="24"/>
        </w:rPr>
        <w:t xml:space="preserve"> г. № 1324 «Об утверждении показателей деятельности образовательной организации, подлежащей самообследованию» (зарегистрировано в Минюсте России 28 января 2014 г. № 31135).</w:t>
      </w:r>
    </w:p>
    <w:p w:rsidR="00FD61BE" w:rsidRPr="003E0FA5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 xml:space="preserve">Настоящий отчёт о результатах самообследования  включает </w:t>
      </w:r>
      <w:r w:rsidRPr="003E0FA5">
        <w:rPr>
          <w:rFonts w:ascii="Times New Roman" w:hAnsi="Times New Roman" w:cs="Times New Roman"/>
          <w:sz w:val="24"/>
          <w:szCs w:val="24"/>
        </w:rPr>
        <w:t>аналитическую часть и результаты анализа показателей деятельности МАОУ «СШ № 40» им. Г.К. Жукова в 2015/2016 учебном году.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 xml:space="preserve">Отчёт о результатах самообследования сформирован по состоянию на </w:t>
      </w:r>
      <w:r w:rsidRPr="003E0FA5">
        <w:rPr>
          <w:rFonts w:ascii="Times New Roman" w:hAnsi="Times New Roman" w:cs="Times New Roman"/>
          <w:sz w:val="24"/>
          <w:szCs w:val="24"/>
        </w:rPr>
        <w:t>1 августа 2016</w:t>
      </w:r>
      <w:r w:rsidRPr="00F30459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F30459">
        <w:rPr>
          <w:rFonts w:ascii="Times New Roman" w:hAnsi="Times New Roman" w:cs="Times New Roman"/>
          <w:i/>
          <w:sz w:val="24"/>
          <w:szCs w:val="24"/>
        </w:rPr>
        <w:t>(абз.2 п.7 Порядка)</w:t>
      </w:r>
      <w:r w:rsidRPr="00F30459">
        <w:rPr>
          <w:rFonts w:ascii="Times New Roman" w:hAnsi="Times New Roman" w:cs="Times New Roman"/>
          <w:sz w:val="24"/>
          <w:szCs w:val="24"/>
        </w:rPr>
        <w:t xml:space="preserve">, подписан директором и заверен печатью </w:t>
      </w:r>
      <w:r w:rsidRPr="00F30459">
        <w:rPr>
          <w:rFonts w:ascii="Times New Roman" w:hAnsi="Times New Roman" w:cs="Times New Roman"/>
          <w:i/>
          <w:sz w:val="24"/>
          <w:szCs w:val="24"/>
        </w:rPr>
        <w:t>(абз.3 п.7 Порядка).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>В соответствии с ч.1 ст.29 Федерального закона от 29 декабря 2012г. № 273-ФЗ «Об образовании в Российской Федерации»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  <w:proofErr w:type="gramEnd"/>
    </w:p>
    <w:p w:rsidR="00E1035F" w:rsidRPr="00F30459" w:rsidRDefault="00FD61BE" w:rsidP="00F32350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 xml:space="preserve">В целях реализации положений п.3 ч.2 ст.29 Федерального закона от 29 декабря 2012г. № 273-ФЗ «Об образовании в Российской Федерации» МАОУ «СШ № 40» им. Г.К. Жукова обеспечивает открытость и доступность информационных ресурсов. Отчёт о результатах самообследования подлежит размещению в информационно-телекоммуникационной сети «Интернет», в том числе на официальном сайте в сети «Интернет» но не позднее 1 сентября 2016г. </w:t>
      </w:r>
      <w:r w:rsidRPr="00F30459">
        <w:rPr>
          <w:rFonts w:ascii="Times New Roman" w:hAnsi="Times New Roman" w:cs="Times New Roman"/>
          <w:i/>
          <w:sz w:val="24"/>
          <w:szCs w:val="24"/>
        </w:rPr>
        <w:t>(п.8 Порядка).</w:t>
      </w:r>
    </w:p>
    <w:p w:rsidR="00E1035F" w:rsidRPr="00F30459" w:rsidRDefault="00E1035F" w:rsidP="009A7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1035F" w:rsidRPr="00F30459" w:rsidRDefault="00E1035F" w:rsidP="00E103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ОТЧЁТА О РЕЗУЛЬТАТАХ САМООБСЛЕДОВАНИЯ:</w:t>
      </w:r>
    </w:p>
    <w:p w:rsidR="00307343" w:rsidRPr="00F30459" w:rsidRDefault="00307343" w:rsidP="009A76D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1242"/>
        <w:gridCol w:w="8647"/>
        <w:gridCol w:w="992"/>
      </w:tblGrid>
      <w:tr w:rsidR="00E1035F" w:rsidRPr="00F30459" w:rsidTr="00C90638">
        <w:trPr>
          <w:trHeight w:val="1103"/>
        </w:trPr>
        <w:tc>
          <w:tcPr>
            <w:tcW w:w="1242" w:type="dxa"/>
          </w:tcPr>
          <w:p w:rsidR="00E1035F" w:rsidRPr="00F30459" w:rsidRDefault="00E1035F" w:rsidP="00E103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1. </w:t>
            </w:r>
          </w:p>
        </w:tc>
        <w:tc>
          <w:tcPr>
            <w:tcW w:w="8647" w:type="dxa"/>
          </w:tcPr>
          <w:p w:rsidR="00E1035F" w:rsidRPr="003E0FA5" w:rsidRDefault="005376A0" w:rsidP="005376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АНАЛИТИЧЕСКАЯ ЧАСТЬ</w:t>
            </w:r>
            <w:r w:rsidR="00E1035F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</w:t>
            </w:r>
            <w:r w:rsidR="00C52B9F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3E0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</w:p>
        </w:tc>
        <w:tc>
          <w:tcPr>
            <w:tcW w:w="992" w:type="dxa"/>
          </w:tcPr>
          <w:p w:rsidR="00E1035F" w:rsidRPr="00F30459" w:rsidRDefault="003E0FA5" w:rsidP="00E10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1035F" w:rsidRPr="00F30459" w:rsidRDefault="00E1035F" w:rsidP="00E10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&amp; 1. </w:t>
            </w:r>
          </w:p>
        </w:tc>
        <w:tc>
          <w:tcPr>
            <w:tcW w:w="8647" w:type="dxa"/>
          </w:tcPr>
          <w:p w:rsidR="00B44FB6" w:rsidRPr="003E0FA5" w:rsidRDefault="00B44FB6" w:rsidP="00B44F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сведения об образовательной организации</w:t>
            </w:r>
            <w:proofErr w:type="gramStart"/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………...……....………</w:t>
            </w:r>
            <w:r w:rsidR="00C90638"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.........</w:t>
            </w:r>
            <w:proofErr w:type="gramEnd"/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B44FB6" w:rsidRPr="00F304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647" w:type="dxa"/>
          </w:tcPr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Организационно-правовое обеспечение деятельности образовательной организаци</w:t>
            </w:r>
            <w:r w:rsidR="003E0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и………………………………………………………</w:t>
            </w:r>
            <w:r w:rsidR="003E0FA5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="005376A0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3E0FA5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="003E0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647" w:type="dxa"/>
          </w:tcPr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Локально-нормативное регулирование образовательных отношений….…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647" w:type="dxa"/>
          </w:tcPr>
          <w:p w:rsidR="00F400AC" w:rsidRPr="00F30459" w:rsidRDefault="00F400AC" w:rsidP="005376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образовательной организации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2.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образовательной деятельности </w:t>
            </w:r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………….…………………..……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C90638"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.....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учебного плана в 2015/2016 учебном году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начального общего образования в условиях ФГОС НОО (1-4 классы)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в условиях ФГОС ООО (5 классы)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при реализации образовательных программ начального общего, основного общего образования в условиях введения ФГОС НОО, ФГОС ООО (5-е классы)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0AC" w:rsidRPr="00F30459" w:rsidRDefault="003E0FA5" w:rsidP="003E0FA5">
            <w:pPr>
              <w:ind w:left="-44"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образовательной деятельности по реализации адаптированных основных общеобразовательных программ начального общего, основного общего образования (1-9 классы </w:t>
            </w:r>
            <w:proofErr w:type="gramStart"/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 (ЗПР))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……………..……………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(6-9 классы)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……………………………………..………………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895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2.1.6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среднего общего образования в условиях профильного обучения (10-11 классы)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факультативных учебных предметов, элективных курсов, индивидуально-групповых занятий с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2.1.8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на дому учащихся, нуждающихся в длительном лечении, а также детей-инвалидов, которые по состоянию здоровья не могут посещать образовательную организацию.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…………….……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реализации рабочих программ 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</w:t>
            </w:r>
            <w:r w:rsidR="00C90638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7" w:type="dxa"/>
          </w:tcPr>
          <w:p w:rsidR="00F400AC" w:rsidRPr="00F30459" w:rsidRDefault="00307343" w:rsidP="008A0C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организации</w:t>
            </w:r>
            <w:r w:rsidR="00F400AC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воспитательной </w:t>
            </w:r>
            <w:r w:rsidR="008A0C20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gramStart"/>
            <w:r w:rsidR="008A0C20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proofErr w:type="gramEnd"/>
          </w:p>
        </w:tc>
        <w:tc>
          <w:tcPr>
            <w:tcW w:w="992" w:type="dxa"/>
          </w:tcPr>
          <w:p w:rsidR="00F400AC" w:rsidRPr="00F30459" w:rsidRDefault="003E0FA5" w:rsidP="00895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7343" w:rsidRPr="00F30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3.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системы управления образовательной организации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..……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proofErr w:type="gramEnd"/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функциональных обязанностей меж</w:t>
            </w:r>
            <w:r w:rsid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административными работниками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………………………………………………..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F400AC" w:rsidRPr="00F30459" w:rsidTr="00C90638">
        <w:trPr>
          <w:trHeight w:val="586"/>
        </w:trPr>
        <w:tc>
          <w:tcPr>
            <w:tcW w:w="1242" w:type="dxa"/>
          </w:tcPr>
          <w:p w:rsidR="003E0FA5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F400AC" w:rsidRPr="003E0FA5" w:rsidRDefault="00F400AC" w:rsidP="003E0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системы управления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307343" w:rsidRPr="00F30459" w:rsidRDefault="00307343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4.</w:t>
            </w:r>
          </w:p>
        </w:tc>
        <w:tc>
          <w:tcPr>
            <w:tcW w:w="8647" w:type="dxa"/>
          </w:tcPr>
          <w:p w:rsidR="003E0FA5" w:rsidRPr="00F30459" w:rsidRDefault="003E0FA5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содержания и качества подготовки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…....……....…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</w:p>
          <w:p w:rsidR="003E0FA5" w:rsidRPr="00F30459" w:rsidRDefault="003E0FA5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647" w:type="dxa"/>
          </w:tcPr>
          <w:p w:rsidR="003E0FA5" w:rsidRPr="00505C51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реализации основных образовательных программ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895E74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647" w:type="dxa"/>
          </w:tcPr>
          <w:p w:rsidR="003E0FA5" w:rsidRPr="00505C51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обучающихся в предметных олимпиадах, конкурсах, научно-практических конференциях, спортивных соревнованиях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95E74" w:rsidRPr="00F30459" w:rsidTr="00C90638">
        <w:tc>
          <w:tcPr>
            <w:tcW w:w="1242" w:type="dxa"/>
          </w:tcPr>
          <w:p w:rsidR="00895E74" w:rsidRPr="00F30459" w:rsidRDefault="00895E74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647" w:type="dxa"/>
          </w:tcPr>
          <w:p w:rsidR="00895E74" w:rsidRPr="00F30459" w:rsidRDefault="00895E74" w:rsidP="00C906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государственной итоговой аттестации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992" w:type="dxa"/>
          </w:tcPr>
          <w:p w:rsidR="00895E74" w:rsidRDefault="0089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с.62</w:t>
            </w:r>
          </w:p>
          <w:p w:rsidR="00C90638" w:rsidRPr="002D7EF6" w:rsidRDefault="00C90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прохождения государственной итоговой аттестации по образовательным программам основного общего образования в форме ОГЭ (ГВЭ)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прохождения государственной итоговой аттестации по образовательным 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программам среднего общего образования в форме ЕГЭ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&amp; 5.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организации учебного процесса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.…….……………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…………………..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и наполняемость классов</w:t>
            </w:r>
            <w:proofErr w:type="gramStart"/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………………......……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</w:t>
            </w:r>
            <w:proofErr w:type="gramEnd"/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учебных занятий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..………………..</w:t>
            </w:r>
            <w:proofErr w:type="gramEnd"/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 при реализации образовательных программ………………………………………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</w:t>
            </w:r>
            <w:r w:rsidR="00895E74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="00895E74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недельной образовательной нагрузки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6.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охраны здоровья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…………….……………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питания……………………………………………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…….……….……...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647" w:type="dxa"/>
          </w:tcPr>
          <w:p w:rsidR="003E0FA5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медицинского обслуживания несовершеннолетних обучающихся……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.………….…</w:t>
            </w:r>
          </w:p>
          <w:p w:rsidR="00C90638" w:rsidRPr="00F30459" w:rsidRDefault="00C90638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C2664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7.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востребованности выпускников</w:t>
            </w:r>
            <w:proofErr w:type="gramStart"/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......…….…..</w:t>
            </w:r>
            <w:proofErr w:type="gramEnd"/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8.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кадрового обеспечения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….………....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9.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учебно-методического обеспечения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……….…....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10.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библиотечно-информационного обеспечения</w:t>
            </w:r>
            <w:r w:rsidR="00C94D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….…..….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11.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материально-технической базы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……….…………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….……..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12.</w:t>
            </w:r>
          </w:p>
        </w:tc>
        <w:tc>
          <w:tcPr>
            <w:tcW w:w="8647" w:type="dxa"/>
          </w:tcPr>
          <w:p w:rsidR="003E0FA5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функционирования внутренней системы оценки качества образования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………………………………………….…………….…………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..…........</w:t>
            </w:r>
          </w:p>
          <w:p w:rsidR="003E0FA5" w:rsidRPr="003E0FA5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3E0FA5" w:rsidRPr="00F30459" w:rsidTr="00C90638">
        <w:trPr>
          <w:trHeight w:val="373"/>
        </w:trPr>
        <w:tc>
          <w:tcPr>
            <w:tcW w:w="1242" w:type="dxa"/>
          </w:tcPr>
          <w:p w:rsidR="003E0FA5" w:rsidRPr="00F30459" w:rsidRDefault="003E0FA5" w:rsidP="003073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АНАЛИЗА ПОКАЗАТЕЛЕЙ ДЕЯТЕЛЬНОСТИ</w:t>
            </w:r>
            <w:r w:rsidR="00C94D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  <w:r w:rsidRPr="00505C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</w:tbl>
    <w:p w:rsidR="003E0FA5" w:rsidRDefault="003E0FA5" w:rsidP="00505C51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0FF7" w:rsidRPr="00F30459" w:rsidRDefault="004C0FF7" w:rsidP="004C0FF7">
      <w:pPr>
        <w:tabs>
          <w:tab w:val="left" w:pos="384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4C0FF7" w:rsidRPr="00F30459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ОТЧЁТА О РЕЗУЛЬТАТАХ САМООБСЛЕДОВАНИЯ</w:t>
      </w:r>
    </w:p>
    <w:p w:rsidR="00F32350" w:rsidRPr="00F30459" w:rsidRDefault="00F32350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DC1" w:rsidRPr="00F30459" w:rsidRDefault="00374DC1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&amp; 1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</w:t>
      </w:r>
      <w:r w:rsidR="00FD61BE"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БЩИЕ СВЕДЕНИЯ ОБ ОБРАЗОВАТЕЛЬНОЙ ОРГАНИЗАЦИИ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 имени Маршала Советского Союза Жукова Георгия Константиновича создано в соответствии с Гражданским Кодексом Российской Федерации, Федеральным законом от 03 ноября 1996 г. № 174-ФЗ «Об автономных учреждениях», Федеральным законом от 29 декабря 2012 г. № 273-ФЗ «Об образовании в Российской Федерации», Уставом городского округа «Город Хабаровск», утверждённым решением Хабаровской городской Думы от 13.07.2004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509 и </w:t>
      </w: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Постановлением администрации города Хабаровска от 11 марта 2015 г. № 827 «О присвоении муниципальному автономному общеобразовательному учреждению «Средняя школа № 40» имени </w:t>
      </w:r>
      <w:proofErr w:type="gramStart"/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».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униципальное автономное общеобразовательное учреждение </w:t>
      </w: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г. Хабаровска «Средняя школа № 40» имени </w:t>
      </w: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некоммерческой организацией, создано в целях предоставления несовершеннолетним гражданам возможности получения общедоступного и бесплатного начального общего, основного общего и среднего общего образования.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Историческая справка: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школа на ст</w:t>
      </w: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абаровск-2 открыта на основании приказа начальника по Дальневосточной железной дороге г. Хабаровска от 10 августа 1937г. № 1008.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20 апреля 1999г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общеобразовательное учреждение – средняя общеобразовательная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Основание: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юридического лица от 20.04.1999г. № 27:23-Р223, выдано Регистрационной палатой Хабаровского края по государственной регистрации юридических лиц свидетельство о внесении записи в ЕГРЮЛ о юридическом лице, зарегистрированном до 1 июля 2002 года, ОГРН 1022701284693, выдано ИМНС России по Железнодорожному району г. Хабаровска 10.11.2002 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31 июля 2008г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образовательное учреждение средняя 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(МОУ СОШ № 40).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свидетельство о внесении записи в ЕГРЮЛ, ГРН 2082724079040, выдано ИФНС по Железнодорожному району г. Хабаровска 31.07.2008г.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14 апреля 2011г.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бюджетное общеобразовательное учреждение средняя общеобразовательная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(МБОУ СОШ № 40).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Основание: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внесении записи в ЕГРЮЛ, ГРН 2112724032562, выдано ИФНС по Железнодорожному району г. Хабаровска 14.04.2011г.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29 апреля 2014г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(МАОУ «СШ № 40»).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записи ЕГРЮЛ, ГРН 2142724041612, выдано ИФНС по Железнодорожному району г. Хабаровска 29.04.2014г.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17 июля 2015г.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 имени Маршала Советского Союза Жукова Георгия Константиновича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(МАОУ «СШ № 40» им. Г.К. Жукова).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записи ЕГРЮЛ, ГРН 21522724079253, выдано ИФНС по Железнодорожному району г. Хабаровска 17.07.2015г.</w:t>
      </w:r>
    </w:p>
    <w:p w:rsidR="00371C7D" w:rsidRPr="00F30459" w:rsidRDefault="00371C7D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Сведения об учредителе: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«СШ № 40» им. Г.К. Жукова создано городским округом «Город Хабаровск». 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и полномочия учредителя МАОУ «СШ № 40» им. Г.К. Жукова от имени городского округа «Город Хабаровск» осуществляет администрация города Хабаровска в лице управления образования администрации города Хабаровска, уполномоченного осуществлять функции контроля и регулирования деятельности образовательной организации исходя из целей её создания.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Место </w:t>
      </w:r>
      <w:proofErr w:type="gramStart"/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нахождения управления образования администрации города Хабаровска</w:t>
      </w:r>
      <w:proofErr w:type="gramEnd"/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Федерация, 680021, г. Хабаровск, улица Владивостокская, д.57.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 создано без ограничения срока деятельности</w:t>
      </w:r>
      <w:bookmarkStart w:id="1" w:name="p102"/>
      <w:bookmarkStart w:id="2" w:name="p104"/>
      <w:bookmarkStart w:id="3" w:name="p107"/>
      <w:bookmarkStart w:id="4" w:name="p112"/>
      <w:bookmarkEnd w:id="1"/>
      <w:bookmarkEnd w:id="2"/>
      <w:bookmarkEnd w:id="3"/>
      <w:bookmarkEnd w:id="4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действует на основании устава, утверждённого в порядке, установленном законодательством Российской Федерации.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об организационно-правовой форме: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Тип образовательной организации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«общеобразовательная организация»,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организационно-правовая форма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«муниципальное автономное учреждение». 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наименовании образовательной организации: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наименование: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автономное общеобразовательное учреждение </w:t>
      </w:r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г. Хабаровска «Средняя школа № 40» имени </w:t>
      </w:r>
      <w:proofErr w:type="gramStart"/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Сокращенное наименование: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«СШ № 40» им. Г.К. Жукова.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нахождения образовательной организации: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Федерация, Хабаровский край, г. Хабаровск, ул. Школьная, д.17.  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Почтовый адрес: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 Школьная, д.17, г. Хабаровск, Хабаровский край, Российская Федерация, 680032.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Адреса образовательной деятельности: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г. Хабаровск, ул. Школьная, д.17; проспект 60-летия Октября, д.84а</w:t>
      </w:r>
      <w:proofErr w:type="gramEnd"/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руководителе: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Сунозов Михаил Дмитриевич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01.08.2013г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 на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должность директора МБОУ СОШ № 40, приказ начальника управления образования администрации г. Хабаровска от 29 июля 2013г. № 285.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 в должности директора МАОУ «СШ № 40»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29.04.2014г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приказ начальника управления образования администрации г. Хабаровска от 29 апреля 2014г. № 173.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 в должности директора МАОУ «СШ № 40» им. Г.К. Жукова с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17.07.2015г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приказ начальника управления образования администрации г. Хабаровска от 15 сентября 2015г. № 445/к.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/>
          <w:sz w:val="24"/>
          <w:szCs w:val="24"/>
        </w:rPr>
        <w:t>1.1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Организационно-правовое обеспечение деятельности образовательной организации.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Реквизиты МАОУ «СШ № 40» им. Г.К. Жукова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8997" w:type="dxa"/>
        <w:tblLook w:val="04A0" w:firstRow="1" w:lastRow="0" w:firstColumn="1" w:lastColumn="0" w:noHBand="0" w:noVBand="1"/>
      </w:tblPr>
      <w:tblGrid>
        <w:gridCol w:w="1391"/>
        <w:gridCol w:w="7606"/>
      </w:tblGrid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39284858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ОКАТО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08401363000 – Хабаровский край, г. Хабаровск, Железнодорожный район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08701000001 – муниципальные образования Хабаровского края, город Хабаровск, г. Хабаровск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ОКОГУ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4210007 – муниципальные организации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ОКФС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– муниципальная собственность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ОКОПФ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75401 – муниципальные автономные учреждения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80.21.2 – среднее (полное) общее образование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1022701284693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ИНН/КПП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2724921930/272401001</w:t>
            </w:r>
          </w:p>
        </w:tc>
      </w:tr>
    </w:tbl>
    <w:p w:rsidR="00C52B9F" w:rsidRPr="005569D5" w:rsidRDefault="00C52B9F" w:rsidP="004C0FF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Правоустанавливающие документы: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действует на основании устава, утвержденного в порядке, установленном законодательством Российской Федерации. </w:t>
      </w:r>
    </w:p>
    <w:p w:rsidR="004C0FF7" w:rsidRPr="005569D5" w:rsidRDefault="004C0FF7" w:rsidP="004C0FF7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>В МАОУ «СШ № 40» им. Г.К. Жукова созданы условия для ознакомления всех работников, обучающихся, родителей (законных представителей) несовершеннолетних обучающихся с ее уставом (путём размещения в информационно-телекоммуникационных сетях, в том числе на официальном сайте образовательной организации в сети "Интернет", размещения в общедоступном для ознакомления месте на информационном стенде).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 МАОУ «СШ № 40» им. Г.К. Жукова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утв. приказом начальника управления образования администрации г. Хабаровска от 27 июня 2015 г. № 8, зарегистрирован в ЕГРЮЛ 17 июля 2015г. за ГРН 2152724079253, лист записи Единого государственного реестра юридических лиц выдан Инспекцией Федеральной налоговой службы по Железнодорожному району г. Хабаровска 17.07.2015г., г. Хабаровск, ул. Станционная, д.8. 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записи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ЕГРЮЛ от 17.07.2015 г., зарегистрировано за ГРН 2152724079264, выдан Инспекцией Федеральной налоговой службы по Железнодорожному району г. Хабаровска 17.07.2015г., г. Хабаровск, ул.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Станционная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д.8.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постановке на учёт в налоговом органе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номер бланка серия 27 № 002306182, дата постановки на учёт 16.06.1999, ОГРН 1022701284693, ИНН/КПП 2724921930/272401001, выдан Инспекцией Федеральной налоговой службы по Железнодорожному району г. Хабаровска, г. Хабаровск, ул. Станционная, д.8.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05.02.2016 г. Управлением Федеральной службы государственной регистрации, кадастра и картографии по Хабаровскому краю № 27-27-01/107/2009-522, номер бланка 092535 (вид права: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оперативное управление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(условный) номер 27:23:0041625:116, назначение: нежилое здание, площадь 868 м</w:t>
      </w:r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инв.№ 2643, 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А1, адрес (местонахождение) объекта: Хабаровский край, город Хабаровск, проспект 60-летия Октября, д.84а, 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05.02.2016 г. Управлением Федеральной службы государственной регистрации, кадастра и картографии по Хабаровскому краю № 27-27-01/071/2006-016, номер бланка 092534 (вид права: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оперативное управление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(условный) номер 27:23:0041624:35, назначение: нежилое здание, площадь 4071 м</w:t>
      </w:r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инв.№ 2627, 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адрес (местонахождение) объекта: Хабаровский край, город Хабаровск, ул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кольная, д.17).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выдано 03.02.2016 г. Управлением Федеральной службы государственной регистрации, кадастра и картографии по Хабаровскому краю № 27-27-01/360/2012-004, номер бланка 082688 (вид права: постоянное (бессрочное) пользование, кадастровый (условный) номер 27:23:0041625:30, объект права: земельный участок, общая площадь 4187 м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(местонахождение) объекта: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Хабаровский край, город Хабаровск, Железнодорожный округ, проспект 60-летия Октября, д.84А).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03.02.2016 г. Управлением Федеральной службы государственной регистрации, кадастра и картографии по Хабаровскому краю № 27-27-01/030/2013-112, номер бланка 082689 (вид права: постоянное (бессрочное) пользование, кадастровый (условный) номер 27:23:0041624:12, объект права: земельный участок, общая площадь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8423 м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(местонахождение) объекта: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Хабаровский край, город Хабаровск, ул. Школьная, д.17).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 на осуществление образовательной деятельности (с приложением)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рег.№ 2085, от 02 ноября 2015, номер бланка серия 27Л01 № 0001183, выдана министерством образования и науки Хабаровского края, распоряжение министерства образования и науки Хабаровского края от 02 ноября 2015г. № 2303.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бессрочно.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государственной аккредитации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рег.№ 805 от 12 февраля 2016г., номер бланка серия 27А01 № 0000502, выдана министерством образования и науки Хабаровского края, распоряжение министерства образования и науки Хабаровского края от 12.02.2016г. № 190.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22.05.2025г.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Иные документы: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Санитарно-эпидемиологическое заключение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соответствии санитарным правилам и нормам при осуществлении образовательной деятельности от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 декабря 2006г. № 211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соответствии объекта защиты обязательным требованиям пожарной безопасности при осуществлении образовательной деятельности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21 декабря 2006 г. № 003391.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соответствии объекта защиты обязательным требованиям пожарной безопасности, выдано Отделом надзорной деятельности и профилактической работы по Железнодорожному району г. Хабаровска управления надзорной деятельности и профилактической работы ГУ МЧС России по Хабаровскому краю, дата выдачи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 мая 2016г. № 9.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Соглашение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 6/07/15-53-х от 31 августа 2015г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 совместной деятельности по организации медицинского обслуживания несовершеннолетних обучающихся МАОУ «СШ № 40» им. Г.К. Жукова.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 замены новым.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Локально-нормативное регулирование образовательных отношений.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5569D5" w:rsidRDefault="004C0FF7" w:rsidP="004C0FF7">
      <w:pPr>
        <w:spacing w:after="0" w:line="276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hAnsi="Times New Roman" w:cs="Times New Roman"/>
          <w:sz w:val="24"/>
          <w:szCs w:val="24"/>
        </w:rPr>
        <w:t>В соответствии со ст. 30 Федерального закона от 29 декабря 2012г. № 273-ФЗ «Об образовании в Российской Федерации» о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бразовательная организация принимает локальные нормативные акты, содержащие нормы, регулирующие образовательные отношения (далее - локальные нормативные акты)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</w:t>
      </w:r>
      <w:proofErr w:type="gramEnd"/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обучающихся, порядок и основания перевода обучающихся, порядок оформления возникновения и прекращения отношений между образовательной организацией и родителями (законными представителями) несовершеннолетних обучающихся.</w:t>
      </w:r>
    </w:p>
    <w:p w:rsidR="004C0FF7" w:rsidRPr="005569D5" w:rsidRDefault="004C0FF7" w:rsidP="003172FF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Cs/>
          <w:sz w:val="24"/>
          <w:szCs w:val="24"/>
        </w:rPr>
        <w:t xml:space="preserve">В 2015/2016 учебном году 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 вопросы организации и осуществления образовательной деятельности</w:t>
      </w:r>
      <w:r w:rsidRPr="005569D5">
        <w:rPr>
          <w:rFonts w:ascii="Times New Roman" w:hAnsi="Times New Roman" w:cs="Times New Roman"/>
          <w:bCs/>
          <w:sz w:val="24"/>
          <w:szCs w:val="24"/>
        </w:rPr>
        <w:t xml:space="preserve"> в МАОУ «СШ № 40» им. Г.К. Жукова регламентировались локальными нормативными актами, изданными образовательной организацией 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пределах своей компетенции в соответствии с законодательством Российской Федерации в по</w:t>
      </w:r>
      <w:r w:rsidR="0087270E"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рядке, установленном ее уставом.</w:t>
      </w:r>
    </w:p>
    <w:p w:rsidR="003172FF" w:rsidRPr="005569D5" w:rsidRDefault="003172FF" w:rsidP="00371C7D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принятии локальных нормативных актов, затрагивающих права обучающихся и работников образовательной организации, учитывалось мнение созданных Советов (п.3 ст.30 Федерального закона от 29 декабря 2012 г. № 273-ФЗ «Об образовании в Российской Федерации).</w:t>
      </w:r>
    </w:p>
    <w:p w:rsidR="00C52B9F" w:rsidRPr="005569D5" w:rsidRDefault="0087270E" w:rsidP="00371C7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 xml:space="preserve">В анализируемом периоде образовательная организация обеспечила разработку и принятие </w:t>
      </w:r>
      <w:r w:rsidR="00371C7D" w:rsidRPr="005569D5">
        <w:rPr>
          <w:rFonts w:ascii="Times New Roman" w:hAnsi="Times New Roman" w:cs="Times New Roman"/>
          <w:sz w:val="24"/>
          <w:szCs w:val="24"/>
        </w:rPr>
        <w:t>локальных нормативных актов, содержащие нормы, регулирующие образовательные отношения в пределах своей компетенции в соответствии с законодательством Российской Федерации в порядке, установленном ее уставом:</w:t>
      </w:r>
    </w:p>
    <w:tbl>
      <w:tblPr>
        <w:tblpPr w:leftFromText="180" w:rightFromText="180" w:vertAnchor="text" w:tblpX="108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345"/>
        <w:gridCol w:w="4629"/>
      </w:tblGrid>
      <w:tr w:rsidR="004C0FF7" w:rsidRPr="000F739A" w:rsidTr="00505C51">
        <w:tc>
          <w:tcPr>
            <w:tcW w:w="414" w:type="dxa"/>
          </w:tcPr>
          <w:p w:rsidR="004C0FF7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98" w:type="dxa"/>
          </w:tcPr>
          <w:p w:rsidR="00C52B9F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ЛНА</w:t>
            </w:r>
          </w:p>
        </w:tc>
        <w:tc>
          <w:tcPr>
            <w:tcW w:w="4678" w:type="dxa"/>
          </w:tcPr>
          <w:p w:rsidR="00527B64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Основание</w:t>
            </w:r>
            <w:r w:rsidR="00207C0B"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разработки</w:t>
            </w:r>
          </w:p>
        </w:tc>
      </w:tr>
      <w:tr w:rsidR="003172FF" w:rsidRPr="000F739A" w:rsidTr="00505C51">
        <w:tc>
          <w:tcPr>
            <w:tcW w:w="10490" w:type="dxa"/>
            <w:gridSpan w:val="3"/>
          </w:tcPr>
          <w:p w:rsidR="00207C0B" w:rsidRPr="000F739A" w:rsidRDefault="003172FF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Управление и структура образовательной организации.</w:t>
            </w:r>
          </w:p>
        </w:tc>
      </w:tr>
      <w:tr w:rsidR="00527B64" w:rsidRPr="000F739A" w:rsidTr="00505C51">
        <w:tc>
          <w:tcPr>
            <w:tcW w:w="414" w:type="dxa"/>
          </w:tcPr>
          <w:p w:rsidR="00527B64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398" w:type="dxa"/>
          </w:tcPr>
          <w:p w:rsidR="00527B64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Наблюдательном совете</w:t>
            </w:r>
          </w:p>
        </w:tc>
        <w:tc>
          <w:tcPr>
            <w:tcW w:w="4678" w:type="dxa"/>
          </w:tcPr>
          <w:p w:rsidR="00C52B9F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03 ноября 1996 г. № 174-ФЗ «Об автономных учреждениях»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внутренней системе оценки качества образования в 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«СШ № 40» им. Г.К. Жукова</w:t>
            </w:r>
          </w:p>
        </w:tc>
        <w:tc>
          <w:tcPr>
            <w:tcW w:w="4678" w:type="dxa"/>
          </w:tcPr>
          <w:p w:rsidR="00C52B9F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п.29 ст.2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создания и деятельности совета обучающихся, советов родителей (законных представителей) несовершеннолетних обучающихся, представительных органов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ст.26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учёта мнения совета обучающихся, советов родителей (законных представителей) несовершеннолетних обучающихся, представительных органов работников образовательной организации при принятии локальных нормативных актов, затрагивающих права обучающихся и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ст.26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по урегулированию споров между участниками образовательных отношений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ст.45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административном совете (совещание при директоре)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по сверке итоговых отметок выпускников 9-х, 11-х классов, выставляемых в аттестаты об основном общем и среднем общем образовании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для организации индивидуального отбора для получения среднего общего образования в класс (классы) профильного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Закон Хабаровского края от 31.10.2013г. № 288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структурных подразделениях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группе продлённого дня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специальной медицинской группе при занятиях физической культурой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общеобразовательном классе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классе (классах) профильного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 классе для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ОВЗ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(ЗПР)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ч.2 ст.27 ФЗ от 29.12.2012г. № 273-ФЗ «Об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библиотеке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музее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творческой группе педагогических работников</w:t>
            </w: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Организация образовательной деятельности.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приёма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 обучение по основным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ст.30, ч.9 ст.55 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Режим занятий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формах, периодичности и порядке текущего контроля успеваемости и промежуточной аттестации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оформления возникновения и прекращения между образовательной организацией и родителями (законными представителями) несовершеннолетних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посещения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мероприятий, проводимых образовательной организацией, не предусмотренных учебным планом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ч.4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привлечения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 труду, не предусмотренному образовательной программой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ч.4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пользования учебниками и учебными пособиями обучающимися, осваивающими учебные предметы, курсы, дисциплины (модули) за пределами ФГОС, ОС и (или) получающими платные образовательные услуги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ч.3 ст.35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Требования к одежде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 том числе требования к её общему виду, фасону, видам одежды и правила её ношения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доступа педагогических работников к информационно-коммуникационным сетям и базам данных, учебным и методическим материалам, музейным фондам, материально-техническим средствам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п.7 ч.3 ст.47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организации научно-методической работы, в том числе организации и проведении научных и методических конференций, семинаров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п.20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бесплатного пользования образовательными, методическими и научными услугами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п.8 ч.3 ст.47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режиме рабочего времени и времени отдыха педагогических работников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ч.7 ст.47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Инструкция об утверждении форм документов об обучении и порядке их выдачи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ч.12 ст.60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рабочих программах учебных предметов, учебных курсов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 порядке замещения пропущенных уроков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Инструкция о ведении учебно-педагогической документации (классные журналы)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внутреннего трудового распорядка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Должностные инструкции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Трудовой кодекс Российской Федерации, 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внутреннего распорядка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порядке осуществления образовательной деятельности за счёт средств физических и (или) юридических лиц (вместе с договором)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ст.101  ФЗ от 29.12.2012г. № 273-ФЗ «Об образовании в Российской Федерации», Приказ Минобрнауки России от 09.12.2013г. № 1315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порядке привлечения, расходования и учёта добровольных пожертвований физических и юридических лиц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порядке, формах проведения текущей и промежуточной аттестации обучающихся и системе оценивания их результатов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п.10 ч.3 ст.28  ФЗ от 29.12.2012г. № 273-ФЗ «Об образовании в Российской Федерации», приказ Минобрнауки России от 30 августа 2013г. № 1015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выставления годовых и итоговых отметок в аттестаты об основном общем и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среднем общем образовании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п.1 ч.3 ст.28 ФЗ от 29.12.2012г. № 273-ФЗ «Об образовании в Российской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41.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награждении похвальной грамотой «За особые успехи в изучении отдельных предметов», похвальным листом «За отличные успехи в учении»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п.10.1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индивидуальном учёте результатов освоения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образовательных программ и поощрений обучающихся, а также хранения в архивах информации об этих результатах и поощрениях на бумажных и (или) электронных носителях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п.10.1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индивидуальном учёте результатов выполнения нормативов комплекса ГТО при осуществлении текущего контроля и промежуточной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аттестации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обучающихся по учебному предмету «Физическая культура»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Минобрнауки России от 17.12.2010г. № 1897 (в ред.29.12.2014г.)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Реализация образовательных программ.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языке образования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ст.14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основным общеобразовательным программам на дому или в медицинских организациях обучающихся, нуждающихся в длительном лечении, а также детей-инвалидов, которые по состоянию здоровья не могут посещать образовательную организацию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правительства Хабаровского края от 03.06.2015г. № 124-пр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индивидуально-групповых занятий с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организации элективных и факультативных учебных предметов, курсов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п.5 ч.1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индивидуальному учебному плану, ускоренного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п.3 ч.1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</w:t>
            </w:r>
            <w:r w:rsidRPr="000F739A">
              <w:rPr>
                <w:rFonts w:ascii="Times New Roman" w:hAnsi="Times New Roman" w:cs="Times New Roman"/>
                <w:sz w:val="24"/>
                <w:szCs w:val="24"/>
              </w:rPr>
              <w:t>об организации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ограниченными возможностями здоровья</w:t>
            </w:r>
          </w:p>
          <w:p w:rsidR="00C52B9F" w:rsidRPr="000F739A" w:rsidRDefault="00C52B9F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hAnsi="Times New Roman" w:cs="Times New Roman"/>
                <w:sz w:val="24"/>
                <w:szCs w:val="24"/>
              </w:rPr>
              <w:t xml:space="preserve">ст. 12,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п.1 ч.3 ст.28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Иное.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Регламент по осуществлению услуги «Предоставление информации о текущей успеваемости учащегося, ведению электронного дневника и электронного журнала успеваемости»</w:t>
            </w: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ФЗ от 27.07.2010г. № 210-ФЗ «Об организации предоставления государственных и муниципальных услуг»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организации питания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начальника управления образования администрации г. Хабаровска от 30.08.2013 г. № 1081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Инструкция по алгоритму первоочередных действий педагогических работников при несчастном случае с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закупке товаров и услуг для нужд образовательной организации</w:t>
            </w:r>
          </w:p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05 апреля 2013 г. № 44-ФЗ «О контрактной системе в сфере закупок товаров, работ и услуг для государственных и муниципальных нужд»</w:t>
            </w:r>
          </w:p>
        </w:tc>
      </w:tr>
    </w:tbl>
    <w:p w:rsidR="00F504F7" w:rsidRPr="000F739A" w:rsidRDefault="00371C7D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В 2015/2016 учебном году МАОУ «СШ № 40» им. Г.К. Жукова были разработаны и изданы иные локальные нормативные акты </w:t>
      </w:r>
      <w:r w:rsidR="00DE4710" w:rsidRPr="000F739A">
        <w:rPr>
          <w:rFonts w:ascii="Times New Roman" w:hAnsi="Times New Roman" w:cs="Times New Roman"/>
          <w:sz w:val="24"/>
          <w:szCs w:val="24"/>
        </w:rPr>
        <w:t>в установленной сфере деятельности по основным направлениям (охрана труда, обеспечение пожарной и электробезопасности, оплата труда и материальное стимулирование работников, аттестация педагогических кадров</w:t>
      </w:r>
      <w:r w:rsidRPr="000F739A">
        <w:rPr>
          <w:rFonts w:ascii="Times New Roman" w:hAnsi="Times New Roman" w:cs="Times New Roman"/>
          <w:sz w:val="24"/>
          <w:szCs w:val="24"/>
        </w:rPr>
        <w:t xml:space="preserve">, организация и ведение делопроизводства </w:t>
      </w:r>
      <w:r w:rsidR="00DE4710" w:rsidRPr="000F739A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BC4C66" w:rsidRPr="000F739A" w:rsidRDefault="00BC4C66" w:rsidP="00FD6D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1.3.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Структура образовательной организации.</w:t>
      </w: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МАОУ «СШ № 40» им. Г.К. Жукова имеет в своей структуре предусмотренные локальными нормативными актами образовательной организации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Структурные подразделения МАОУ «СШ № 40» им. Г.К. Жукова не являются юридическими лицами</w:t>
      </w:r>
      <w:r w:rsidR="00FC15AD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действуют на основании устава и положения о соответствующем структурном подразделении, утвержденного в порядке, установленном уставом образовательной организации.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структуре МАОУ «СШ № 40» им. Г.К. Жукова имеет: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2126"/>
      </w:tblGrid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126" w:type="dxa"/>
          </w:tcPr>
          <w:p w:rsidR="00460B28" w:rsidRPr="000F739A" w:rsidRDefault="00460B28" w:rsidP="00746E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746E87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классы</w:t>
            </w:r>
          </w:p>
        </w:tc>
        <w:tc>
          <w:tcPr>
            <w:tcW w:w="2126" w:type="dxa"/>
          </w:tcPr>
          <w:p w:rsidR="00460B28" w:rsidRPr="000F739A" w:rsidRDefault="00E72EA0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для </w:t>
            </w:r>
            <w:proofErr w:type="gramStart"/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ограниченными возможностями здоровья (ЗПР)</w:t>
            </w:r>
          </w:p>
        </w:tc>
        <w:tc>
          <w:tcPr>
            <w:tcW w:w="2126" w:type="dxa"/>
          </w:tcPr>
          <w:p w:rsidR="00460B28" w:rsidRPr="000F739A" w:rsidRDefault="00E72EA0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профильного обучения (социально-математический профиль)</w:t>
            </w:r>
          </w:p>
        </w:tc>
        <w:tc>
          <w:tcPr>
            <w:tcW w:w="2126" w:type="dxa"/>
          </w:tcPr>
          <w:p w:rsidR="00460B28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(10 а, 11 а)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продлённого дня</w:t>
            </w:r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gramStart"/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 (ЗПР)</w:t>
            </w:r>
          </w:p>
        </w:tc>
        <w:tc>
          <w:tcPr>
            <w:tcW w:w="2126" w:type="dxa"/>
          </w:tcPr>
          <w:p w:rsidR="00460B28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медицинские группы для занятий физической культурой</w:t>
            </w:r>
          </w:p>
        </w:tc>
        <w:tc>
          <w:tcPr>
            <w:tcW w:w="2126" w:type="dxa"/>
          </w:tcPr>
          <w:p w:rsidR="00460B28" w:rsidRPr="000F739A" w:rsidRDefault="00E72EA0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126" w:type="dxa"/>
          </w:tcPr>
          <w:p w:rsidR="00460B28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6E87" w:rsidRPr="000F739A" w:rsidTr="00505C51">
        <w:tc>
          <w:tcPr>
            <w:tcW w:w="8364" w:type="dxa"/>
          </w:tcPr>
          <w:p w:rsidR="00746E87" w:rsidRPr="000F739A" w:rsidRDefault="00746E87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</w:t>
            </w:r>
          </w:p>
        </w:tc>
        <w:tc>
          <w:tcPr>
            <w:tcW w:w="2126" w:type="dxa"/>
          </w:tcPr>
          <w:p w:rsidR="00746E87" w:rsidRPr="000F739A" w:rsidRDefault="00746E87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Столовая 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Буфет-раздаточная</w:t>
            </w:r>
            <w:proofErr w:type="gramEnd"/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Оздоровительный лагерь с дневным пребыванием детей (в каникулярный период времени)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Музейная комната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Военно-патриотический клуб «Авангард»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400AC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 </w:t>
      </w:r>
      <w:r w:rsidR="00F400AC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устава МАОУ «СШ № 40» им. Г.К. Жукова образовательная организация </w:t>
      </w:r>
      <w:r w:rsidR="00F400AC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может иметь</w:t>
      </w:r>
      <w:r w:rsidR="00F400AC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структуре </w:t>
      </w:r>
      <w:r w:rsidR="00F400AC" w:rsidRPr="000F73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классы с углубленным изучением отдельных предметов,</w:t>
      </w:r>
      <w:r w:rsidR="00F400AC" w:rsidRPr="000F739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F400AC"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классы с пропедевтикой профильных предметов.</w:t>
      </w:r>
    </w:p>
    <w:p w:rsidR="000F739A" w:rsidRPr="000F739A" w:rsidRDefault="000F739A" w:rsidP="00342F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C0FF7" w:rsidRPr="000F739A" w:rsidRDefault="004C0FF7" w:rsidP="00342F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&amp; 2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</w:t>
      </w:r>
      <w:r w:rsidR="00FD61BE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ЦЕНКА ОБРАЗОВАТЕЛЬНОЙ ДЕЯТЕЛЬНОСТИ.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526" w:rsidRPr="000F739A" w:rsidRDefault="00707526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В соответствии с ч.1 ст.12 Федерального закона от 29 декабря 2012 г. № 273-ФЗ «Об образовании в Российской Федерации» содержание образования определяют образовательные программы.</w:t>
      </w:r>
    </w:p>
    <w:p w:rsidR="00675A87" w:rsidRPr="000F739A" w:rsidRDefault="00707526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В МАОУ «СШ № 40» им. Г.К. Жукова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реализуются 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основны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общеобразовательны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программ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ы: </w:t>
      </w:r>
      <w:r w:rsidR="00DF6772" w:rsidRPr="000F739A">
        <w:rPr>
          <w:rFonts w:ascii="Times New Roman" w:hAnsi="Times New Roman" w:cs="Times New Roman"/>
          <w:sz w:val="24"/>
          <w:szCs w:val="24"/>
        </w:rPr>
        <w:t>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, в том числе адаптированные основные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образовательны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е 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программ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ы.</w:t>
      </w:r>
    </w:p>
    <w:p w:rsidR="00675A87" w:rsidRPr="000F739A" w:rsidRDefault="00675A87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Реализуемые образовательные программы 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разраб</w:t>
      </w:r>
      <w:r w:rsidR="003E75C9"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отаны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утвержд</w:t>
      </w:r>
      <w:r w:rsidR="003E75C9"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ены МАОУ «СШ № 40» им. Г.К. Жукова 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федеральными государственными образовательными стандартами, федеральным компонентом государственного образовательного стандарта и с учетом соответствующих примерных основных образовательных программ.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образовательной деятельности МАОУ «СШ № 40» им. Г.К. Жукова </w:t>
      </w: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МАОУ «СШ № 40» им. Г.К. Жукова осуществляется </w:t>
      </w:r>
      <w:r w:rsidR="0087270E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русском языке </w:t>
      </w:r>
      <w:r w:rsidR="0087270E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локальным нормативным актом - Положением о языке образования</w:t>
      </w:r>
      <w:r w:rsidR="0087270E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(ч.6 ст.14 ФЗ от 29.12.2012г. № 273-ФЗ «Об образовании в Российской Федерации»)</w:t>
      </w:r>
      <w:r w:rsidR="00DA14C2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очная.</w:t>
      </w:r>
    </w:p>
    <w:p w:rsidR="005A3DD4" w:rsidRPr="000F739A" w:rsidRDefault="005A3DD4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A6F" w:rsidRPr="000F739A" w:rsidRDefault="00947A6F" w:rsidP="00342F1D">
      <w:pPr>
        <w:keepNext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 реализации </w:t>
      </w:r>
      <w:r w:rsidR="00DA14C2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основных 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программ.</w:t>
      </w:r>
    </w:p>
    <w:tbl>
      <w:tblPr>
        <w:tblW w:w="104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2410"/>
        <w:gridCol w:w="992"/>
        <w:gridCol w:w="709"/>
        <w:gridCol w:w="1134"/>
        <w:gridCol w:w="1701"/>
        <w:gridCol w:w="1701"/>
      </w:tblGrid>
      <w:tr w:rsidR="00947A6F" w:rsidRPr="000F739A" w:rsidTr="000F739A">
        <w:trPr>
          <w:cantSplit/>
          <w:trHeight w:val="22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(ступень) образования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 (направленность) образователь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срок освоения образователь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программы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615910" w:rsidRDefault="00615910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59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6159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="00947A6F" w:rsidRPr="006159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щихся</w:t>
            </w:r>
            <w:proofErr w:type="gramEnd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завершивших обучение в 2015/2016 учебном году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 действия</w:t>
            </w:r>
          </w:p>
        </w:tc>
      </w:tr>
      <w:tr w:rsidR="00947A6F" w:rsidRPr="000F739A" w:rsidTr="000F739A">
        <w:trPr>
          <w:cantSplit/>
          <w:trHeight w:val="190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лицензии </w:t>
            </w:r>
            <w:proofErr w:type="gramStart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ление образо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ватель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свидетельства о государст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венной аккредита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</w:t>
            </w:r>
          </w:p>
        </w:tc>
      </w:tr>
      <w:tr w:rsidR="00947A6F" w:rsidRPr="000F739A" w:rsidTr="000F739A">
        <w:trPr>
          <w:trHeight w:val="2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47A6F" w:rsidRPr="000F739A" w:rsidTr="000F739A">
        <w:trPr>
          <w:trHeight w:val="6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общеобразовательная программа </w:t>
            </w: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начального </w:t>
            </w: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shd w:val="clear" w:color="auto" w:fill="FFFFFF"/>
              <w:autoSpaceDE w:val="0"/>
              <w:autoSpaceDN w:val="0"/>
              <w:spacing w:before="29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4 года</w:t>
            </w:r>
          </w:p>
          <w:p w:rsidR="00947A6F" w:rsidRPr="000F739A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615910" w:rsidRDefault="00615910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22.05.2025г.</w:t>
            </w:r>
          </w:p>
        </w:tc>
      </w:tr>
      <w:tr w:rsidR="00947A6F" w:rsidRPr="000F739A" w:rsidTr="000F739A">
        <w:trPr>
          <w:trHeight w:val="8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4AD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общеобразовательная программа</w:t>
            </w:r>
            <w:r w:rsidR="00C814AD"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</w:t>
            </w: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сновного</w:t>
            </w:r>
          </w:p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5 лет</w:t>
            </w:r>
          </w:p>
          <w:p w:rsidR="00947A6F" w:rsidRPr="000F739A" w:rsidRDefault="00947A6F" w:rsidP="000F739A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615910" w:rsidRDefault="00615910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9A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A6F" w:rsidRPr="000F739A" w:rsidRDefault="00947A6F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22.05.2025г.</w:t>
            </w:r>
          </w:p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7A6F" w:rsidRPr="000F739A" w:rsidTr="000F739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общеобразовательная программа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2 года</w:t>
            </w:r>
          </w:p>
          <w:p w:rsidR="00947A6F" w:rsidRPr="000F739A" w:rsidRDefault="00947A6F" w:rsidP="000F739A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F739A" w:rsidRDefault="00B65736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9A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A6F" w:rsidRPr="000F739A" w:rsidRDefault="00947A6F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22.05.2025г.</w:t>
            </w:r>
          </w:p>
          <w:p w:rsidR="00947A6F" w:rsidRPr="000F739A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3DD4" w:rsidRDefault="005A3DD4" w:rsidP="00675A87">
      <w:pPr>
        <w:spacing w:after="0" w:line="276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:rsidR="005A3DD4" w:rsidRPr="000F739A" w:rsidRDefault="00691435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реализации учебн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плана 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2015/2016 учебн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E1A88" w:rsidRPr="000F739A" w:rsidRDefault="00DE1A8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043" w:rsidRPr="000F739A" w:rsidRDefault="0087270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образовательной деятельности в МАОУ «СШ № 40» им. Г.К. Жукова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учебного плана,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разработанного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w:r w:rsidR="00DF6772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базисным учебным планом и примерными учебными планами для образовательных учреждений с учетом Ха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баровского краевого компонента. </w:t>
      </w:r>
    </w:p>
    <w:p w:rsidR="00E84508" w:rsidRPr="000F739A" w:rsidRDefault="00E84508" w:rsidP="00FD6D75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 xml:space="preserve">В соответствии с п.22 ст.2 Федерального закона от 29 декабря 2012 г. № 273-ФЗ «Об образовании в Российской Федерации» </w:t>
      </w:r>
      <w:r w:rsidRPr="000F739A">
        <w:rPr>
          <w:rFonts w:ascii="Times New Roman" w:hAnsi="Times New Roman" w:cs="Times New Roman"/>
          <w:i/>
          <w:sz w:val="24"/>
          <w:szCs w:val="24"/>
        </w:rPr>
        <w:t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  <w:proofErr w:type="gramEnd"/>
    </w:p>
    <w:p w:rsidR="00345043" w:rsidRPr="000F739A" w:rsidRDefault="00E8450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является 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частью </w:t>
      </w:r>
      <w:r w:rsidRPr="000F739A">
        <w:rPr>
          <w:rFonts w:ascii="Times New Roman" w:hAnsi="Times New Roman" w:cs="Times New Roman"/>
          <w:sz w:val="24"/>
          <w:szCs w:val="24"/>
        </w:rPr>
        <w:t xml:space="preserve">образовательной программы МАОУ «СШ № 40» им. Г.К. Жукова,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 Педагогическим советом, утверждён директором образовательной организации.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учебного плана соблюдалась преемственность между уровнями обучения и классами, сбалансированность м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 предметными циклами, отдель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учебными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предметами.</w:t>
      </w:r>
    </w:p>
    <w:p w:rsidR="00CF6D53" w:rsidRPr="000F739A" w:rsidRDefault="00E84508" w:rsidP="00FD6D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eastAsia="Times New Roman" w:hAnsi="Times New Roman" w:cs="Times New Roman"/>
          <w:sz w:val="24"/>
          <w:szCs w:val="24"/>
        </w:rPr>
        <w:t>В 2015/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016 учебном году учебный план представлен 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образовательными 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блоками, соответствующими 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 xml:space="preserve">уровням общего образования и с </w:t>
      </w:r>
      <w:r w:rsidR="00CF6D53" w:rsidRPr="000F739A">
        <w:rPr>
          <w:rFonts w:ascii="Times New Roman" w:hAnsi="Times New Roman" w:cs="Times New Roman"/>
          <w:sz w:val="24"/>
          <w:szCs w:val="24"/>
        </w:rPr>
        <w:t>учётом требований к результатам освоения основных образовательных программ, к структуре основных образовательных программ, в том числе требований к соотношению частей основной образовательной программы и их объему, а также к соотношению обязательной части основной образовательной программы и части, формируемой участниками образовательных отношений, а равно к</w:t>
      </w:r>
      <w:proofErr w:type="gramEnd"/>
      <w:r w:rsidR="00CF6D53" w:rsidRPr="000F739A">
        <w:rPr>
          <w:rFonts w:ascii="Times New Roman" w:hAnsi="Times New Roman" w:cs="Times New Roman"/>
          <w:sz w:val="24"/>
          <w:szCs w:val="24"/>
        </w:rPr>
        <w:t xml:space="preserve"> условиям реализации основных образовательных программ, в том числе кадровым, финансовым, материально-техническим и иным условиям.</w:t>
      </w:r>
    </w:p>
    <w:p w:rsidR="00CF6D53" w:rsidRPr="000F739A" w:rsidRDefault="00CF6D53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0FE" w:rsidRPr="000F739A" w:rsidRDefault="006B7C44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 xml:space="preserve">2.1.1. </w:t>
      </w:r>
      <w:r w:rsidR="00BB161F" w:rsidRPr="000F739A">
        <w:rPr>
          <w:rFonts w:ascii="Times New Roman" w:hAnsi="Times New Roman" w:cs="Times New Roman"/>
          <w:b/>
          <w:sz w:val="24"/>
          <w:szCs w:val="24"/>
        </w:rPr>
        <w:t xml:space="preserve">Организация образовательной деятельности 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>по реализации основной об</w:t>
      </w:r>
      <w:r w:rsidR="00DF6772" w:rsidRPr="000F739A">
        <w:rPr>
          <w:rFonts w:ascii="Times New Roman" w:hAnsi="Times New Roman" w:cs="Times New Roman"/>
          <w:b/>
          <w:sz w:val="24"/>
          <w:szCs w:val="24"/>
        </w:rPr>
        <w:t>щеобразовательной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  <w:r w:rsidR="00DF6772" w:rsidRPr="000F739A">
        <w:rPr>
          <w:rFonts w:ascii="Times New Roman" w:hAnsi="Times New Roman" w:cs="Times New Roman"/>
          <w:b/>
          <w:sz w:val="24"/>
          <w:szCs w:val="24"/>
        </w:rPr>
        <w:t xml:space="preserve">– образовательной программы 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 xml:space="preserve">начального общего образования </w:t>
      </w:r>
      <w:r w:rsidR="00707526" w:rsidRPr="000F739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DF6772" w:rsidRPr="000F739A">
        <w:rPr>
          <w:rFonts w:ascii="Times New Roman" w:hAnsi="Times New Roman" w:cs="Times New Roman"/>
          <w:b/>
          <w:sz w:val="24"/>
          <w:szCs w:val="24"/>
        </w:rPr>
        <w:t xml:space="preserve">условиях 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>ФГОС НОО</w:t>
      </w:r>
      <w:r w:rsidR="00130FE9" w:rsidRPr="000F73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>(</w:t>
      </w:r>
      <w:r w:rsidR="00086340" w:rsidRPr="000F739A">
        <w:rPr>
          <w:rFonts w:ascii="Times New Roman" w:hAnsi="Times New Roman" w:cs="Times New Roman"/>
          <w:b/>
          <w:sz w:val="24"/>
          <w:szCs w:val="24"/>
        </w:rPr>
        <w:t>1-4 класс</w:t>
      </w:r>
      <w:r w:rsidR="00CF6D53" w:rsidRPr="000F739A">
        <w:rPr>
          <w:rFonts w:ascii="Times New Roman" w:hAnsi="Times New Roman" w:cs="Times New Roman"/>
          <w:b/>
          <w:sz w:val="24"/>
          <w:szCs w:val="24"/>
        </w:rPr>
        <w:t>ы)</w:t>
      </w:r>
      <w:r w:rsidR="00DE1A88" w:rsidRPr="000F739A">
        <w:rPr>
          <w:rFonts w:ascii="Times New Roman" w:hAnsi="Times New Roman" w:cs="Times New Roman"/>
          <w:b/>
          <w:sz w:val="24"/>
          <w:szCs w:val="24"/>
        </w:rPr>
        <w:t>.</w:t>
      </w:r>
    </w:p>
    <w:p w:rsidR="003E75C9" w:rsidRPr="000F739A" w:rsidRDefault="003E75C9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Деятельность по реализации основной общеобразовательной программы начального общего образования в условиях ФГОС НОО (1-4 классы) осуществлялась на основании разработанного и утверждённого МАОУ «СШ №40» им. Г.К. Жукова учебного плана.</w:t>
      </w:r>
    </w:p>
    <w:p w:rsidR="00601D16" w:rsidRPr="000F739A" w:rsidRDefault="00707526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>Учебный план МАОУ «СШ №40» им. Г.К.</w:t>
      </w:r>
      <w:r w:rsidR="00E0404B" w:rsidRPr="000F739A">
        <w:rPr>
          <w:rFonts w:ascii="Times New Roman" w:hAnsi="Times New Roman" w:cs="Times New Roman"/>
          <w:sz w:val="24"/>
          <w:szCs w:val="24"/>
        </w:rPr>
        <w:t xml:space="preserve"> </w:t>
      </w:r>
      <w:r w:rsidRPr="000F739A">
        <w:rPr>
          <w:rFonts w:ascii="Times New Roman" w:hAnsi="Times New Roman" w:cs="Times New Roman"/>
          <w:sz w:val="24"/>
          <w:szCs w:val="24"/>
        </w:rPr>
        <w:t>Жукова на 2015-2016 учебный год для 1-4 классов, обучающихся по основной общеобразовательной программе – образовательной программе начального общего образования</w:t>
      </w:r>
      <w:r w:rsidR="00DF6772" w:rsidRPr="000F739A">
        <w:rPr>
          <w:rFonts w:ascii="Times New Roman" w:hAnsi="Times New Roman" w:cs="Times New Roman"/>
          <w:sz w:val="24"/>
          <w:szCs w:val="24"/>
        </w:rPr>
        <w:t xml:space="preserve"> в условиях реализации ФГОС НОО</w:t>
      </w:r>
      <w:r w:rsidRPr="000F739A">
        <w:rPr>
          <w:rFonts w:ascii="Times New Roman" w:hAnsi="Times New Roman" w:cs="Times New Roman"/>
          <w:sz w:val="24"/>
          <w:szCs w:val="24"/>
        </w:rPr>
        <w:t xml:space="preserve">, определяет </w:t>
      </w:r>
      <w:r w:rsidR="00DF6772" w:rsidRPr="000F739A">
        <w:rPr>
          <w:rFonts w:ascii="Times New Roman" w:hAnsi="Times New Roman" w:cs="Times New Roman"/>
          <w:sz w:val="24"/>
          <w:szCs w:val="24"/>
        </w:rPr>
        <w:t xml:space="preserve">объём </w:t>
      </w:r>
      <w:r w:rsidR="00DF6772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="00DF6772" w:rsidRPr="000F739A">
        <w:rPr>
          <w:rFonts w:ascii="Times New Roman" w:hAnsi="Times New Roman" w:cs="Times New Roman"/>
          <w:sz w:val="24"/>
          <w:szCs w:val="24"/>
        </w:rPr>
        <w:t>перечень</w:t>
      </w:r>
      <w:r w:rsidRPr="000F739A">
        <w:rPr>
          <w:rFonts w:ascii="Times New Roman" w:hAnsi="Times New Roman" w:cs="Times New Roman"/>
          <w:sz w:val="24"/>
          <w:szCs w:val="24"/>
        </w:rPr>
        <w:t xml:space="preserve"> </w:t>
      </w:r>
      <w:r w:rsidR="00957972" w:rsidRPr="000F739A">
        <w:rPr>
          <w:rFonts w:ascii="Times New Roman" w:hAnsi="Times New Roman" w:cs="Times New Roman"/>
          <w:sz w:val="24"/>
          <w:szCs w:val="24"/>
        </w:rPr>
        <w:t>трудоемкость, последовательность и распределение в пределах уровня образования учебных предметов и внеурочной деятельности.</w:t>
      </w:r>
      <w:proofErr w:type="gramEnd"/>
    </w:p>
    <w:p w:rsidR="00957972" w:rsidRPr="000F739A" w:rsidRDefault="006710E2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учебного плана</w:t>
      </w:r>
      <w:r w:rsidRPr="000F73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F6772" w:rsidRPr="000F739A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 – </w:t>
      </w:r>
      <w:r w:rsidR="00957972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110876" w:rsidRPr="000F739A" w:rsidRDefault="00957972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Style w:val="s2"/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0F739A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130FE9" w:rsidRPr="000F739A" w:rsidRDefault="00130FE9" w:rsidP="00FD6D75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Обязательная часть представлена в учебном плане 6 предметными областями: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1.</w:t>
      </w:r>
      <w:r w:rsidR="00342F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39A">
        <w:rPr>
          <w:rFonts w:ascii="Times New Roman" w:hAnsi="Times New Roman" w:cs="Times New Roman"/>
          <w:b/>
          <w:bCs/>
          <w:sz w:val="24"/>
          <w:szCs w:val="24"/>
        </w:rPr>
        <w:t>Филология</w:t>
      </w:r>
      <w:r w:rsidRPr="000F739A">
        <w:rPr>
          <w:rFonts w:ascii="Times New Roman" w:hAnsi="Times New Roman" w:cs="Times New Roman"/>
          <w:bCs/>
          <w:sz w:val="24"/>
          <w:szCs w:val="24"/>
        </w:rPr>
        <w:t xml:space="preserve">: учебные предметы - </w:t>
      </w:r>
      <w:r w:rsidRPr="000F739A">
        <w:rPr>
          <w:rFonts w:ascii="Times New Roman" w:hAnsi="Times New Roman" w:cs="Times New Roman"/>
          <w:b/>
          <w:sz w:val="24"/>
          <w:szCs w:val="24"/>
        </w:rPr>
        <w:t>русский язык, литературное чтение, иностранный язык.</w:t>
      </w:r>
      <w:r w:rsidRPr="000F739A">
        <w:rPr>
          <w:rFonts w:ascii="Times New Roman" w:hAnsi="Times New Roman" w:cs="Times New Roman"/>
          <w:sz w:val="24"/>
          <w:szCs w:val="24"/>
        </w:rPr>
        <w:t xml:space="preserve"> Основные задачи реализации содержания предметной области 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>Для освоения образовательных программ данных предметов на том уровне, который необходим для успешного продолжения обучения в средней школе, требуется 5 часов в неделю для предмета «Русский язык», для «Литературного чтения» требуется 4 часа для успешного продолжения обучения в 3-4 классах, изучается с учётом требований федерального и ХКК ГОСОО, также в 1-х классах для реализации метапредметных связей в области «Литературное чтение</w:t>
      </w:r>
      <w:proofErr w:type="gramEnd"/>
      <w:r w:rsidRPr="000F739A">
        <w:rPr>
          <w:rFonts w:ascii="Times New Roman" w:hAnsi="Times New Roman" w:cs="Times New Roman"/>
          <w:sz w:val="24"/>
          <w:szCs w:val="24"/>
        </w:rPr>
        <w:t>» реализуется модуль РК Литература ДВ, программа М.Н. Ходаковской, а во 2-4 классах реализуется факультатив РК Литература ДВ. Со 2-го класса вводится изучение английского языка в количестве  2 часов в неделю во 2-4 классах.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При проведении занятий по иностранному языку (2-4 классы) осуществляется деление класса на две группы.  </w:t>
      </w:r>
    </w:p>
    <w:p w:rsidR="00130FE9" w:rsidRPr="000F739A" w:rsidRDefault="00130FE9" w:rsidP="00FD6D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lastRenderedPageBreak/>
        <w:t>2. Математика и информатика:</w:t>
      </w:r>
      <w:r w:rsidRPr="000F739A">
        <w:rPr>
          <w:rFonts w:ascii="Times New Roman" w:hAnsi="Times New Roman" w:cs="Times New Roman"/>
          <w:sz w:val="24"/>
          <w:szCs w:val="24"/>
        </w:rPr>
        <w:t xml:space="preserve"> учебные предметы - </w:t>
      </w:r>
      <w:r w:rsidRPr="000F739A">
        <w:rPr>
          <w:rFonts w:ascii="Times New Roman" w:hAnsi="Times New Roman" w:cs="Times New Roman"/>
          <w:b/>
          <w:sz w:val="24"/>
          <w:szCs w:val="24"/>
        </w:rPr>
        <w:t>математика, информатика</w:t>
      </w:r>
      <w:r w:rsidRPr="000F739A">
        <w:rPr>
          <w:rFonts w:ascii="Times New Roman" w:hAnsi="Times New Roman" w:cs="Times New Roman"/>
          <w:sz w:val="24"/>
          <w:szCs w:val="24"/>
        </w:rPr>
        <w:t>. Основные задачи реализации содержания предметной области: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 Реализуется в объеме 4 часов, также в качестве реализации метапредметных связей в 3-4 классах вводится модульный предмет «Информатика» 5 часом по программе А.В.Горячева, 2014г.</w:t>
      </w:r>
    </w:p>
    <w:p w:rsidR="00130FE9" w:rsidRPr="000F739A" w:rsidRDefault="00342F1D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130FE9" w:rsidRPr="000F739A">
        <w:rPr>
          <w:rFonts w:ascii="Times New Roman" w:hAnsi="Times New Roman" w:cs="Times New Roman"/>
          <w:b/>
          <w:bCs/>
          <w:sz w:val="24"/>
          <w:szCs w:val="24"/>
        </w:rPr>
        <w:t>Обществознание и естествознание:</w:t>
      </w:r>
      <w:r w:rsidR="00130FE9" w:rsidRPr="000F739A">
        <w:rPr>
          <w:rFonts w:ascii="Times New Roman" w:hAnsi="Times New Roman" w:cs="Times New Roman"/>
          <w:bCs/>
          <w:sz w:val="24"/>
          <w:szCs w:val="24"/>
        </w:rPr>
        <w:t xml:space="preserve"> учебный предмет - </w:t>
      </w:r>
      <w:r w:rsidR="00130FE9" w:rsidRPr="000F739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30FE9" w:rsidRPr="000F739A">
        <w:rPr>
          <w:rFonts w:ascii="Times New Roman" w:hAnsi="Times New Roman" w:cs="Times New Roman"/>
          <w:b/>
          <w:sz w:val="24"/>
          <w:szCs w:val="24"/>
        </w:rPr>
        <w:t>кружающий мир</w:t>
      </w:r>
      <w:r w:rsidR="00130FE9" w:rsidRPr="000F739A">
        <w:rPr>
          <w:rFonts w:ascii="Times New Roman" w:hAnsi="Times New Roman" w:cs="Times New Roman"/>
          <w:sz w:val="24"/>
          <w:szCs w:val="24"/>
        </w:rPr>
        <w:t xml:space="preserve"> - интегрированный курс с 1 по 4 класс по 2 ч в неделю. Данная область знаний изучается с учётом соответствующих требований ХКК ГОСОО.</w:t>
      </w:r>
    </w:p>
    <w:p w:rsidR="00130FE9" w:rsidRPr="000F739A" w:rsidRDefault="00130FE9" w:rsidP="00FD6D75">
      <w:pPr>
        <w:pStyle w:val="ae"/>
        <w:ind w:firstLine="567"/>
        <w:rPr>
          <w:b w:val="0"/>
        </w:rPr>
      </w:pPr>
      <w:r w:rsidRPr="000F739A">
        <w:t>4. Основы религиозных культур и светской этики</w:t>
      </w:r>
      <w:r w:rsidRPr="000F739A">
        <w:rPr>
          <w:b w:val="0"/>
        </w:rPr>
        <w:t xml:space="preserve"> - представлен курсом за 4 класс на основании Приказа Минобрнауки РФ от 31.01.2012г. № 69  «О внесении изменений в федеральный государственный  образовательный стандарт начального образования».</w:t>
      </w:r>
    </w:p>
    <w:p w:rsidR="00130FE9" w:rsidRPr="000F739A" w:rsidRDefault="00130FE9" w:rsidP="00FD6D75">
      <w:pPr>
        <w:pStyle w:val="ae"/>
        <w:ind w:firstLine="567"/>
      </w:pPr>
      <w:r w:rsidRPr="000F739A">
        <w:t xml:space="preserve"> 5.</w:t>
      </w:r>
      <w:r w:rsidR="00342F1D">
        <w:t xml:space="preserve"> </w:t>
      </w:r>
      <w:r w:rsidRPr="000F739A">
        <w:t xml:space="preserve">Искусство и технология: </w:t>
      </w:r>
      <w:r w:rsidRPr="000F739A">
        <w:rPr>
          <w:b w:val="0"/>
        </w:rPr>
        <w:t>учебные предметы -</w:t>
      </w:r>
      <w:r w:rsidRPr="000F739A">
        <w:t xml:space="preserve"> музыка, изобразительное искусство, технология. </w:t>
      </w:r>
    </w:p>
    <w:p w:rsidR="00130FE9" w:rsidRPr="000F739A" w:rsidRDefault="00130FE9" w:rsidP="00FD6D75">
      <w:pPr>
        <w:pStyle w:val="ae"/>
        <w:ind w:firstLine="567"/>
        <w:rPr>
          <w:b w:val="0"/>
        </w:rPr>
      </w:pPr>
      <w:r w:rsidRPr="000F739A">
        <w:rPr>
          <w:b w:val="0"/>
        </w:rPr>
        <w:t>Предмет «Технология» в 1-4 классах по учебному плану реализовывается за 1ч.</w:t>
      </w:r>
    </w:p>
    <w:p w:rsidR="00130FE9" w:rsidRPr="000F739A" w:rsidRDefault="00130FE9" w:rsidP="00163090">
      <w:pPr>
        <w:pStyle w:val="ae"/>
        <w:numPr>
          <w:ilvl w:val="0"/>
          <w:numId w:val="14"/>
        </w:numPr>
        <w:ind w:left="993" w:hanging="426"/>
      </w:pPr>
      <w:r w:rsidRPr="000F739A">
        <w:t xml:space="preserve">Физическая культура: </w:t>
      </w:r>
      <w:r w:rsidRPr="000F739A">
        <w:rPr>
          <w:b w:val="0"/>
        </w:rPr>
        <w:t>учебный предмет -</w:t>
      </w:r>
      <w:r w:rsidRPr="000F739A">
        <w:t xml:space="preserve"> физическая культура.</w:t>
      </w:r>
    </w:p>
    <w:p w:rsidR="00130FE9" w:rsidRPr="000F739A" w:rsidRDefault="00130FE9" w:rsidP="00FD6D75">
      <w:pPr>
        <w:pStyle w:val="ae"/>
        <w:ind w:firstLine="567"/>
        <w:rPr>
          <w:b w:val="0"/>
        </w:rPr>
      </w:pPr>
      <w:r w:rsidRPr="000F739A">
        <w:rPr>
          <w:b w:val="0"/>
        </w:rPr>
        <w:t>На основании приказа от Министерства образования и науки Хабаровского края «О совершенствовании физического воспитания в образовательных учреждениях Хабаровского края» введён 3 час физической культуры в 2-4 классах. В 1 классах сохранены 2 часа физической культуры с целью обеспечения преемственности в обучении.</w:t>
      </w:r>
    </w:p>
    <w:p w:rsidR="00130FE9" w:rsidRPr="000F739A" w:rsidRDefault="00130FE9" w:rsidP="00FD6D75">
      <w:pPr>
        <w:pStyle w:val="ae"/>
        <w:ind w:firstLine="567"/>
        <w:rPr>
          <w:b w:val="0"/>
        </w:rPr>
      </w:pPr>
      <w:r w:rsidRPr="000F739A">
        <w:rPr>
          <w:b w:val="0"/>
        </w:rPr>
        <w:t xml:space="preserve">На учебный предмет основы безопасности и жизнедеятельности» не выделено дополнительных часов, поэтому курс «ОБЖ» интегрируется с физической культурой, окружающим миром, </w:t>
      </w:r>
      <w:proofErr w:type="gramStart"/>
      <w:r w:rsidRPr="000F739A">
        <w:rPr>
          <w:b w:val="0"/>
        </w:rPr>
        <w:t>ИЗО</w:t>
      </w:r>
      <w:proofErr w:type="gramEnd"/>
      <w:r w:rsidRPr="000F739A">
        <w:rPr>
          <w:b w:val="0"/>
        </w:rPr>
        <w:t>, трудовым обучением и ведётся с учётом соответствующих требований ХКК ГОСОО.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В учебном плане соблюдается соотношение между федеральным и региональным компонентами.</w:t>
      </w:r>
    </w:p>
    <w:p w:rsidR="00130FE9" w:rsidRPr="000F739A" w:rsidRDefault="00130FE9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>Региональная специфика учебного плана заключается во введении предмета «Информатика», добавляющаяся  в 1 классах, как модуль, а во 2-4 классах отдельным часом в область «Математика и информатика», также в 1-х классах для реализации метапредметных связей в области «Литературное чтение» реализуется модуль РК Литература ДВ, программа М.Н. Ходаковской, а во 2-4 классах реализуется факультатив РК Литература ДВ,  «Индивидуальных групповых занятий по</w:t>
      </w:r>
      <w:proofErr w:type="gramEnd"/>
      <w:r w:rsidRPr="000F739A">
        <w:rPr>
          <w:rFonts w:ascii="Times New Roman" w:hAnsi="Times New Roman" w:cs="Times New Roman"/>
          <w:sz w:val="24"/>
          <w:szCs w:val="24"/>
        </w:rPr>
        <w:t xml:space="preserve"> русскому языку» с учётом требований </w:t>
      </w:r>
      <w:proofErr w:type="gramStart"/>
      <w:r w:rsidRPr="000F739A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0F739A">
        <w:rPr>
          <w:rFonts w:ascii="Times New Roman" w:hAnsi="Times New Roman" w:cs="Times New Roman"/>
          <w:sz w:val="24"/>
          <w:szCs w:val="24"/>
        </w:rPr>
        <w:t xml:space="preserve"> и ХКК ГОСОО.</w:t>
      </w:r>
    </w:p>
    <w:p w:rsidR="00A80211" w:rsidRPr="000F739A" w:rsidRDefault="00957972" w:rsidP="00FD6D75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Style w:val="s2"/>
          <w:rFonts w:ascii="Times New Roman" w:hAnsi="Times New Roman" w:cs="Times New Roman"/>
          <w:b/>
          <w:sz w:val="24"/>
          <w:szCs w:val="24"/>
        </w:rPr>
        <w:t>Часть учебного плана, формируемая участниками образовательных отношений</w:t>
      </w:r>
      <w:r w:rsidRPr="000F739A">
        <w:rPr>
          <w:rStyle w:val="s2"/>
          <w:rFonts w:ascii="Times New Roman" w:hAnsi="Times New Roman" w:cs="Times New Roman"/>
          <w:sz w:val="24"/>
          <w:szCs w:val="24"/>
        </w:rPr>
        <w:t>, определяет содержание образования</w:t>
      </w:r>
      <w:r w:rsidRPr="000F739A">
        <w:rPr>
          <w:rFonts w:ascii="Times New Roman" w:hAnsi="Times New Roman" w:cs="Times New Roman"/>
          <w:sz w:val="24"/>
          <w:szCs w:val="24"/>
        </w:rPr>
        <w:t xml:space="preserve">, обеспечивающего реализацию интересов и потребностей обучающихся, родителей (законных представителей) несовершеннолетних обучающихся, </w:t>
      </w:r>
      <w:r w:rsidR="00110876" w:rsidRPr="000F739A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организации. </w:t>
      </w:r>
    </w:p>
    <w:p w:rsidR="002747BB" w:rsidRPr="000F739A" w:rsidRDefault="002747BB" w:rsidP="00FD6D75">
      <w:pPr>
        <w:widowControl w:val="0"/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0F739A">
        <w:rPr>
          <w:rFonts w:ascii="Times New Roman" w:eastAsia="Times New Roman" w:hAnsi="Times New Roman" w:cs="Times New Roman"/>
          <w:kern w:val="1"/>
          <w:sz w:val="24"/>
          <w:szCs w:val="24"/>
        </w:rPr>
        <w:t>Время, отводимое на ч</w:t>
      </w:r>
      <w:r w:rsidRPr="000F739A">
        <w:rPr>
          <w:rStyle w:val="s2"/>
          <w:rFonts w:ascii="Times New Roman" w:hAnsi="Times New Roman" w:cs="Times New Roman"/>
          <w:sz w:val="24"/>
          <w:szCs w:val="24"/>
        </w:rPr>
        <w:t>асть учебного плана, формируемую участниками образовательных отношений</w:t>
      </w:r>
      <w:r w:rsidRPr="000F739A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использовано </w:t>
      </w:r>
      <w:proofErr w:type="gramStart"/>
      <w:r w:rsidRPr="000F739A">
        <w:rPr>
          <w:rFonts w:ascii="Times New Roman" w:eastAsia="Times New Roman" w:hAnsi="Times New Roman" w:cs="Times New Roman"/>
          <w:kern w:val="1"/>
          <w:sz w:val="24"/>
          <w:szCs w:val="24"/>
        </w:rPr>
        <w:t>на</w:t>
      </w:r>
      <w:proofErr w:type="gramEnd"/>
      <w:r w:rsidRPr="000F739A">
        <w:rPr>
          <w:rFonts w:ascii="Times New Roman" w:eastAsia="Times New Roman" w:hAnsi="Times New Roman" w:cs="Times New Roman"/>
          <w:kern w:val="1"/>
          <w:sz w:val="24"/>
          <w:szCs w:val="24"/>
        </w:rPr>
        <w:t>:</w:t>
      </w:r>
    </w:p>
    <w:p w:rsidR="002747BB" w:rsidRPr="000F739A" w:rsidRDefault="002747BB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- 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 (факультатив «Литература Дальнего Востока»);</w:t>
      </w:r>
    </w:p>
    <w:p w:rsidR="002747BB" w:rsidRPr="000F739A" w:rsidRDefault="002747BB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- внеурочную деятельность;</w:t>
      </w:r>
    </w:p>
    <w:p w:rsidR="002747BB" w:rsidRPr="000F739A" w:rsidRDefault="002747BB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- увеличение учебных часов, предусмотренных на изучение отдельных предметов обязательной части.</w:t>
      </w:r>
    </w:p>
    <w:p w:rsidR="00A80211" w:rsidRPr="000F739A" w:rsidRDefault="00A80211" w:rsidP="00FD6D75">
      <w:pPr>
        <w:spacing w:after="0" w:line="240" w:lineRule="auto"/>
        <w:ind w:firstLine="567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Учебный план реализуется посредством </w:t>
      </w:r>
      <w:r w:rsidRPr="000F739A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учебно-методического </w:t>
      </w:r>
      <w:r w:rsidRPr="000F739A">
        <w:rPr>
          <w:rStyle w:val="c4"/>
          <w:rFonts w:ascii="Times New Roman" w:hAnsi="Times New Roman" w:cs="Times New Roman"/>
          <w:b/>
          <w:sz w:val="24"/>
          <w:szCs w:val="24"/>
        </w:rPr>
        <w:t>комплекта «Школа России»</w:t>
      </w:r>
      <w:r w:rsidRPr="000F739A">
        <w:rPr>
          <w:rStyle w:val="c4"/>
          <w:rFonts w:ascii="Times New Roman" w:hAnsi="Times New Roman" w:cs="Times New Roman"/>
          <w:sz w:val="24"/>
          <w:szCs w:val="24"/>
        </w:rPr>
        <w:t xml:space="preserve"> под редакцией А. А. Плешакова.</w:t>
      </w:r>
    </w:p>
    <w:p w:rsidR="00B44FB6" w:rsidRDefault="00B44FB6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78" w:rsidRDefault="001C5D78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78" w:rsidRPr="000F739A" w:rsidRDefault="001C5D78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FE9" w:rsidRPr="000F739A" w:rsidRDefault="00130FE9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130FE9" w:rsidRDefault="00130FE9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основной общеобразовательной программы – образовательной программы начального общего образования в условиях реализации ФГОС НОО (1-4 классы)</w:t>
      </w:r>
      <w:r w:rsidR="00DE1A88" w:rsidRPr="000F739A">
        <w:rPr>
          <w:rFonts w:ascii="Times New Roman" w:hAnsi="Times New Roman" w:cs="Times New Roman"/>
          <w:b/>
          <w:sz w:val="24"/>
          <w:szCs w:val="24"/>
        </w:rPr>
        <w:t>.</w:t>
      </w:r>
    </w:p>
    <w:p w:rsidR="000F739A" w:rsidRDefault="000F739A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D78" w:rsidRPr="000F739A" w:rsidRDefault="001C5D78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41"/>
        <w:tblW w:w="10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098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61"/>
        <w:gridCol w:w="668"/>
      </w:tblGrid>
      <w:tr w:rsidR="00130FE9" w:rsidRPr="000F739A" w:rsidTr="001C5D78">
        <w:trPr>
          <w:cantSplit/>
          <w:trHeight w:val="494"/>
        </w:trPr>
        <w:tc>
          <w:tcPr>
            <w:tcW w:w="1696" w:type="dxa"/>
            <w:vMerge w:val="restart"/>
          </w:tcPr>
          <w:p w:rsidR="00130FE9" w:rsidRPr="000F739A" w:rsidRDefault="00130FE9" w:rsidP="006710E2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Предметные области</w:t>
            </w:r>
          </w:p>
        </w:tc>
        <w:tc>
          <w:tcPr>
            <w:tcW w:w="2098" w:type="dxa"/>
            <w:vMerge w:val="restart"/>
            <w:tcBorders>
              <w:tr2bl w:val="single" w:sz="4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Учебные предметы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 xml:space="preserve">              Классы </w:t>
            </w:r>
          </w:p>
        </w:tc>
        <w:tc>
          <w:tcPr>
            <w:tcW w:w="425" w:type="dxa"/>
            <w:vMerge w:val="restart"/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1б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1в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2" w:space="0" w:color="auto"/>
              <w:left w:val="single" w:sz="18" w:space="0" w:color="auto"/>
              <w:bottom w:val="nil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2а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2б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nil"/>
              <w:right w:val="single" w:sz="18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2в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nil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3а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3б</w:t>
            </w:r>
          </w:p>
        </w:tc>
        <w:tc>
          <w:tcPr>
            <w:tcW w:w="425" w:type="dxa"/>
            <w:tcBorders>
              <w:bottom w:val="nil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3в</w:t>
            </w:r>
          </w:p>
        </w:tc>
        <w:tc>
          <w:tcPr>
            <w:tcW w:w="425" w:type="dxa"/>
            <w:tcBorders>
              <w:bottom w:val="nil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3г</w:t>
            </w:r>
          </w:p>
        </w:tc>
        <w:tc>
          <w:tcPr>
            <w:tcW w:w="426" w:type="dxa"/>
            <w:vMerge w:val="restart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4а</w:t>
            </w:r>
          </w:p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4б</w:t>
            </w:r>
          </w:p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4в</w:t>
            </w:r>
          </w:p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1" w:type="dxa"/>
            <w:vMerge w:val="restart"/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4г</w:t>
            </w: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" w:type="dxa"/>
            <w:vMerge w:val="restart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130FE9" w:rsidRPr="000F739A" w:rsidTr="001C5D78">
        <w:trPr>
          <w:cantSplit/>
          <w:trHeight w:val="277"/>
        </w:trPr>
        <w:tc>
          <w:tcPr>
            <w:tcW w:w="1696" w:type="dxa"/>
            <w:vMerge/>
          </w:tcPr>
          <w:p w:rsidR="00130FE9" w:rsidRPr="000F739A" w:rsidRDefault="00130FE9" w:rsidP="006710E2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8" w:type="dxa"/>
            <w:vMerge/>
            <w:tcBorders>
              <w:tr2bl w:val="single" w:sz="4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2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2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18" w:space="0" w:color="auto"/>
              <w:bottom w:val="single" w:sz="2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1" w:type="dxa"/>
            <w:vMerge/>
            <w:tcBorders>
              <w:bottom w:val="single" w:sz="2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8" w:type="dxa"/>
            <w:vMerge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30FE9" w:rsidRPr="000F739A" w:rsidTr="00184263">
        <w:trPr>
          <w:cantSplit/>
          <w:trHeight w:val="201"/>
        </w:trPr>
        <w:tc>
          <w:tcPr>
            <w:tcW w:w="1696" w:type="dxa"/>
            <w:vMerge/>
          </w:tcPr>
          <w:p w:rsidR="00130FE9" w:rsidRPr="000F739A" w:rsidRDefault="00130FE9" w:rsidP="006710E2">
            <w:pPr>
              <w:ind w:left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8" w:type="dxa"/>
            <w:vMerge/>
            <w:tcBorders>
              <w:tr2bl w:val="single" w:sz="4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9" w:type="dxa"/>
            <w:gridSpan w:val="14"/>
            <w:tcBorders>
              <w:top w:val="single" w:sz="2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ШКОЛА    РОССИИ</w:t>
            </w:r>
          </w:p>
        </w:tc>
        <w:tc>
          <w:tcPr>
            <w:tcW w:w="668" w:type="dxa"/>
            <w:vMerge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30FE9" w:rsidRPr="000F739A" w:rsidTr="00184263">
        <w:trPr>
          <w:gridAfter w:val="15"/>
          <w:wAfter w:w="6657" w:type="dxa"/>
          <w:trHeight w:val="304"/>
        </w:trPr>
        <w:tc>
          <w:tcPr>
            <w:tcW w:w="1696" w:type="dxa"/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8" w:type="dxa"/>
          </w:tcPr>
          <w:p w:rsidR="00130FE9" w:rsidRPr="000F739A" w:rsidRDefault="00130FE9" w:rsidP="006710E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Обязательная часть</w:t>
            </w:r>
          </w:p>
        </w:tc>
      </w:tr>
      <w:tr w:rsidR="00130FE9" w:rsidRPr="000F739A" w:rsidTr="00184263">
        <w:trPr>
          <w:trHeight w:val="220"/>
        </w:trPr>
        <w:tc>
          <w:tcPr>
            <w:tcW w:w="1696" w:type="dxa"/>
            <w:vMerge w:val="restart"/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Филология</w:t>
            </w:r>
          </w:p>
        </w:tc>
        <w:tc>
          <w:tcPr>
            <w:tcW w:w="2098" w:type="dxa"/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1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</w:tr>
      <w:tr w:rsidR="00130FE9" w:rsidRPr="000F739A" w:rsidTr="00184263">
        <w:trPr>
          <w:trHeight w:val="296"/>
        </w:trPr>
        <w:tc>
          <w:tcPr>
            <w:tcW w:w="1696" w:type="dxa"/>
            <w:vMerge/>
          </w:tcPr>
          <w:p w:rsidR="00130FE9" w:rsidRPr="000F739A" w:rsidRDefault="00130FE9" w:rsidP="006710E2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61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68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56</w:t>
            </w:r>
          </w:p>
        </w:tc>
      </w:tr>
      <w:tr w:rsidR="00130FE9" w:rsidRPr="000F739A" w:rsidTr="00184263">
        <w:trPr>
          <w:trHeight w:val="244"/>
        </w:trPr>
        <w:tc>
          <w:tcPr>
            <w:tcW w:w="1696" w:type="dxa"/>
            <w:vMerge/>
          </w:tcPr>
          <w:p w:rsidR="00130FE9" w:rsidRPr="000F739A" w:rsidRDefault="00130FE9" w:rsidP="006710E2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6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1" w:type="dxa"/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left w:val="single" w:sz="18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</w:tr>
      <w:tr w:rsidR="00130FE9" w:rsidRPr="000F739A" w:rsidTr="00184263">
        <w:trPr>
          <w:trHeight w:val="455"/>
        </w:trPr>
        <w:tc>
          <w:tcPr>
            <w:tcW w:w="1696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Математика  и информатика</w:t>
            </w:r>
          </w:p>
        </w:tc>
        <w:tc>
          <w:tcPr>
            <w:tcW w:w="2098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 xml:space="preserve">Математика 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67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30FE9" w:rsidRPr="000F739A" w:rsidTr="00184263">
        <w:trPr>
          <w:trHeight w:val="318"/>
        </w:trPr>
        <w:tc>
          <w:tcPr>
            <w:tcW w:w="169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Обществознание и естествознание</w:t>
            </w: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</w:tr>
      <w:tr w:rsidR="00130FE9" w:rsidRPr="000F739A" w:rsidTr="00184263">
        <w:trPr>
          <w:trHeight w:val="991"/>
        </w:trPr>
        <w:tc>
          <w:tcPr>
            <w:tcW w:w="169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Основы религиозных культур и светской этики</w:t>
            </w: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Основы религиозных культур и светской этики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130FE9" w:rsidRPr="000F739A" w:rsidTr="00184263">
        <w:trPr>
          <w:trHeight w:val="236"/>
        </w:trPr>
        <w:tc>
          <w:tcPr>
            <w:tcW w:w="1696" w:type="dxa"/>
            <w:vMerge w:val="restart"/>
            <w:tcBorders>
              <w:top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Искусство</w:t>
            </w:r>
          </w:p>
          <w:p w:rsidR="00130FE9" w:rsidRPr="000F739A" w:rsidRDefault="00130FE9" w:rsidP="006710E2">
            <w:pPr>
              <w:spacing w:after="0"/>
              <w:ind w:left="14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Музыка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130FE9" w:rsidRPr="000F739A" w:rsidTr="00184263">
        <w:trPr>
          <w:trHeight w:val="269"/>
        </w:trPr>
        <w:tc>
          <w:tcPr>
            <w:tcW w:w="1696" w:type="dxa"/>
            <w:vMerge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Изобразительное</w:t>
            </w:r>
          </w:p>
          <w:p w:rsidR="00130FE9" w:rsidRPr="000F739A" w:rsidRDefault="00130FE9" w:rsidP="006710E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искусство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130FE9" w:rsidRPr="000F739A" w:rsidTr="00184263">
        <w:trPr>
          <w:trHeight w:val="390"/>
        </w:trPr>
        <w:tc>
          <w:tcPr>
            <w:tcW w:w="169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Технология</w:t>
            </w: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130FE9" w:rsidRPr="000F739A" w:rsidTr="00184263">
        <w:trPr>
          <w:trHeight w:val="366"/>
        </w:trPr>
        <w:tc>
          <w:tcPr>
            <w:tcW w:w="169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Физическая культура</w:t>
            </w: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30FE9" w:rsidRPr="000F739A" w:rsidTr="00184263">
        <w:trPr>
          <w:trHeight w:val="324"/>
        </w:trPr>
        <w:tc>
          <w:tcPr>
            <w:tcW w:w="1696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2098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25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461" w:type="dxa"/>
            <w:tcBorders>
              <w:top w:val="dotted" w:sz="4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single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327</w:t>
            </w:r>
          </w:p>
        </w:tc>
      </w:tr>
      <w:tr w:rsidR="00130FE9" w:rsidRPr="000F739A" w:rsidTr="00184263">
        <w:trPr>
          <w:trHeight w:val="411"/>
        </w:trPr>
        <w:tc>
          <w:tcPr>
            <w:tcW w:w="379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0F739A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Часть, формируемая участниками образовательных отношений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</w:tr>
      <w:tr w:rsidR="00130FE9" w:rsidRPr="000F739A" w:rsidTr="00184263">
        <w:trPr>
          <w:trHeight w:val="830"/>
        </w:trPr>
        <w:tc>
          <w:tcPr>
            <w:tcW w:w="1696" w:type="dxa"/>
            <w:vMerge w:val="restart"/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single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Литература Дальнего Востока (факультатив)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</w:tr>
      <w:tr w:rsidR="00130FE9" w:rsidRPr="000F739A" w:rsidTr="00184263">
        <w:trPr>
          <w:trHeight w:val="191"/>
        </w:trPr>
        <w:tc>
          <w:tcPr>
            <w:tcW w:w="1696" w:type="dxa"/>
            <w:vMerge/>
            <w:tcBorders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Индивидуальные и групповые занятия по русскому языку (факультатив)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</w:tr>
      <w:tr w:rsidR="00130FE9" w:rsidRPr="000F739A" w:rsidTr="00184263">
        <w:trPr>
          <w:trHeight w:val="610"/>
        </w:trPr>
        <w:tc>
          <w:tcPr>
            <w:tcW w:w="379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2F7FB4" w:rsidP="002F7FB4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Максимально допустимая аудиторная недельная нагрузка при 6-дневной учебной неделе </w:t>
            </w: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0F739A">
              <w:rPr>
                <w:rFonts w:ascii="Times New Roman" w:hAnsi="Times New Roman" w:cs="Times New Roman"/>
                <w:bCs/>
                <w:sz w:val="18"/>
                <w:szCs w:val="18"/>
              </w:rPr>
              <w:t>СанПин</w:t>
            </w:r>
            <w:r w:rsidRPr="000F739A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F739A">
              <w:rPr>
                <w:rFonts w:ascii="Times New Roman" w:hAnsi="Times New Roman" w:cs="Times New Roman"/>
                <w:sz w:val="18"/>
                <w:szCs w:val="18"/>
              </w:rPr>
              <w:t xml:space="preserve">2.4.2.2821-10, раздел </w:t>
            </w:r>
            <w:r w:rsidRPr="000F739A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X «Гигиенические требования к режиму образовательной деятельности»</w:t>
            </w:r>
            <w:r w:rsidRPr="000F739A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461" w:type="dxa"/>
            <w:tcBorders>
              <w:top w:val="dotted" w:sz="4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668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</w:tcPr>
          <w:p w:rsidR="00130FE9" w:rsidRPr="000F739A" w:rsidRDefault="00130FE9" w:rsidP="006710E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F739A">
              <w:rPr>
                <w:rFonts w:ascii="Times New Roman" w:hAnsi="Times New Roman" w:cs="Times New Roman"/>
                <w:b/>
                <w:sz w:val="18"/>
                <w:szCs w:val="18"/>
              </w:rPr>
              <w:t>350</w:t>
            </w:r>
          </w:p>
        </w:tc>
      </w:tr>
    </w:tbl>
    <w:p w:rsidR="00E0404B" w:rsidRPr="00A54EB1" w:rsidRDefault="00E0404B" w:rsidP="00FD6D75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B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требований ФГОС НОО по освоению основной образовательной программы начального общего образования был разработан перспективный учебный план на срок реализации образовательной программы начального общего образования: 4 года.</w:t>
      </w:r>
    </w:p>
    <w:p w:rsidR="00C52B9F" w:rsidRPr="00A54EB1" w:rsidRDefault="00C52B9F" w:rsidP="00FD6D75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0404B" w:rsidRPr="00A54EB1" w:rsidRDefault="00E0404B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B020C9" w:rsidRPr="00A54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ерспективный учебный план</w:t>
      </w:r>
      <w:r w:rsidR="00130FE9" w:rsidRPr="00A54EB1">
        <w:rPr>
          <w:rFonts w:ascii="Times New Roman" w:hAnsi="Times New Roman" w:cs="Times New Roman"/>
          <w:b/>
          <w:sz w:val="24"/>
          <w:szCs w:val="24"/>
        </w:rPr>
        <w:t xml:space="preserve"> основной общеобразовательной программы – образовательной программы начального общего образования в условиях реализации ФГОС НОО (1-4 классы)</w:t>
      </w:r>
      <w:r w:rsidR="00DE1A88" w:rsidRPr="00A54EB1">
        <w:rPr>
          <w:rFonts w:ascii="Times New Roman" w:hAnsi="Times New Roman" w:cs="Times New Roman"/>
          <w:b/>
          <w:sz w:val="24"/>
          <w:szCs w:val="24"/>
        </w:rPr>
        <w:t>.</w:t>
      </w:r>
    </w:p>
    <w:p w:rsidR="00C52B9F" w:rsidRPr="000F739A" w:rsidRDefault="00C52B9F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280"/>
        <w:gridCol w:w="1140"/>
        <w:gridCol w:w="1260"/>
        <w:gridCol w:w="1260"/>
        <w:gridCol w:w="1260"/>
        <w:gridCol w:w="1260"/>
      </w:tblGrid>
      <w:tr w:rsidR="00E0404B" w:rsidRPr="000F739A" w:rsidTr="006B7C44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5E4706" wp14:editId="31D7A19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-28575</wp:posOffset>
                      </wp:positionV>
                      <wp:extent cx="1400175" cy="472440"/>
                      <wp:effectExtent l="0" t="0" r="28575" b="2286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0175" cy="472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-2.25pt" to="105.8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"/>
                  </w:pict>
                </mc:Fallback>
              </mc:AlternateContent>
            </w: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учебные предметы </w:t>
            </w:r>
          </w:p>
          <w:p w:rsidR="00E0404B" w:rsidRPr="000F739A" w:rsidRDefault="00E0404B" w:rsidP="006B7C4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0F73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классы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1а, б, в</w:t>
            </w:r>
          </w:p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2015/16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2а, б, в</w:t>
            </w:r>
          </w:p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2016/17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3а, б, в,</w:t>
            </w:r>
            <w:r w:rsid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</w:t>
            </w:r>
            <w:proofErr w:type="gramEnd"/>
          </w:p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2017/18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4а, б, в,</w:t>
            </w:r>
            <w:r w:rsid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</w:t>
            </w:r>
            <w:proofErr w:type="gramEnd"/>
          </w:p>
          <w:p w:rsidR="00E0404B" w:rsidRPr="000F739A" w:rsidRDefault="00E0404B" w:rsidP="00E0404B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2018/19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  <w:tc>
          <w:tcPr>
            <w:tcW w:w="6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Филология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  20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Иностранный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6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  19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8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E0404B" w:rsidRPr="000F739A" w:rsidTr="006B7C44">
        <w:trPr>
          <w:trHeight w:val="37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 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91</w:t>
            </w:r>
          </w:p>
        </w:tc>
      </w:tr>
      <w:tr w:rsidR="00E0404B" w:rsidRPr="000F739A" w:rsidTr="006B7C44">
        <w:trPr>
          <w:trHeight w:val="570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Часть, формируемая участниками образовательных  отношений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6</w:t>
            </w:r>
          </w:p>
        </w:tc>
      </w:tr>
      <w:tr w:rsidR="00E0404B" w:rsidRPr="000F739A" w:rsidTr="006B7C44">
        <w:trPr>
          <w:trHeight w:val="499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4B" w:rsidRPr="000F739A" w:rsidRDefault="002F7FB4" w:rsidP="002F7FB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Максимально допустимая аудиторная недельная нагрузка при 6-дневной учебной неделе </w:t>
            </w:r>
            <w:r w:rsidRPr="000F739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0F739A">
              <w:rPr>
                <w:rFonts w:ascii="Times New Roman" w:hAnsi="Times New Roman" w:cs="Times New Roman"/>
                <w:bCs/>
                <w:sz w:val="20"/>
                <w:szCs w:val="20"/>
              </w:rPr>
              <w:t>СанПин</w:t>
            </w:r>
            <w:r w:rsidRPr="000F739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F739A">
              <w:rPr>
                <w:rFonts w:ascii="Times New Roman" w:hAnsi="Times New Roman" w:cs="Times New Roman"/>
                <w:sz w:val="20"/>
                <w:szCs w:val="20"/>
              </w:rPr>
              <w:t xml:space="preserve">2.4.2.2821-10, раздел </w:t>
            </w:r>
            <w:r w:rsidRPr="000F739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X «Гигиенические требования к режиму образовательной деятельности»</w:t>
            </w:r>
            <w:r w:rsidRPr="000F739A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0F739A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    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      98</w:t>
            </w:r>
          </w:p>
        </w:tc>
      </w:tr>
      <w:tr w:rsidR="00E0404B" w:rsidRPr="000F739A" w:rsidTr="006B7C44">
        <w:trPr>
          <w:trHeight w:val="541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Всего к финансированию</w:t>
            </w:r>
          </w:p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404B" w:rsidRPr="000F739A" w:rsidRDefault="00E0404B" w:rsidP="006B7C44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739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    139</w:t>
            </w:r>
          </w:p>
        </w:tc>
      </w:tr>
    </w:tbl>
    <w:p w:rsidR="00DE1A88" w:rsidRPr="000F739A" w:rsidRDefault="00DE1A88" w:rsidP="001A5FBA">
      <w:pPr>
        <w:spacing w:after="0"/>
        <w:ind w:left="284"/>
        <w:jc w:val="center"/>
        <w:rPr>
          <w:rFonts w:ascii="Times New Roman" w:hAnsi="Times New Roman" w:cs="Times New Roman"/>
          <w:b/>
        </w:rPr>
      </w:pPr>
    </w:p>
    <w:p w:rsidR="001A5FBA" w:rsidRPr="000F739A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2.1.2</w:t>
      </w:r>
      <w:r w:rsidR="001A5FBA" w:rsidRPr="000F739A">
        <w:rPr>
          <w:rFonts w:ascii="Times New Roman" w:hAnsi="Times New Roman" w:cs="Times New Roman"/>
          <w:b/>
          <w:sz w:val="24"/>
          <w:szCs w:val="24"/>
        </w:rPr>
        <w:t>. 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в условиях ФГОС ООО (5 классы)</w:t>
      </w:r>
      <w:r w:rsidR="00DE1A88" w:rsidRPr="000F739A">
        <w:rPr>
          <w:rFonts w:ascii="Times New Roman" w:hAnsi="Times New Roman" w:cs="Times New Roman"/>
          <w:b/>
          <w:sz w:val="24"/>
          <w:szCs w:val="24"/>
        </w:rPr>
        <w:t>.</w:t>
      </w:r>
    </w:p>
    <w:p w:rsidR="001A5FBA" w:rsidRPr="000F739A" w:rsidRDefault="001A5FBA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10E2" w:rsidRPr="000F739A" w:rsidRDefault="006710E2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Деятельность по реализации основной общеобразовательной программы основного общего образования в условиях ФГОС ООО (5 классы) осуществлялась на основании разработанного и утверждённого МАОУ «СШ №40» им. Г.К. Жукова учебного плана.</w:t>
      </w:r>
    </w:p>
    <w:p w:rsidR="006710E2" w:rsidRPr="000F739A" w:rsidRDefault="006710E2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 xml:space="preserve">Учебный план МАОУ «СШ №40» им. Г.К. Жукова на 2015-2016 учебный год для 5-х классов, обучающихся по основной общеобразовательной программе – образовательной программе основного общего образования в условиях реализации ФГОС ООО, определяет объём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0F739A">
        <w:rPr>
          <w:rFonts w:ascii="Times New Roman" w:hAnsi="Times New Roman" w:cs="Times New Roman"/>
          <w:sz w:val="24"/>
          <w:szCs w:val="24"/>
        </w:rPr>
        <w:t>перечень трудоемкость, последовательность и распределение в пределах уровня образования учебных предметов и внеурочной деятельности.</w:t>
      </w:r>
      <w:proofErr w:type="gramEnd"/>
    </w:p>
    <w:p w:rsidR="006710E2" w:rsidRPr="000F739A" w:rsidRDefault="006710E2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 –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6710E2" w:rsidRPr="000F739A" w:rsidRDefault="006710E2" w:rsidP="00FD6D75">
      <w:pPr>
        <w:pStyle w:val="ae"/>
        <w:ind w:firstLine="567"/>
        <w:rPr>
          <w:b w:val="0"/>
          <w:color w:val="000000" w:themeColor="text1"/>
        </w:rPr>
      </w:pPr>
      <w:r w:rsidRPr="000F739A">
        <w:rPr>
          <w:rFonts w:eastAsia="@Arial Unicode MS"/>
          <w:b w:val="0"/>
          <w:color w:val="000000" w:themeColor="text1"/>
        </w:rPr>
        <w:t xml:space="preserve">Цель реализации учебного плана </w:t>
      </w:r>
      <w:r w:rsidRPr="000F739A">
        <w:rPr>
          <w:b w:val="0"/>
          <w:color w:val="000000" w:themeColor="text1"/>
        </w:rPr>
        <w:t>—</w:t>
      </w:r>
      <w:r w:rsidRPr="000F739A">
        <w:rPr>
          <w:b w:val="0"/>
          <w:color w:val="000000" w:themeColor="text1"/>
          <w:lang w:val="en-US"/>
        </w:rPr>
        <w:t> </w:t>
      </w:r>
      <w:r w:rsidRPr="000F739A">
        <w:rPr>
          <w:rFonts w:eastAsia="@Arial Unicode MS"/>
          <w:b w:val="0"/>
          <w:color w:val="000000" w:themeColor="text1"/>
        </w:rPr>
        <w:t>обеспечение выполнения требований Стандарта через достижение планируемых результатов выпускниками, 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обучающихся среднего школьного возраста, индивидуальными особенностями развития и состояния здоровья личности и проявления</w:t>
      </w:r>
      <w:r w:rsidRPr="000F739A">
        <w:rPr>
          <w:b w:val="0"/>
          <w:color w:val="000000" w:themeColor="text1"/>
        </w:rPr>
        <w:t xml:space="preserve"> её индивидуальности, самобытности, уникальности, неповторимости.</w:t>
      </w:r>
    </w:p>
    <w:p w:rsidR="00617A9A" w:rsidRPr="000F739A" w:rsidRDefault="00617A9A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учебного плана</w:t>
      </w:r>
      <w:r w:rsidRPr="000F739A">
        <w:rPr>
          <w:rFonts w:ascii="Times New Roman" w:hAnsi="Times New Roman" w:cs="Times New Roman"/>
          <w:color w:val="000000"/>
          <w:sz w:val="24"/>
          <w:szCs w:val="24"/>
        </w:rPr>
        <w:t xml:space="preserve">. Учебный план состоит из двух частей –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6710E2" w:rsidRPr="000F739A" w:rsidRDefault="00617A9A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39A">
        <w:rPr>
          <w:rStyle w:val="s2"/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0F739A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  <w:r w:rsidR="006710E2" w:rsidRPr="000F7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Обязательная часть плана рассчитана на полную реализацию федерального компонента государственного стандарта общего образования, что обеспечивает единство образовательного пространства Российской Федерации и гарантирует выпускникам </w:t>
      </w:r>
      <w:r w:rsidRPr="000F739A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организации</w:t>
      </w:r>
      <w:r w:rsidR="006710E2" w:rsidRPr="000F7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овладение необходимым минимумом знаний, умений и навыков. В 5 классе она составляет - </w:t>
      </w:r>
      <w:r w:rsidR="006710E2" w:rsidRPr="000F739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28,5 часа в неделю</w:t>
      </w:r>
      <w:r w:rsidR="006710E2" w:rsidRPr="000F7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(997,5 часов в год).</w:t>
      </w:r>
    </w:p>
    <w:p w:rsidR="00617A9A" w:rsidRPr="000F739A" w:rsidRDefault="006710E2" w:rsidP="00FD6D75">
      <w:pPr>
        <w:pStyle w:val="af2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bCs/>
          <w:color w:val="000000" w:themeColor="text1"/>
        </w:rPr>
      </w:pPr>
      <w:r w:rsidRPr="000F739A">
        <w:rPr>
          <w:b/>
          <w:color w:val="000000" w:themeColor="text1"/>
        </w:rPr>
        <w:lastRenderedPageBreak/>
        <w:t>Часть учебного плана,</w:t>
      </w:r>
      <w:r w:rsidRPr="000F739A">
        <w:rPr>
          <w:b/>
          <w:bCs/>
          <w:color w:val="000000" w:themeColor="text1"/>
        </w:rPr>
        <w:t xml:space="preserve"> формируем</w:t>
      </w:r>
      <w:r w:rsidR="00617A9A" w:rsidRPr="000F739A">
        <w:rPr>
          <w:b/>
          <w:bCs/>
          <w:color w:val="000000" w:themeColor="text1"/>
        </w:rPr>
        <w:t>ая участниками образовательных отношений</w:t>
      </w:r>
      <w:r w:rsidRPr="000F739A">
        <w:rPr>
          <w:bCs/>
          <w:color w:val="000000" w:themeColor="text1"/>
        </w:rPr>
        <w:t>,</w:t>
      </w:r>
      <w:r w:rsidRPr="000F739A">
        <w:rPr>
          <w:color w:val="000000" w:themeColor="text1"/>
        </w:rPr>
        <w:t xml:space="preserve"> </w:t>
      </w:r>
      <w:r w:rsidRPr="000F739A">
        <w:rPr>
          <w:bCs/>
          <w:color w:val="000000" w:themeColor="text1"/>
        </w:rPr>
        <w:t xml:space="preserve">составляет </w:t>
      </w:r>
      <w:r w:rsidR="00617A9A" w:rsidRPr="000F739A">
        <w:rPr>
          <w:bCs/>
          <w:color w:val="000000" w:themeColor="text1"/>
          <w:u w:val="single"/>
        </w:rPr>
        <w:t>5 часов</w:t>
      </w:r>
      <w:r w:rsidRPr="000F739A">
        <w:rPr>
          <w:bCs/>
          <w:color w:val="000000" w:themeColor="text1"/>
          <w:u w:val="single"/>
        </w:rPr>
        <w:t xml:space="preserve"> в неделю</w:t>
      </w:r>
      <w:r w:rsidRPr="000F739A">
        <w:rPr>
          <w:bCs/>
          <w:color w:val="000000" w:themeColor="text1"/>
        </w:rPr>
        <w:t xml:space="preserve"> (170 час</w:t>
      </w:r>
      <w:r w:rsidR="00617A9A" w:rsidRPr="000F739A">
        <w:rPr>
          <w:bCs/>
          <w:color w:val="000000" w:themeColor="text1"/>
        </w:rPr>
        <w:t>ов</w:t>
      </w:r>
      <w:r w:rsidRPr="000F739A">
        <w:rPr>
          <w:bCs/>
          <w:color w:val="000000" w:themeColor="text1"/>
        </w:rPr>
        <w:t xml:space="preserve"> в год). </w:t>
      </w:r>
    </w:p>
    <w:p w:rsidR="00617A9A" w:rsidRPr="000F739A" w:rsidRDefault="00617A9A" w:rsidP="00FD6D75">
      <w:pPr>
        <w:pStyle w:val="af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kern w:val="1"/>
        </w:rPr>
      </w:pPr>
      <w:r w:rsidRPr="000F739A">
        <w:rPr>
          <w:kern w:val="1"/>
        </w:rPr>
        <w:t>Время, отводимое на ч</w:t>
      </w:r>
      <w:r w:rsidRPr="000F739A">
        <w:rPr>
          <w:rStyle w:val="s2"/>
        </w:rPr>
        <w:t>асть учебного плана, формируемую участниками образовательных отношений</w:t>
      </w:r>
      <w:r w:rsidRPr="000F739A">
        <w:rPr>
          <w:kern w:val="1"/>
        </w:rPr>
        <w:t xml:space="preserve">, использовано также </w:t>
      </w:r>
      <w:proofErr w:type="gramStart"/>
      <w:r w:rsidRPr="000F739A">
        <w:rPr>
          <w:kern w:val="1"/>
        </w:rPr>
        <w:t>на</w:t>
      </w:r>
      <w:proofErr w:type="gramEnd"/>
      <w:r w:rsidRPr="000F739A">
        <w:rPr>
          <w:kern w:val="1"/>
        </w:rPr>
        <w:t>:</w:t>
      </w:r>
    </w:p>
    <w:p w:rsidR="00617A9A" w:rsidRPr="000F739A" w:rsidRDefault="00617A9A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- увеличение учебных часов, предусмотренных на изучение отдельных предметов обязательной части:</w:t>
      </w:r>
    </w:p>
    <w:p w:rsidR="006710E2" w:rsidRPr="000F739A" w:rsidRDefault="006710E2" w:rsidP="00FD6D75">
      <w:pPr>
        <w:pStyle w:val="af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proofErr w:type="gramStart"/>
      <w:r w:rsidRPr="000F739A">
        <w:rPr>
          <w:b/>
          <w:color w:val="000000" w:themeColor="text1"/>
        </w:rPr>
        <w:t>«математика» 1 час</w:t>
      </w:r>
      <w:r w:rsidRPr="000F739A">
        <w:rPr>
          <w:color w:val="000000" w:themeColor="text1"/>
        </w:rPr>
        <w:t>, для обеспечения сформированности основ логического, алгоритмического и математического мышлений; сформированности умений применять полученные знания при решении различных задач;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явления;</w:t>
      </w:r>
      <w:proofErr w:type="gramEnd"/>
    </w:p>
    <w:p w:rsidR="006710E2" w:rsidRPr="000F739A" w:rsidRDefault="006710E2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«русский язык» 1 час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 целью более прочного освоения знаний по орфографии, фонетике, лексике, повышения речевой и языковой культуры, усиления интереса к изучению языка.</w:t>
      </w:r>
    </w:p>
    <w:p w:rsidR="006710E2" w:rsidRPr="000F739A" w:rsidRDefault="006710E2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«информатика и ИКТ»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 час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F739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соблюдается преемственность с федеральным государственным образовательным стандартом начального общего образования;</w:t>
      </w:r>
      <w:r w:rsidRPr="000F7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617A9A" w:rsidRPr="000F739A" w:rsidRDefault="006710E2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«основы религиозной культуры и светской этики» 1/0 часа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17A9A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Обучающимся п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редлагаются начальные знания о </w:t>
      </w:r>
      <w:r w:rsidR="00C52B9F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религиозных 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конфессиях на территории </w:t>
      </w:r>
      <w:r w:rsidR="00617A9A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Хабаровского 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края, что продиктовано национальной политикой, озвученной </w:t>
      </w:r>
      <w:r w:rsidR="00617A9A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послании Президента РФ к Федеральному Собранию 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07 мая 2012г. </w:t>
      </w:r>
    </w:p>
    <w:p w:rsidR="00617A9A" w:rsidRPr="000F739A" w:rsidRDefault="00617A9A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- 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 (</w:t>
      </w:r>
      <w:r w:rsidRPr="000F739A">
        <w:rPr>
          <w:rFonts w:ascii="Times New Roman" w:hAnsi="Times New Roman" w:cs="Times New Roman"/>
          <w:b/>
          <w:sz w:val="24"/>
          <w:szCs w:val="24"/>
        </w:rPr>
        <w:t>факультативный курс «Великие путешественники»</w:t>
      </w:r>
      <w:r w:rsidRPr="000F739A">
        <w:rPr>
          <w:rFonts w:ascii="Times New Roman" w:hAnsi="Times New Roman" w:cs="Times New Roman"/>
          <w:sz w:val="24"/>
          <w:szCs w:val="24"/>
        </w:rPr>
        <w:t xml:space="preserve"> - 0,5 часа; </w:t>
      </w:r>
      <w:r w:rsidRPr="000F739A">
        <w:rPr>
          <w:rFonts w:ascii="Times New Roman" w:hAnsi="Times New Roman" w:cs="Times New Roman"/>
          <w:b/>
          <w:sz w:val="24"/>
          <w:szCs w:val="24"/>
        </w:rPr>
        <w:t>индивидуально-групповые занятия</w:t>
      </w:r>
      <w:r w:rsidRPr="000F739A">
        <w:rPr>
          <w:rFonts w:ascii="Times New Roman" w:hAnsi="Times New Roman" w:cs="Times New Roman"/>
          <w:sz w:val="24"/>
          <w:szCs w:val="24"/>
        </w:rPr>
        <w:t xml:space="preserve"> – 1 час);</w:t>
      </w:r>
    </w:p>
    <w:p w:rsidR="00C52B9F" w:rsidRPr="001C5D78" w:rsidRDefault="00617A9A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F739A">
        <w:rPr>
          <w:rFonts w:ascii="Times New Roman" w:hAnsi="Times New Roman" w:cs="Times New Roman"/>
          <w:sz w:val="24"/>
          <w:szCs w:val="24"/>
        </w:rPr>
        <w:t>- внеурочную деятельность.</w:t>
      </w:r>
    </w:p>
    <w:p w:rsidR="00C52B9F" w:rsidRPr="001C5D78" w:rsidRDefault="00C52B9F" w:rsidP="001C5D7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60AA3" w:rsidRPr="000F739A" w:rsidRDefault="00F60AA3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6710E2" w:rsidRPr="001C5D78" w:rsidRDefault="00F60AA3" w:rsidP="001C5D7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основной общеобразовательной программы – образовательной программы основного общего образования в условиях реализации ФГОС НОО (5-е классы)</w:t>
      </w:r>
      <w:r w:rsidR="00DE1A88" w:rsidRPr="000F739A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3585"/>
        <w:gridCol w:w="992"/>
        <w:gridCol w:w="993"/>
        <w:gridCol w:w="992"/>
        <w:gridCol w:w="993"/>
      </w:tblGrid>
      <w:tr w:rsidR="006710E2" w:rsidRPr="009D1A93" w:rsidTr="00184263">
        <w:trPr>
          <w:trHeight w:val="303"/>
          <w:jc w:val="center"/>
        </w:trPr>
        <w:tc>
          <w:tcPr>
            <w:tcW w:w="2335" w:type="dxa"/>
            <w:vMerge w:val="restart"/>
          </w:tcPr>
          <w:p w:rsidR="006710E2" w:rsidRPr="009D1A93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  <w:p w:rsidR="006710E2" w:rsidRPr="009D1A93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3585" w:type="dxa"/>
            <w:vMerge w:val="restart"/>
            <w:tcBorders>
              <w:tr2bl w:val="single" w:sz="4" w:space="0" w:color="auto"/>
            </w:tcBorders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  <w:p w:rsidR="006710E2" w:rsidRPr="009D1A93" w:rsidRDefault="006710E2" w:rsidP="00FD6D7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Классы</w:t>
            </w:r>
          </w:p>
        </w:tc>
        <w:tc>
          <w:tcPr>
            <w:tcW w:w="3970" w:type="dxa"/>
            <w:gridSpan w:val="4"/>
            <w:tcBorders>
              <w:bottom w:val="single" w:sz="4" w:space="0" w:color="auto"/>
            </w:tcBorders>
          </w:tcPr>
          <w:p w:rsidR="006710E2" w:rsidRPr="009D1A93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6710E2" w:rsidRPr="00B1108C" w:rsidTr="00184263">
        <w:trPr>
          <w:trHeight w:val="481"/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Merge/>
            <w:tcBorders>
              <w:tr2bl w:val="single" w:sz="4" w:space="0" w:color="auto"/>
            </w:tcBorders>
          </w:tcPr>
          <w:p w:rsidR="006710E2" w:rsidRPr="00B1108C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710E2" w:rsidRPr="00B1108C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6710E2" w:rsidRPr="00B1108C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710E2" w:rsidRPr="00B1108C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6710E2" w:rsidRPr="00B1108C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710E2" w:rsidRPr="00B1108C" w:rsidTr="00184263">
        <w:trPr>
          <w:trHeight w:val="352"/>
          <w:jc w:val="center"/>
        </w:trPr>
        <w:tc>
          <w:tcPr>
            <w:tcW w:w="9890" w:type="dxa"/>
            <w:gridSpan w:val="6"/>
            <w:vAlign w:val="center"/>
          </w:tcPr>
          <w:p w:rsidR="006710E2" w:rsidRPr="00C858E0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58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6710E2" w:rsidRPr="00CA3509" w:rsidTr="00184263">
        <w:trPr>
          <w:trHeight w:val="297"/>
          <w:jc w:val="center"/>
        </w:trPr>
        <w:tc>
          <w:tcPr>
            <w:tcW w:w="2335" w:type="dxa"/>
            <w:vMerge w:val="restart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10E2" w:rsidRPr="00CA3509" w:rsidTr="00184263">
        <w:trPr>
          <w:trHeight w:val="282"/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10E2" w:rsidRPr="00CA3509" w:rsidTr="00184263">
        <w:trPr>
          <w:trHeight w:val="321"/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  <w:vMerge w:val="restart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  <w:vMerge w:val="restart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10E2" w:rsidRPr="00CA3509" w:rsidTr="00184263">
        <w:trPr>
          <w:trHeight w:val="310"/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CA3509" w:rsidTr="00184263">
        <w:trPr>
          <w:trHeight w:val="592"/>
          <w:jc w:val="center"/>
        </w:trPr>
        <w:tc>
          <w:tcPr>
            <w:tcW w:w="2335" w:type="dxa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D1A93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  <w:vMerge w:val="restart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  <w:vMerge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CA3509" w:rsidTr="00184263">
        <w:trPr>
          <w:jc w:val="center"/>
        </w:trPr>
        <w:tc>
          <w:tcPr>
            <w:tcW w:w="2335" w:type="dxa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10E2" w:rsidRPr="00CA3509" w:rsidTr="00184263">
        <w:trPr>
          <w:trHeight w:val="1034"/>
          <w:jc w:val="center"/>
        </w:trPr>
        <w:tc>
          <w:tcPr>
            <w:tcW w:w="2335" w:type="dxa"/>
          </w:tcPr>
          <w:p w:rsidR="006710E2" w:rsidRPr="009D1A93" w:rsidRDefault="006710E2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585" w:type="dxa"/>
            <w:vAlign w:val="center"/>
          </w:tcPr>
          <w:p w:rsidR="006710E2" w:rsidRPr="00B1108C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10E2" w:rsidRPr="00EE17B4" w:rsidTr="00184263">
        <w:trPr>
          <w:trHeight w:val="379"/>
          <w:jc w:val="center"/>
        </w:trPr>
        <w:tc>
          <w:tcPr>
            <w:tcW w:w="5920" w:type="dxa"/>
            <w:gridSpan w:val="2"/>
            <w:vAlign w:val="center"/>
          </w:tcPr>
          <w:p w:rsidR="006710E2" w:rsidRPr="00EE17B4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</w:tr>
      <w:tr w:rsidR="006710E2" w:rsidRPr="00CA3509" w:rsidTr="00184263">
        <w:trPr>
          <w:trHeight w:val="421"/>
          <w:jc w:val="center"/>
        </w:trPr>
        <w:tc>
          <w:tcPr>
            <w:tcW w:w="9890" w:type="dxa"/>
            <w:gridSpan w:val="6"/>
            <w:vAlign w:val="center"/>
          </w:tcPr>
          <w:p w:rsidR="006710E2" w:rsidRPr="009D1A93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6710E2" w:rsidRPr="00CA3509" w:rsidTr="00184263">
        <w:trPr>
          <w:trHeight w:val="215"/>
          <w:jc w:val="center"/>
        </w:trPr>
        <w:tc>
          <w:tcPr>
            <w:tcW w:w="5920" w:type="dxa"/>
            <w:gridSpan w:val="2"/>
          </w:tcPr>
          <w:p w:rsidR="006710E2" w:rsidRPr="009D1A93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92" w:type="dxa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6710E2" w:rsidRPr="00CA3509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710E2" w:rsidRPr="00CA3509" w:rsidTr="00184263">
        <w:trPr>
          <w:trHeight w:val="286"/>
          <w:jc w:val="center"/>
        </w:trPr>
        <w:tc>
          <w:tcPr>
            <w:tcW w:w="5920" w:type="dxa"/>
            <w:gridSpan w:val="2"/>
          </w:tcPr>
          <w:p w:rsidR="006710E2" w:rsidRPr="009D1A93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Факультативный курс</w:t>
            </w:r>
            <w:r w:rsidRPr="009D1A93">
              <w:rPr>
                <w:rFonts w:ascii="Times New Roman" w:hAnsi="Times New Roman" w:cs="Times New Roman"/>
                <w:sz w:val="24"/>
                <w:szCs w:val="24"/>
              </w:rPr>
              <w:t xml:space="preserve"> «Великие путешественники» </w:t>
            </w:r>
          </w:p>
        </w:tc>
        <w:tc>
          <w:tcPr>
            <w:tcW w:w="992" w:type="dxa"/>
          </w:tcPr>
          <w:p w:rsidR="006710E2" w:rsidRPr="00CA3509" w:rsidRDefault="00F6409A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6710E2" w:rsidRPr="00CA3509" w:rsidRDefault="00F6409A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6710E2" w:rsidRPr="00CA3509" w:rsidRDefault="00F6409A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6710E2" w:rsidRPr="00CA3509" w:rsidRDefault="00F6409A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710E2" w:rsidRPr="00950162" w:rsidTr="00184263">
        <w:trPr>
          <w:jc w:val="center"/>
        </w:trPr>
        <w:tc>
          <w:tcPr>
            <w:tcW w:w="5920" w:type="dxa"/>
            <w:gridSpan w:val="2"/>
          </w:tcPr>
          <w:p w:rsidR="006710E2" w:rsidRPr="00950162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162">
              <w:rPr>
                <w:rFonts w:ascii="Times New Roman" w:hAnsi="Times New Roman" w:cs="Times New Roman"/>
                <w:sz w:val="24"/>
                <w:szCs w:val="24"/>
              </w:rPr>
              <w:t>Индивидуальные и групповые занятия</w:t>
            </w:r>
          </w:p>
        </w:tc>
        <w:tc>
          <w:tcPr>
            <w:tcW w:w="992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0E2" w:rsidRPr="00EE17B4" w:rsidTr="00184263">
        <w:trPr>
          <w:jc w:val="center"/>
        </w:trPr>
        <w:tc>
          <w:tcPr>
            <w:tcW w:w="5920" w:type="dxa"/>
            <w:gridSpan w:val="2"/>
          </w:tcPr>
          <w:p w:rsidR="006710E2" w:rsidRPr="00EE17B4" w:rsidRDefault="006710E2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710E2" w:rsidRPr="00EE17B4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17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6710E2" w:rsidRPr="00950162" w:rsidTr="00184263">
        <w:trPr>
          <w:jc w:val="center"/>
        </w:trPr>
        <w:tc>
          <w:tcPr>
            <w:tcW w:w="5920" w:type="dxa"/>
            <w:gridSpan w:val="2"/>
          </w:tcPr>
          <w:p w:rsidR="006710E2" w:rsidRPr="00184263" w:rsidRDefault="002F7FB4" w:rsidP="00FD6D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263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184263">
              <w:rPr>
                <w:rFonts w:ascii="Times New Roman" w:hAnsi="Times New Roman" w:cs="Times New Roman"/>
              </w:rPr>
              <w:t>(</w:t>
            </w:r>
            <w:r w:rsidRPr="00184263">
              <w:rPr>
                <w:rFonts w:ascii="Times New Roman" w:hAnsi="Times New Roman" w:cs="Times New Roman"/>
                <w:bCs/>
              </w:rPr>
              <w:t>СанПин</w:t>
            </w:r>
            <w:r w:rsidRPr="0018426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84263">
              <w:rPr>
                <w:rFonts w:ascii="Times New Roman" w:hAnsi="Times New Roman" w:cs="Times New Roman"/>
              </w:rPr>
              <w:t xml:space="preserve">2.4.2.2821-10, раздел </w:t>
            </w:r>
            <w:r w:rsidRPr="00184263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18426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992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6710E2" w:rsidRPr="00950162" w:rsidRDefault="006710E2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:rsidR="00F60AA3" w:rsidRPr="00184263" w:rsidRDefault="00F60AA3" w:rsidP="001C5D78">
      <w:pPr>
        <w:spacing w:after="0" w:line="240" w:lineRule="auto"/>
        <w:ind w:left="284" w:firstLine="283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26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требований ФГОС ООО по освоению основной образовательной программы основного общего образования был разработан перспективный учебный план на срок реализации образовательной программы основного</w:t>
      </w:r>
      <w:r w:rsidR="00184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- </w:t>
      </w:r>
      <w:r w:rsidRPr="00184263"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лет.</w:t>
      </w:r>
    </w:p>
    <w:p w:rsidR="00DE1A88" w:rsidRPr="001C5D78" w:rsidRDefault="00DE1A88" w:rsidP="00FD6D75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F60AA3" w:rsidRPr="00184263" w:rsidRDefault="00F60AA3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Перспективный учебный план</w:t>
      </w:r>
      <w:r w:rsidRPr="00184263">
        <w:rPr>
          <w:rFonts w:ascii="Times New Roman" w:hAnsi="Times New Roman" w:cs="Times New Roman"/>
          <w:b/>
          <w:sz w:val="24"/>
          <w:szCs w:val="24"/>
        </w:rPr>
        <w:t xml:space="preserve"> основной общеобразовательной программы – образовательной программы основного общего образования в условиях реализации ФГОС ООО (5-9 классы)</w:t>
      </w:r>
      <w:r w:rsidR="00DE1A88" w:rsidRPr="0018426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193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2155"/>
        <w:gridCol w:w="818"/>
        <w:gridCol w:w="854"/>
        <w:gridCol w:w="850"/>
        <w:gridCol w:w="851"/>
        <w:gridCol w:w="850"/>
        <w:gridCol w:w="1066"/>
      </w:tblGrid>
      <w:tr w:rsidR="00184263" w:rsidRPr="007D6B51" w:rsidTr="00184263">
        <w:trPr>
          <w:trHeight w:val="255"/>
        </w:trPr>
        <w:tc>
          <w:tcPr>
            <w:tcW w:w="2445" w:type="dxa"/>
            <w:vMerge w:val="restart"/>
          </w:tcPr>
          <w:p w:rsidR="00184263" w:rsidRPr="007D6B51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</w:t>
            </w:r>
          </w:p>
          <w:p w:rsidR="00184263" w:rsidRPr="007D6B51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2155" w:type="dxa"/>
            <w:vMerge w:val="restart"/>
            <w:tcBorders>
              <w:tr2bl w:val="single" w:sz="4" w:space="0" w:color="auto"/>
            </w:tcBorders>
          </w:tcPr>
          <w:p w:rsidR="00184263" w:rsidRPr="007D6B51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    </w:t>
            </w:r>
          </w:p>
          <w:p w:rsidR="00184263" w:rsidRPr="007D6B51" w:rsidRDefault="00184263" w:rsidP="00FD6D7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Классы</w:t>
            </w:r>
          </w:p>
        </w:tc>
        <w:tc>
          <w:tcPr>
            <w:tcW w:w="5289" w:type="dxa"/>
            <w:gridSpan w:val="6"/>
            <w:tcBorders>
              <w:bottom w:val="single" w:sz="4" w:space="0" w:color="auto"/>
            </w:tcBorders>
          </w:tcPr>
          <w:p w:rsidR="00184263" w:rsidRPr="007D6B51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B51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184263" w:rsidRPr="00B1108C" w:rsidTr="00184263">
        <w:trPr>
          <w:trHeight w:val="724"/>
        </w:trPr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tr2bl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184263" w:rsidRPr="00B1108C" w:rsidTr="00184263">
        <w:tc>
          <w:tcPr>
            <w:tcW w:w="9889" w:type="dxa"/>
            <w:gridSpan w:val="8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Филология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Естественно-научные</w:t>
            </w:r>
            <w:proofErr w:type="gramEnd"/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предметы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4263" w:rsidRPr="00B1108C" w:rsidTr="00184263">
        <w:tc>
          <w:tcPr>
            <w:tcW w:w="2445" w:type="dxa"/>
            <w:vMerge w:val="restart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84263" w:rsidRPr="00B1108C" w:rsidTr="00184263">
        <w:tc>
          <w:tcPr>
            <w:tcW w:w="2445" w:type="dxa"/>
            <w:vMerge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4263" w:rsidRPr="00B1108C" w:rsidTr="00184263">
        <w:tc>
          <w:tcPr>
            <w:tcW w:w="2445" w:type="dxa"/>
          </w:tcPr>
          <w:p w:rsidR="00184263" w:rsidRPr="00B1108C" w:rsidRDefault="00184263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155" w:type="dxa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vAlign w:val="center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84263" w:rsidRPr="00874F5E" w:rsidTr="00184263">
        <w:tc>
          <w:tcPr>
            <w:tcW w:w="4600" w:type="dxa"/>
            <w:gridSpan w:val="2"/>
          </w:tcPr>
          <w:p w:rsidR="00184263" w:rsidRPr="00874F5E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818" w:type="dxa"/>
            <w:tcBorders>
              <w:right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06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161</w:t>
            </w:r>
          </w:p>
        </w:tc>
      </w:tr>
      <w:tr w:rsidR="00184263" w:rsidRPr="00DF107B" w:rsidTr="00184263">
        <w:tc>
          <w:tcPr>
            <w:tcW w:w="9889" w:type="dxa"/>
            <w:gridSpan w:val="8"/>
          </w:tcPr>
          <w:p w:rsidR="00184263" w:rsidRPr="00DF107B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10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184263" w:rsidRPr="00B1108C" w:rsidTr="00184263">
        <w:tc>
          <w:tcPr>
            <w:tcW w:w="4600" w:type="dxa"/>
            <w:gridSpan w:val="2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184263" w:rsidRPr="00370C4D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84263" w:rsidRPr="00B1108C" w:rsidTr="00184263">
        <w:tc>
          <w:tcPr>
            <w:tcW w:w="4600" w:type="dxa"/>
            <w:gridSpan w:val="2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Факультативные курсы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184263" w:rsidRPr="00B1108C" w:rsidTr="00184263">
        <w:tc>
          <w:tcPr>
            <w:tcW w:w="4600" w:type="dxa"/>
            <w:gridSpan w:val="2"/>
          </w:tcPr>
          <w:p w:rsidR="00184263" w:rsidRPr="00B1108C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занятия 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4263" w:rsidRPr="00874F5E" w:rsidTr="00184263">
        <w:tc>
          <w:tcPr>
            <w:tcW w:w="4600" w:type="dxa"/>
            <w:gridSpan w:val="2"/>
          </w:tcPr>
          <w:p w:rsidR="00184263" w:rsidRPr="00874F5E" w:rsidRDefault="00184263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66" w:type="dxa"/>
          </w:tcPr>
          <w:p w:rsidR="00184263" w:rsidRPr="00874F5E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4F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</w:tr>
      <w:tr w:rsidR="00184263" w:rsidRPr="00B1108C" w:rsidTr="00184263">
        <w:tc>
          <w:tcPr>
            <w:tcW w:w="4600" w:type="dxa"/>
            <w:gridSpan w:val="2"/>
          </w:tcPr>
          <w:p w:rsidR="00184263" w:rsidRPr="00184263" w:rsidRDefault="00184263" w:rsidP="00FD6D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263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184263">
              <w:rPr>
                <w:rFonts w:ascii="Times New Roman" w:hAnsi="Times New Roman" w:cs="Times New Roman"/>
              </w:rPr>
              <w:t>(</w:t>
            </w:r>
            <w:r w:rsidRPr="00184263">
              <w:rPr>
                <w:rFonts w:ascii="Times New Roman" w:hAnsi="Times New Roman" w:cs="Times New Roman"/>
                <w:bCs/>
              </w:rPr>
              <w:t>СанПин</w:t>
            </w:r>
            <w:r w:rsidRPr="00184263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184263">
              <w:rPr>
                <w:rFonts w:ascii="Times New Roman" w:hAnsi="Times New Roman" w:cs="Times New Roman"/>
              </w:rPr>
              <w:t xml:space="preserve">2.4.2.2821-10, раздел </w:t>
            </w:r>
            <w:r w:rsidRPr="00184263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184263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0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066" w:type="dxa"/>
          </w:tcPr>
          <w:p w:rsidR="00184263" w:rsidRPr="00B1108C" w:rsidRDefault="0018426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</w:tr>
    </w:tbl>
    <w:p w:rsidR="003C45DE" w:rsidRDefault="003C45DE" w:rsidP="00E66E29">
      <w:pPr>
        <w:spacing w:after="0" w:line="240" w:lineRule="auto"/>
        <w:rPr>
          <w:rFonts w:ascii="Arial" w:hAnsi="Arial" w:cs="Arial"/>
          <w:b/>
        </w:rPr>
      </w:pPr>
    </w:p>
    <w:p w:rsidR="003C45DE" w:rsidRPr="00A31FF4" w:rsidRDefault="003C45DE" w:rsidP="00FD6D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2.1.3. Организация внеурочной деятельности при реализации образовательных программ начального общего, основного общего образования в условиях введения ФГОС НОО, ФГОС ООО (5-е классы)</w:t>
      </w:r>
      <w:r w:rsidR="00DE1A88" w:rsidRPr="00A31FF4">
        <w:rPr>
          <w:rFonts w:ascii="Times New Roman" w:hAnsi="Times New Roman" w:cs="Times New Roman"/>
          <w:b/>
          <w:sz w:val="24"/>
          <w:szCs w:val="24"/>
        </w:rPr>
        <w:t>.</w:t>
      </w:r>
    </w:p>
    <w:p w:rsidR="00DE1A88" w:rsidRPr="00A31FF4" w:rsidRDefault="00DE1A88" w:rsidP="00FD6D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</w:t>
      </w:r>
      <w:r w:rsidRPr="00A31FF4">
        <w:rPr>
          <w:rFonts w:ascii="Times New Roman" w:hAnsi="Times New Roman" w:cs="Times New Roman"/>
          <w:sz w:val="24"/>
          <w:szCs w:val="24"/>
        </w:rPr>
        <w:t xml:space="preserve"> </w:t>
      </w:r>
      <w:r w:rsidRPr="00A31FF4">
        <w:rPr>
          <w:rFonts w:ascii="Times New Roman" w:hAnsi="Times New Roman" w:cs="Times New Roman"/>
          <w:b/>
          <w:sz w:val="24"/>
          <w:szCs w:val="24"/>
        </w:rPr>
        <w:t>в 1-4 классах</w:t>
      </w:r>
      <w:r w:rsidRPr="00A31FF4">
        <w:rPr>
          <w:rFonts w:ascii="Times New Roman" w:hAnsi="Times New Roman" w:cs="Times New Roman"/>
          <w:sz w:val="24"/>
          <w:szCs w:val="24"/>
        </w:rPr>
        <w:t xml:space="preserve"> </w:t>
      </w:r>
      <w:r w:rsidRPr="00A31FF4">
        <w:rPr>
          <w:rFonts w:ascii="Times New Roman" w:hAnsi="Times New Roman" w:cs="Times New Roman"/>
          <w:b/>
          <w:sz w:val="24"/>
          <w:szCs w:val="24"/>
        </w:rPr>
        <w:t>при реализации ФГОС НОО</w:t>
      </w:r>
      <w:r w:rsidRPr="00A31FF4">
        <w:rPr>
          <w:rFonts w:ascii="Times New Roman" w:hAnsi="Times New Roman" w:cs="Times New Roman"/>
          <w:sz w:val="24"/>
          <w:szCs w:val="24"/>
        </w:rPr>
        <w:t xml:space="preserve"> в 2015/2016 учебном году осуществлялась через </w:t>
      </w: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учебного плана, формируемую участниками образовательных отношений; внутришкольную систему дополнительного образования и классное руководство. 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выявления запросов родителей (законных представителей) несовершеннолетних обучающихся на предмет выбора содержательного наполнения направлений внеурочной деятельности в МАОУ «СШ № 40» им. Г.К. Жукова в период апрель-май 2014 года было проведено соответствующее анкетирование.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Регламентирование внеурочной деятельности осуществляется в соответствии с локальным нормативным актом – Положением </w:t>
      </w:r>
      <w:r w:rsidRPr="00A31FF4">
        <w:rPr>
          <w:rFonts w:ascii="Times New Roman" w:hAnsi="Times New Roman" w:cs="Times New Roman"/>
          <w:sz w:val="24"/>
          <w:szCs w:val="24"/>
        </w:rPr>
        <w:t>о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ограниченными возможностями здоровья, утв. приказом директора от 01.09.2015г. № 206.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реализации внеурочной деятельности осуществлялось по следующим направлениям: </w:t>
      </w:r>
      <w:r w:rsidRPr="00A31FF4">
        <w:rPr>
          <w:rFonts w:ascii="Times New Roman" w:hAnsi="Times New Roman" w:cs="Times New Roman"/>
          <w:sz w:val="24"/>
          <w:szCs w:val="24"/>
        </w:rPr>
        <w:t>спортивно-оздоровительное, духовно-нравственное, социальное, общеинтеллектуальное, общекультурное.</w:t>
      </w:r>
    </w:p>
    <w:p w:rsidR="00A31FF4" w:rsidRDefault="00A31FF4" w:rsidP="00FD6D75">
      <w:pPr>
        <w:spacing w:after="0" w:line="240" w:lineRule="auto"/>
        <w:jc w:val="center"/>
        <w:rPr>
          <w:rFonts w:ascii="Arial" w:hAnsi="Arial" w:cs="Arial"/>
          <w:b/>
        </w:rPr>
      </w:pPr>
    </w:p>
    <w:p w:rsidR="003C45DE" w:rsidRPr="00A31FF4" w:rsidRDefault="003C45DE" w:rsidP="00FD6D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Учебный план внеурочной деятельности (1-4 классы)</w:t>
      </w:r>
      <w:r w:rsidR="00DE1A88" w:rsidRPr="00A31FF4">
        <w:rPr>
          <w:rFonts w:ascii="Times New Roman" w:hAnsi="Times New Roman" w:cs="Times New Roman"/>
          <w:b/>
          <w:sz w:val="24"/>
          <w:szCs w:val="24"/>
        </w:rPr>
        <w:t>.</w:t>
      </w:r>
    </w:p>
    <w:p w:rsidR="00C52B9F" w:rsidRPr="00E0404B" w:rsidRDefault="00C52B9F" w:rsidP="00FD6D75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3532"/>
        <w:gridCol w:w="1001"/>
        <w:gridCol w:w="992"/>
        <w:gridCol w:w="993"/>
        <w:gridCol w:w="992"/>
      </w:tblGrid>
      <w:tr w:rsidR="003C45DE" w:rsidRPr="00EA4146" w:rsidTr="00E66E29">
        <w:trPr>
          <w:trHeight w:val="197"/>
        </w:trPr>
        <w:tc>
          <w:tcPr>
            <w:tcW w:w="3088" w:type="dxa"/>
            <w:vMerge w:val="restart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Направления</w:t>
            </w:r>
          </w:p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vMerge w:val="restart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978" w:type="dxa"/>
            <w:gridSpan w:val="4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A4146">
              <w:rPr>
                <w:rFonts w:ascii="Times New Roman" w:hAnsi="Times New Roman" w:cs="Times New Roman"/>
              </w:rPr>
              <w:t>ол-во классов</w:t>
            </w:r>
            <w:r>
              <w:rPr>
                <w:rFonts w:ascii="Times New Roman" w:hAnsi="Times New Roman" w:cs="Times New Roman"/>
              </w:rPr>
              <w:t>/ к</w:t>
            </w:r>
            <w:r w:rsidRPr="00EA4146">
              <w:rPr>
                <w:rFonts w:ascii="Times New Roman" w:hAnsi="Times New Roman" w:cs="Times New Roman"/>
              </w:rPr>
              <w:t>ол-во часов в неделю</w:t>
            </w:r>
          </w:p>
        </w:tc>
      </w:tr>
      <w:tr w:rsidR="003C45DE" w:rsidRPr="00EA4146" w:rsidTr="00E66E29">
        <w:trPr>
          <w:trHeight w:val="285"/>
        </w:trPr>
        <w:tc>
          <w:tcPr>
            <w:tcW w:w="3088" w:type="dxa"/>
            <w:vMerge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  <w:vMerge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A4146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EA4146">
              <w:rPr>
                <w:rFonts w:ascii="Times New Roman" w:hAnsi="Times New Roman" w:cs="Times New Roman"/>
              </w:rPr>
              <w:t>/</w:t>
            </w:r>
            <w:r w:rsidRPr="00EA4146">
              <w:rPr>
                <w:rFonts w:ascii="Times New Roman" w:hAnsi="Times New Roman" w:cs="Times New Roman"/>
                <w:lang w:val="en-US"/>
              </w:rPr>
              <w:t>(3)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A4146">
              <w:rPr>
                <w:rFonts w:ascii="Times New Roman" w:hAnsi="Times New Roman" w:cs="Times New Roman"/>
                <w:lang w:val="en-US"/>
              </w:rPr>
              <w:t>II</w:t>
            </w:r>
            <w:r w:rsidRPr="00EA4146">
              <w:rPr>
                <w:rFonts w:ascii="Times New Roman" w:hAnsi="Times New Roman" w:cs="Times New Roman"/>
              </w:rPr>
              <w:t>/</w:t>
            </w:r>
            <w:r w:rsidRPr="00EA4146">
              <w:rPr>
                <w:rFonts w:ascii="Times New Roman" w:hAnsi="Times New Roman" w:cs="Times New Roman"/>
                <w:lang w:val="en-US"/>
              </w:rPr>
              <w:t xml:space="preserve"> (3)</w:t>
            </w:r>
          </w:p>
        </w:tc>
        <w:tc>
          <w:tcPr>
            <w:tcW w:w="993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A4146">
              <w:rPr>
                <w:rFonts w:ascii="Times New Roman" w:hAnsi="Times New Roman" w:cs="Times New Roman"/>
                <w:lang w:val="en-US"/>
              </w:rPr>
              <w:t>III</w:t>
            </w:r>
            <w:r w:rsidRPr="00EA4146">
              <w:rPr>
                <w:rFonts w:ascii="Times New Roman" w:hAnsi="Times New Roman" w:cs="Times New Roman"/>
              </w:rPr>
              <w:t>/</w:t>
            </w:r>
            <w:r w:rsidRPr="00EA4146">
              <w:rPr>
                <w:rFonts w:ascii="Times New Roman" w:hAnsi="Times New Roman" w:cs="Times New Roman"/>
                <w:lang w:val="en-US"/>
              </w:rPr>
              <w:t xml:space="preserve"> (4)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A4146">
              <w:rPr>
                <w:rFonts w:ascii="Times New Roman" w:hAnsi="Times New Roman" w:cs="Times New Roman"/>
                <w:lang w:val="en-US"/>
              </w:rPr>
              <w:t>IV</w:t>
            </w:r>
            <w:r w:rsidRPr="00EA4146">
              <w:rPr>
                <w:rFonts w:ascii="Times New Roman" w:hAnsi="Times New Roman" w:cs="Times New Roman"/>
              </w:rPr>
              <w:t>/</w:t>
            </w:r>
            <w:r w:rsidRPr="00EA4146">
              <w:rPr>
                <w:rFonts w:ascii="Times New Roman" w:hAnsi="Times New Roman" w:cs="Times New Roman"/>
                <w:lang w:val="en-US"/>
              </w:rPr>
              <w:t xml:space="preserve"> (4)</w:t>
            </w:r>
          </w:p>
        </w:tc>
      </w:tr>
      <w:tr w:rsidR="003C45DE" w:rsidRPr="00EA4146" w:rsidTr="00E66E29">
        <w:trPr>
          <w:trHeight w:val="1239"/>
        </w:trPr>
        <w:tc>
          <w:tcPr>
            <w:tcW w:w="3088" w:type="dxa"/>
          </w:tcPr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Спортивно-оздоровительное</w:t>
            </w:r>
          </w:p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Подвижные игры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Корригирующая гимнастика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Каблучок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1001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1</w:t>
            </w:r>
          </w:p>
        </w:tc>
      </w:tr>
      <w:tr w:rsidR="003C45DE" w:rsidRPr="00EA4146" w:rsidTr="00E66E29">
        <w:trPr>
          <w:trHeight w:val="870"/>
        </w:trPr>
        <w:tc>
          <w:tcPr>
            <w:tcW w:w="3088" w:type="dxa"/>
          </w:tcPr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Общекультурное</w:t>
            </w:r>
          </w:p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3C45DE" w:rsidRPr="00EA4146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Театральные ступеньки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Весёлые нотки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 xml:space="preserve">Акварелька 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Волшебная палитра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Акварель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Умелые ручки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 xml:space="preserve">Оригами 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Бумагопластика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В вихре танца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Фольклор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Художественная лепка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Этика и эстетика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Дорогою добра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lastRenderedPageBreak/>
              <w:t>Хореография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Современная песня в школе</w:t>
            </w:r>
          </w:p>
        </w:tc>
        <w:tc>
          <w:tcPr>
            <w:tcW w:w="1001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2</w:t>
            </w:r>
          </w:p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3C45DE" w:rsidRPr="00EA4146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EA4146">
              <w:rPr>
                <w:rFonts w:ascii="Times New Roman" w:hAnsi="Times New Roman" w:cs="Times New Roman"/>
              </w:rPr>
              <w:t>4</w:t>
            </w:r>
          </w:p>
        </w:tc>
      </w:tr>
      <w:tr w:rsidR="003C45DE" w:rsidRPr="00EA4146" w:rsidTr="00E66E29">
        <w:trPr>
          <w:trHeight w:val="569"/>
        </w:trPr>
        <w:tc>
          <w:tcPr>
            <w:tcW w:w="3088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lastRenderedPageBreak/>
              <w:t>Общеинтеллектуальное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Весёлая грамматика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Почемучка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 xml:space="preserve">Юный математик </w:t>
            </w:r>
          </w:p>
        </w:tc>
        <w:tc>
          <w:tcPr>
            <w:tcW w:w="1001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1</w:t>
            </w:r>
          </w:p>
        </w:tc>
      </w:tr>
      <w:tr w:rsidR="003C45DE" w:rsidRPr="00EA4146" w:rsidTr="00E66E29">
        <w:trPr>
          <w:trHeight w:val="351"/>
        </w:trPr>
        <w:tc>
          <w:tcPr>
            <w:tcW w:w="3088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Я познаю мир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Уроки нравственности</w:t>
            </w:r>
          </w:p>
        </w:tc>
        <w:tc>
          <w:tcPr>
            <w:tcW w:w="1001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</w:tr>
      <w:tr w:rsidR="003C45DE" w:rsidRPr="00EA4146" w:rsidTr="00E66E29">
        <w:trPr>
          <w:trHeight w:val="622"/>
        </w:trPr>
        <w:tc>
          <w:tcPr>
            <w:tcW w:w="3088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Социальное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Колобок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ОБЖ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 xml:space="preserve">Краеведение 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Школа здоровья</w:t>
            </w:r>
          </w:p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Азбука пешехода</w:t>
            </w:r>
          </w:p>
        </w:tc>
        <w:tc>
          <w:tcPr>
            <w:tcW w:w="1001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</w:rPr>
            </w:pPr>
            <w:r w:rsidRPr="00A31FF4">
              <w:rPr>
                <w:rFonts w:ascii="Times New Roman" w:hAnsi="Times New Roman" w:cs="Times New Roman"/>
              </w:rPr>
              <w:t>2</w:t>
            </w:r>
          </w:p>
        </w:tc>
      </w:tr>
      <w:tr w:rsidR="003C45DE" w:rsidRPr="00EA4146" w:rsidTr="00E66E29">
        <w:trPr>
          <w:trHeight w:val="364"/>
        </w:trPr>
        <w:tc>
          <w:tcPr>
            <w:tcW w:w="3088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1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3C45DE" w:rsidRPr="00EA4146" w:rsidTr="00E66E29">
        <w:trPr>
          <w:trHeight w:val="273"/>
        </w:trPr>
        <w:tc>
          <w:tcPr>
            <w:tcW w:w="3088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532" w:type="dxa"/>
          </w:tcPr>
          <w:p w:rsidR="003C45DE" w:rsidRPr="00A31FF4" w:rsidRDefault="003C45DE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1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3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992" w:type="dxa"/>
          </w:tcPr>
          <w:p w:rsidR="003C45DE" w:rsidRPr="00A31FF4" w:rsidRDefault="003C45DE" w:rsidP="00FD6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1FF4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В 2015/2016 учебном году были реализованы следующие образовательные программы внеурочной деятельности: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1. </w:t>
      </w:r>
      <w:r w:rsidRPr="00A31FF4">
        <w:rPr>
          <w:rFonts w:ascii="Times New Roman" w:hAnsi="Times New Roman" w:cs="Times New Roman"/>
          <w:i/>
          <w:sz w:val="24"/>
          <w:szCs w:val="24"/>
        </w:rPr>
        <w:t>Программа научных клубов младших школьников «Мы и окружающий мир».</w:t>
      </w:r>
      <w:r w:rsidRPr="00A31FF4">
        <w:rPr>
          <w:rFonts w:ascii="Times New Roman" w:hAnsi="Times New Roman" w:cs="Times New Roman"/>
          <w:sz w:val="24"/>
          <w:szCs w:val="24"/>
        </w:rPr>
        <w:t xml:space="preserve"> Особенности реализации данной программы показаны в учебниках «Окружающий мир». Возможные направления внеурочной деятельности: научно-познавательное, общественно полезное, проектное.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2. </w:t>
      </w:r>
      <w:r w:rsidRPr="00A31FF4">
        <w:rPr>
          <w:rFonts w:ascii="Times New Roman" w:hAnsi="Times New Roman" w:cs="Times New Roman"/>
          <w:i/>
          <w:sz w:val="24"/>
          <w:szCs w:val="24"/>
        </w:rPr>
        <w:t xml:space="preserve">Программа кружковой (факультативной) работы по теме «Искусство для всех». </w:t>
      </w:r>
      <w:proofErr w:type="gramStart"/>
      <w:r w:rsidRPr="00A31FF4">
        <w:rPr>
          <w:rFonts w:ascii="Times New Roman" w:hAnsi="Times New Roman" w:cs="Times New Roman"/>
          <w:sz w:val="24"/>
          <w:szCs w:val="24"/>
        </w:rPr>
        <w:t>Данная программа реализует художественно-эстетическое и научно-познавательное направления внеурочной деятельности, дифференцирована по возрастным группам и предметным областям («Развитие речи» и «Изобразительное искусство», «Театр миниатюр», «Сказки в красках», «Дымковская игрушка», «Фольклор»), направлена на формирование у детей личностных, регулятивных УУД и начальных представлений о языке различных видов искусства, о языке живописи и путях её развития.</w:t>
      </w:r>
      <w:proofErr w:type="gramEnd"/>
      <w:r w:rsidRPr="00A31FF4">
        <w:rPr>
          <w:rFonts w:ascii="Times New Roman" w:hAnsi="Times New Roman" w:cs="Times New Roman"/>
          <w:sz w:val="24"/>
          <w:szCs w:val="24"/>
        </w:rPr>
        <w:t xml:space="preserve"> Программа обеспечена рабочими программами, обеспеченными методической литературой.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3. </w:t>
      </w:r>
      <w:r w:rsidRPr="00A31FF4">
        <w:rPr>
          <w:rFonts w:ascii="Times New Roman" w:hAnsi="Times New Roman" w:cs="Times New Roman"/>
          <w:i/>
          <w:sz w:val="24"/>
          <w:szCs w:val="24"/>
        </w:rPr>
        <w:t>Программы факультативов по математике и по русскому языку</w:t>
      </w:r>
      <w:r w:rsidRPr="00A31FF4">
        <w:rPr>
          <w:rFonts w:ascii="Times New Roman" w:hAnsi="Times New Roman" w:cs="Times New Roman"/>
          <w:sz w:val="24"/>
          <w:szCs w:val="24"/>
        </w:rPr>
        <w:t>, предусматривающих изучение окружающего мира математическими и грамматическими средствами «Изучаем окружающий мир. Решаем практические задачи». Факультативы расширяют и углубляют знания по математике, русскому языку и окружающему миру, реализуют научно-познавательное направление.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4. </w:t>
      </w:r>
      <w:r w:rsidRPr="00A31FF4">
        <w:rPr>
          <w:rFonts w:ascii="Times New Roman" w:hAnsi="Times New Roman" w:cs="Times New Roman"/>
          <w:i/>
          <w:sz w:val="24"/>
          <w:szCs w:val="24"/>
        </w:rPr>
        <w:t>Программы проектной исследовательской деятельности:</w:t>
      </w:r>
    </w:p>
    <w:p w:rsidR="003C45DE" w:rsidRPr="00A31FF4" w:rsidRDefault="003C45DE" w:rsidP="00FD6D75">
      <w:pPr>
        <w:pStyle w:val="a8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    а) «Изучаем родной край: краеведение»; основная цель – изучение природных и социальных объектов родного края посредством самостоятельных наблюдений и экспериментов;</w:t>
      </w:r>
    </w:p>
    <w:p w:rsidR="003C45DE" w:rsidRPr="00A31FF4" w:rsidRDefault="003C45DE" w:rsidP="00FD6D75">
      <w:pPr>
        <w:pStyle w:val="a8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б) «Занимательная математика»; цель – расширение информационной картины мира учащихся; развитие умений использовать приобретённые знания и умения в практической деятельности и повседневной жизни.</w:t>
      </w:r>
    </w:p>
    <w:p w:rsidR="003C45DE" w:rsidRPr="00A31FF4" w:rsidRDefault="003C45DE" w:rsidP="00FD6D75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5. </w:t>
      </w:r>
      <w:r w:rsidRPr="00A31FF4">
        <w:rPr>
          <w:rFonts w:ascii="Times New Roman" w:hAnsi="Times New Roman" w:cs="Times New Roman"/>
          <w:i/>
          <w:sz w:val="24"/>
          <w:szCs w:val="24"/>
        </w:rPr>
        <w:t>Программы спортивных занятий, секций и кружков: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а) «Ритмика»; цель – овладение разнообразными навыками         двигательной активности, спортивных игр, понимание их  смысла, значения для укрепления здоровья.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б) «Жизнь без вредных привычек», «ПДД», «ОБЖ» - знакомство с правилами здорового образа жизни, укрепления здоровья, взаимосвязи здоровья физического, психического и здоровья общества, семьи  в ходе различных добрых дел.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использовались возможности учреждений дополнительного образования, культуры и спорта, в том числе: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муниципального общеобразовательного учреждения дополнительного образования детей «Детско-юношеская спортивная школа» Железнодорожного  района г. Хабаровска;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1FF4">
        <w:rPr>
          <w:rFonts w:ascii="Times New Roman" w:hAnsi="Times New Roman" w:cs="Times New Roman"/>
          <w:sz w:val="24"/>
          <w:szCs w:val="24"/>
        </w:rPr>
        <w:lastRenderedPageBreak/>
        <w:t>Хабаровского</w:t>
      </w:r>
      <w:proofErr w:type="gramEnd"/>
      <w:r w:rsidRPr="00A31FF4">
        <w:rPr>
          <w:rFonts w:ascii="Times New Roman" w:hAnsi="Times New Roman" w:cs="Times New Roman"/>
          <w:sz w:val="24"/>
          <w:szCs w:val="24"/>
        </w:rPr>
        <w:t xml:space="preserve"> Двореца культуры железнодорожников;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Хабаровского краевого краеведческого музея им. Н.И. Гродекова.</w:t>
      </w:r>
    </w:p>
    <w:p w:rsidR="003C45DE" w:rsidRPr="00A31FF4" w:rsidRDefault="003C45DE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>В каникулярный период для реализации внеурочной деятельности использовались возможности тематических лагерных смен городского оздоровительного лагеря с дневным пребыванием детей на базе образовательной организации.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</w:t>
      </w:r>
      <w:r w:rsidRPr="00A31FF4">
        <w:rPr>
          <w:rFonts w:ascii="Times New Roman" w:hAnsi="Times New Roman" w:cs="Times New Roman"/>
          <w:sz w:val="24"/>
          <w:szCs w:val="24"/>
        </w:rPr>
        <w:t xml:space="preserve"> </w:t>
      </w:r>
      <w:r w:rsidRPr="00A31FF4">
        <w:rPr>
          <w:rFonts w:ascii="Times New Roman" w:hAnsi="Times New Roman" w:cs="Times New Roman"/>
          <w:b/>
          <w:sz w:val="24"/>
          <w:szCs w:val="24"/>
        </w:rPr>
        <w:t>в 5-х классах</w:t>
      </w:r>
      <w:r w:rsidRPr="00A31FF4">
        <w:rPr>
          <w:rFonts w:ascii="Times New Roman" w:hAnsi="Times New Roman" w:cs="Times New Roman"/>
          <w:sz w:val="24"/>
          <w:szCs w:val="24"/>
        </w:rPr>
        <w:t xml:space="preserve"> </w:t>
      </w:r>
      <w:r w:rsidRPr="00A31FF4">
        <w:rPr>
          <w:rFonts w:ascii="Times New Roman" w:hAnsi="Times New Roman" w:cs="Times New Roman"/>
          <w:b/>
          <w:sz w:val="24"/>
          <w:szCs w:val="24"/>
        </w:rPr>
        <w:t>при реализации ФГОС ООО</w:t>
      </w:r>
      <w:r w:rsidRPr="00A31FF4">
        <w:rPr>
          <w:rFonts w:ascii="Times New Roman" w:hAnsi="Times New Roman" w:cs="Times New Roman"/>
          <w:sz w:val="24"/>
          <w:szCs w:val="24"/>
        </w:rPr>
        <w:t xml:space="preserve"> в 2015/2016 учебном году осуществлялась через </w:t>
      </w: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учебного плана, формируемую участниками образовательных отношений; внутришкольную систему дополнительного образования и классное руководство. 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Регламентирование внеурочной деятельности осуществляется в соответствии с локальным нормативным актом – Положением </w:t>
      </w:r>
      <w:r w:rsidRPr="00A31FF4">
        <w:rPr>
          <w:rFonts w:ascii="Times New Roman" w:hAnsi="Times New Roman" w:cs="Times New Roman"/>
          <w:sz w:val="24"/>
          <w:szCs w:val="24"/>
        </w:rPr>
        <w:t xml:space="preserve">о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ограниченными возможностями здоровья, утв. приказом директора </w:t>
      </w:r>
      <w:r w:rsidRPr="00A31FF4">
        <w:rPr>
          <w:rFonts w:ascii="Times New Roman" w:hAnsi="Times New Roman" w:cs="Times New Roman"/>
          <w:sz w:val="24"/>
          <w:szCs w:val="24"/>
          <w:u w:val="single"/>
        </w:rPr>
        <w:t>от 01.09.2015г. № 206</w:t>
      </w:r>
      <w:r w:rsidRPr="00A31FF4">
        <w:rPr>
          <w:rFonts w:ascii="Times New Roman" w:hAnsi="Times New Roman" w:cs="Times New Roman"/>
          <w:sz w:val="24"/>
          <w:szCs w:val="24"/>
        </w:rPr>
        <w:t>.</w:t>
      </w:r>
    </w:p>
    <w:p w:rsidR="00C52B9F" w:rsidRPr="00A31FF4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реализации внеурочной деятельности осуществлялось по следующим направлениям: </w:t>
      </w:r>
      <w:r w:rsidRPr="00A31FF4">
        <w:rPr>
          <w:rFonts w:ascii="Times New Roman" w:hAnsi="Times New Roman" w:cs="Times New Roman"/>
          <w:sz w:val="24"/>
          <w:szCs w:val="24"/>
        </w:rPr>
        <w:t>спортивно-оздоровительное, духовно-нравственное, социальное, общеинтеллектуальное, общекультурное.</w:t>
      </w:r>
    </w:p>
    <w:p w:rsidR="00CE1FD5" w:rsidRPr="00A31FF4" w:rsidRDefault="00CE1FD5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5DE" w:rsidRPr="00A31FF4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Учебный план внеурочной деятельности</w:t>
      </w:r>
      <w:r w:rsidR="00A31FF4">
        <w:rPr>
          <w:rFonts w:ascii="Times New Roman" w:hAnsi="Times New Roman" w:cs="Times New Roman"/>
          <w:b/>
          <w:sz w:val="24"/>
          <w:szCs w:val="24"/>
        </w:rPr>
        <w:t xml:space="preserve"> (5 </w:t>
      </w:r>
      <w:r w:rsidRPr="00A31FF4">
        <w:rPr>
          <w:rFonts w:ascii="Times New Roman" w:hAnsi="Times New Roman" w:cs="Times New Roman"/>
          <w:b/>
          <w:sz w:val="24"/>
          <w:szCs w:val="24"/>
        </w:rPr>
        <w:t xml:space="preserve">классы) </w:t>
      </w:r>
    </w:p>
    <w:p w:rsidR="00CE1FD5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t>для реализации в 2015/2016 учебном году</w:t>
      </w:r>
      <w:r w:rsidR="00DE1A88" w:rsidRPr="00A31FF4">
        <w:rPr>
          <w:rFonts w:ascii="Times New Roman" w:hAnsi="Times New Roman" w:cs="Times New Roman"/>
          <w:b/>
          <w:sz w:val="24"/>
          <w:szCs w:val="24"/>
        </w:rPr>
        <w:t>.</w:t>
      </w:r>
    </w:p>
    <w:p w:rsidR="00A31FF4" w:rsidRPr="00A31FF4" w:rsidRDefault="00A31FF4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95" w:type="dxa"/>
        <w:tblInd w:w="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800"/>
        <w:gridCol w:w="799"/>
        <w:gridCol w:w="800"/>
        <w:gridCol w:w="799"/>
        <w:gridCol w:w="3332"/>
      </w:tblGrid>
      <w:tr w:rsidR="003C45DE" w:rsidRPr="00F60AA3" w:rsidTr="00A31FF4">
        <w:trPr>
          <w:trHeight w:val="495"/>
        </w:trPr>
        <w:tc>
          <w:tcPr>
            <w:tcW w:w="2665" w:type="dxa"/>
            <w:vMerge w:val="restart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3198" w:type="dxa"/>
            <w:gridSpan w:val="4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332" w:type="dxa"/>
            <w:vMerge w:val="restart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Форма проведения</w:t>
            </w:r>
          </w:p>
        </w:tc>
      </w:tr>
      <w:tr w:rsidR="003C45DE" w:rsidRPr="00F60AA3" w:rsidTr="00A31FF4">
        <w:trPr>
          <w:trHeight w:val="486"/>
        </w:trPr>
        <w:tc>
          <w:tcPr>
            <w:tcW w:w="2665" w:type="dxa"/>
            <w:vMerge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5В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5Г</w:t>
            </w:r>
          </w:p>
        </w:tc>
        <w:tc>
          <w:tcPr>
            <w:tcW w:w="3332" w:type="dxa"/>
            <w:vMerge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45DE" w:rsidRPr="00F60AA3" w:rsidTr="00A31FF4">
        <w:trPr>
          <w:trHeight w:val="1643"/>
        </w:trPr>
        <w:tc>
          <w:tcPr>
            <w:tcW w:w="2665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Духовно-нравственное направление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60AA3">
              <w:rPr>
                <w:rFonts w:ascii="Times New Roman" w:eastAsia="Times New Roman" w:hAnsi="Times New Roman" w:cs="Times New Roman"/>
              </w:rPr>
              <w:t>Клуб «Я, ты, он, она – вместе дружная страна» (п</w:t>
            </w:r>
            <w:r w:rsidRPr="00F60AA3">
              <w:rPr>
                <w:rFonts w:ascii="Times New Roman" w:eastAsia="Times New Roman" w:hAnsi="Times New Roman" w:cs="Times New Roman"/>
                <w:bCs/>
                <w:iCs/>
                <w:noProof/>
              </w:rPr>
              <w:t>ознавательные беседы</w:t>
            </w:r>
            <w:r w:rsidRPr="00F60AA3">
              <w:rPr>
                <w:rFonts w:ascii="Times New Roman" w:hAnsi="Times New Roman" w:cs="Times New Roman"/>
                <w:bCs/>
                <w:iCs/>
                <w:noProof/>
              </w:rPr>
              <w:t xml:space="preserve">, </w:t>
            </w:r>
            <w:r w:rsidRPr="00F60AA3">
              <w:rPr>
                <w:rFonts w:ascii="Times New Roman" w:eastAsia="Times New Roman" w:hAnsi="Times New Roman" w:cs="Times New Roman"/>
              </w:rPr>
              <w:t>подготовка и проведение концертов самодеятельности, викторин и др</w:t>
            </w:r>
            <w:r w:rsidRPr="00F60AA3">
              <w:rPr>
                <w:rFonts w:ascii="Times New Roman" w:hAnsi="Times New Roman" w:cs="Times New Roman"/>
              </w:rPr>
              <w:t>.</w:t>
            </w:r>
            <w:r w:rsidRPr="00F60AA3">
              <w:rPr>
                <w:rFonts w:ascii="Times New Roman" w:eastAsia="Times New Roman" w:hAnsi="Times New Roman" w:cs="Times New Roman"/>
              </w:rPr>
              <w:t xml:space="preserve"> мероприяти</w:t>
            </w:r>
            <w:r w:rsidRPr="00F60AA3">
              <w:rPr>
                <w:rFonts w:ascii="Times New Roman" w:hAnsi="Times New Roman" w:cs="Times New Roman"/>
              </w:rPr>
              <w:t>й)</w:t>
            </w:r>
            <w:proofErr w:type="gramEnd"/>
          </w:p>
        </w:tc>
      </w:tr>
      <w:tr w:rsidR="003C45DE" w:rsidRPr="00F60AA3" w:rsidTr="00A31FF4">
        <w:trPr>
          <w:trHeight w:val="576"/>
        </w:trPr>
        <w:tc>
          <w:tcPr>
            <w:tcW w:w="2665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Социальное направление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Кружок «Основы правовых знаний»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60AA3">
              <w:rPr>
                <w:rFonts w:ascii="Times New Roman" w:hAnsi="Times New Roman" w:cs="Times New Roman"/>
              </w:rPr>
              <w:t>(беседы, лекции, практические занятия, ролевые игры)</w:t>
            </w:r>
          </w:p>
        </w:tc>
      </w:tr>
      <w:tr w:rsidR="003C45DE" w:rsidRPr="00F60AA3" w:rsidTr="00A31FF4">
        <w:trPr>
          <w:trHeight w:val="270"/>
        </w:trPr>
        <w:tc>
          <w:tcPr>
            <w:tcW w:w="2665" w:type="dxa"/>
            <w:vMerge w:val="restart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Общеинтеллектуальное направление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C45DE" w:rsidRPr="00F60AA3" w:rsidTr="00A31FF4">
        <w:trPr>
          <w:trHeight w:val="515"/>
        </w:trPr>
        <w:tc>
          <w:tcPr>
            <w:tcW w:w="2665" w:type="dxa"/>
            <w:vMerge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Кружок «Уроки белошвейки»</w:t>
            </w:r>
          </w:p>
        </w:tc>
      </w:tr>
      <w:tr w:rsidR="003C45DE" w:rsidRPr="00F60AA3" w:rsidTr="00A31FF4">
        <w:trPr>
          <w:trHeight w:val="523"/>
        </w:trPr>
        <w:tc>
          <w:tcPr>
            <w:tcW w:w="2665" w:type="dxa"/>
            <w:vMerge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 xml:space="preserve">Кружок «В мире </w:t>
            </w:r>
            <w:proofErr w:type="gramStart"/>
            <w:r w:rsidRPr="00F60AA3">
              <w:rPr>
                <w:rFonts w:ascii="Times New Roman" w:hAnsi="Times New Roman" w:cs="Times New Roman"/>
              </w:rPr>
              <w:t>прекрасного</w:t>
            </w:r>
            <w:proofErr w:type="gramEnd"/>
            <w:r w:rsidRPr="00F60AA3">
              <w:rPr>
                <w:rFonts w:ascii="Times New Roman" w:hAnsi="Times New Roman" w:cs="Times New Roman"/>
              </w:rPr>
              <w:t>»</w:t>
            </w:r>
          </w:p>
        </w:tc>
      </w:tr>
      <w:tr w:rsidR="003C45DE" w:rsidRPr="00F60AA3" w:rsidTr="00A31FF4">
        <w:trPr>
          <w:trHeight w:val="387"/>
        </w:trPr>
        <w:tc>
          <w:tcPr>
            <w:tcW w:w="2665" w:type="dxa"/>
            <w:vMerge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60AA3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Творческая мастерская</w:t>
            </w:r>
          </w:p>
        </w:tc>
      </w:tr>
      <w:tr w:rsidR="003C45DE" w:rsidRPr="00F60AA3" w:rsidTr="00A31FF4">
        <w:trPr>
          <w:trHeight w:val="1239"/>
        </w:trPr>
        <w:tc>
          <w:tcPr>
            <w:tcW w:w="2665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Общекультурное направление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ВПО «Авангард»</w:t>
            </w:r>
          </w:p>
        </w:tc>
      </w:tr>
      <w:tr w:rsidR="003C45DE" w:rsidRPr="00F60AA3" w:rsidTr="00A31FF4">
        <w:trPr>
          <w:trHeight w:val="874"/>
        </w:trPr>
        <w:tc>
          <w:tcPr>
            <w:tcW w:w="2665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60AA3">
              <w:rPr>
                <w:rFonts w:ascii="Times New Roman" w:hAnsi="Times New Roman" w:cs="Times New Roman"/>
              </w:rPr>
              <w:t>Спортивно-оздоровительное направление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60AA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0AA3">
              <w:rPr>
                <w:rFonts w:ascii="Times New Roman" w:eastAsia="Times New Roman" w:hAnsi="Times New Roman" w:cs="Times New Roman"/>
              </w:rPr>
              <w:t xml:space="preserve">Спортивная секция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60AA3">
              <w:rPr>
                <w:rFonts w:ascii="Times New Roman" w:eastAsia="Times New Roman" w:hAnsi="Times New Roman" w:cs="Times New Roman"/>
              </w:rPr>
              <w:t xml:space="preserve">«Будь здоров!» </w:t>
            </w:r>
          </w:p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C45DE" w:rsidRPr="00F60AA3" w:rsidTr="00A31FF4">
        <w:trPr>
          <w:trHeight w:val="301"/>
        </w:trPr>
        <w:tc>
          <w:tcPr>
            <w:tcW w:w="2665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60AA3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800" w:type="dxa"/>
            <w:shd w:val="clear" w:color="auto" w:fill="auto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AA3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AA3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800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AA3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799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60AA3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3332" w:type="dxa"/>
          </w:tcPr>
          <w:p w:rsidR="003C45DE" w:rsidRPr="00F60AA3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C52B9F" w:rsidRDefault="00C52B9F" w:rsidP="00FD6D75">
      <w:pPr>
        <w:widowControl w:val="0"/>
        <w:autoSpaceDE w:val="0"/>
        <w:autoSpaceDN w:val="0"/>
        <w:adjustRightInd w:val="0"/>
        <w:spacing w:line="240" w:lineRule="auto"/>
        <w:ind w:left="709"/>
        <w:jc w:val="center"/>
        <w:rPr>
          <w:rFonts w:ascii="Arial" w:hAnsi="Arial" w:cs="Arial"/>
          <w:b/>
        </w:rPr>
      </w:pPr>
    </w:p>
    <w:p w:rsidR="00A31FF4" w:rsidRDefault="00A31FF4" w:rsidP="00FD6D75">
      <w:pPr>
        <w:widowControl w:val="0"/>
        <w:autoSpaceDE w:val="0"/>
        <w:autoSpaceDN w:val="0"/>
        <w:adjustRightInd w:val="0"/>
        <w:spacing w:line="240" w:lineRule="auto"/>
        <w:ind w:left="709"/>
        <w:jc w:val="center"/>
        <w:rPr>
          <w:rFonts w:ascii="Arial" w:hAnsi="Arial" w:cs="Arial"/>
          <w:b/>
        </w:rPr>
      </w:pPr>
    </w:p>
    <w:p w:rsidR="00A31FF4" w:rsidRDefault="00A31FF4" w:rsidP="00FD6D75">
      <w:pPr>
        <w:widowControl w:val="0"/>
        <w:autoSpaceDE w:val="0"/>
        <w:autoSpaceDN w:val="0"/>
        <w:adjustRightInd w:val="0"/>
        <w:spacing w:line="240" w:lineRule="auto"/>
        <w:ind w:left="709"/>
        <w:jc w:val="center"/>
        <w:rPr>
          <w:rFonts w:ascii="Arial" w:hAnsi="Arial" w:cs="Arial"/>
          <w:b/>
        </w:rPr>
      </w:pPr>
    </w:p>
    <w:p w:rsidR="003C45DE" w:rsidRPr="00A31FF4" w:rsidRDefault="003C45DE" w:rsidP="00FD6D75">
      <w:pPr>
        <w:widowControl w:val="0"/>
        <w:autoSpaceDE w:val="0"/>
        <w:autoSpaceDN w:val="0"/>
        <w:adjustRightInd w:val="0"/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FF4">
        <w:rPr>
          <w:rFonts w:ascii="Times New Roman" w:hAnsi="Times New Roman" w:cs="Times New Roman"/>
          <w:b/>
          <w:sz w:val="24"/>
          <w:szCs w:val="24"/>
        </w:rPr>
        <w:lastRenderedPageBreak/>
        <w:t>Перспективный учебный план по введению внеурочной деятельности в рамках реализации ФГОС ООО (5-9 классы)</w:t>
      </w:r>
      <w:r w:rsidR="00DE1A88" w:rsidRPr="00A31FF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498" w:type="dxa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1276"/>
        <w:gridCol w:w="1421"/>
        <w:gridCol w:w="1272"/>
        <w:gridCol w:w="1276"/>
      </w:tblGrid>
      <w:tr w:rsidR="003C45DE" w:rsidRPr="00B1108C" w:rsidTr="00A31FF4">
        <w:trPr>
          <w:trHeight w:val="489"/>
        </w:trPr>
        <w:tc>
          <w:tcPr>
            <w:tcW w:w="2977" w:type="dxa"/>
            <w:vMerge w:val="restart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Направление внеурочной деятельности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5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Класс/учебный год</w:t>
            </w:r>
          </w:p>
        </w:tc>
      </w:tr>
      <w:tr w:rsidR="003C45DE" w:rsidRPr="00B1108C" w:rsidTr="00A31FF4">
        <w:trPr>
          <w:trHeight w:val="1044"/>
        </w:trPr>
        <w:tc>
          <w:tcPr>
            <w:tcW w:w="2977" w:type="dxa"/>
            <w:vMerge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5 класс/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 xml:space="preserve">2015-2016 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A54EB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A54EB1">
              <w:rPr>
                <w:rFonts w:ascii="Times New Roman" w:eastAsia="Times New Roman" w:hAnsi="Times New Roman" w:cs="Times New Roman"/>
              </w:rPr>
              <w:t>од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6 класс/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2016-2017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A54EB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A54EB1">
              <w:rPr>
                <w:rFonts w:ascii="Times New Roman" w:eastAsia="Times New Roman" w:hAnsi="Times New Roman" w:cs="Times New Roman"/>
              </w:rPr>
              <w:t xml:space="preserve">од 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7 класс/</w:t>
            </w:r>
          </w:p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2017-2018</w:t>
            </w:r>
          </w:p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A54EB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A54EB1">
              <w:rPr>
                <w:rFonts w:ascii="Times New Roman" w:eastAsia="Times New Roman" w:hAnsi="Times New Roman" w:cs="Times New Roman"/>
              </w:rPr>
              <w:t xml:space="preserve">од 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8 класс/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2018-2019</w:t>
            </w:r>
          </w:p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A54EB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A54EB1">
              <w:rPr>
                <w:rFonts w:ascii="Times New Roman" w:eastAsia="Times New Roman" w:hAnsi="Times New Roman" w:cs="Times New Roman"/>
              </w:rPr>
              <w:t xml:space="preserve">од 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 xml:space="preserve"> 9 класс/</w:t>
            </w:r>
          </w:p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2019-2020</w:t>
            </w:r>
          </w:p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54EB1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A54EB1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A54EB1">
              <w:rPr>
                <w:rFonts w:ascii="Times New Roman" w:eastAsia="Times New Roman" w:hAnsi="Times New Roman" w:cs="Times New Roman"/>
              </w:rPr>
              <w:t xml:space="preserve">од </w:t>
            </w:r>
          </w:p>
        </w:tc>
      </w:tr>
      <w:tr w:rsidR="003C45DE" w:rsidRPr="00B1108C" w:rsidTr="00A31FF4">
        <w:trPr>
          <w:trHeight w:val="535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Духовно-нравственное 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</w:tr>
      <w:tr w:rsidR="003C45DE" w:rsidRPr="00B1108C" w:rsidTr="00A31FF4">
        <w:trPr>
          <w:trHeight w:val="287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Социальное 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</w:tr>
      <w:tr w:rsidR="003C45DE" w:rsidRPr="00B1108C" w:rsidTr="00A31FF4">
        <w:trPr>
          <w:trHeight w:val="405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Общеинтеллектуальное 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</w:tr>
      <w:tr w:rsidR="003C45DE" w:rsidRPr="00B1108C" w:rsidTr="00A31FF4">
        <w:trPr>
          <w:trHeight w:val="411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Общекультурное 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</w:tr>
      <w:tr w:rsidR="003C45DE" w:rsidRPr="00B1108C" w:rsidTr="00A31FF4">
        <w:trPr>
          <w:trHeight w:val="584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Физкультурно-спортивное и оздоровительное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</w:tr>
      <w:tr w:rsidR="003C45DE" w:rsidRPr="00B1108C" w:rsidTr="00A31FF4">
        <w:trPr>
          <w:trHeight w:val="393"/>
        </w:trPr>
        <w:tc>
          <w:tcPr>
            <w:tcW w:w="2977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Всего, часов</w:t>
            </w:r>
          </w:p>
        </w:tc>
        <w:tc>
          <w:tcPr>
            <w:tcW w:w="1276" w:type="dxa"/>
            <w:shd w:val="clear" w:color="auto" w:fill="auto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21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2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276" w:type="dxa"/>
          </w:tcPr>
          <w:p w:rsidR="003C45DE" w:rsidRPr="00A54EB1" w:rsidRDefault="003C45DE" w:rsidP="00FD6D7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54EB1">
              <w:rPr>
                <w:rFonts w:ascii="Times New Roman" w:hAnsi="Times New Roman" w:cs="Times New Roman"/>
                <w:b/>
              </w:rPr>
              <w:t>10</w:t>
            </w:r>
          </w:p>
        </w:tc>
      </w:tr>
    </w:tbl>
    <w:p w:rsidR="003C45DE" w:rsidRDefault="003C45DE" w:rsidP="00FD6D75">
      <w:pPr>
        <w:spacing w:after="0" w:line="240" w:lineRule="auto"/>
        <w:ind w:left="696" w:firstLine="720"/>
        <w:jc w:val="both"/>
        <w:rPr>
          <w:rFonts w:ascii="Arial" w:eastAsia="Times New Roman" w:hAnsi="Arial" w:cs="Arial"/>
          <w:b/>
          <w:i/>
        </w:rPr>
      </w:pPr>
    </w:p>
    <w:p w:rsidR="003C45DE" w:rsidRPr="00A31FF4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31FF4">
        <w:rPr>
          <w:rFonts w:ascii="Times New Roman" w:eastAsia="Times New Roman" w:hAnsi="Times New Roman" w:cs="Times New Roman"/>
          <w:b/>
          <w:i/>
          <w:sz w:val="24"/>
          <w:szCs w:val="24"/>
        </w:rPr>
        <w:t>Выводы:</w:t>
      </w:r>
      <w:r w:rsidRPr="00A31F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5DE" w:rsidRPr="00A31FF4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Таким образом, в </w:t>
      </w: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соответствии с целевыми установками развития образовательной организации учебный план внеурочной деятельности обеспечил реализацию следующих задач:</w:t>
      </w:r>
    </w:p>
    <w:p w:rsidR="003C45DE" w:rsidRPr="00A31FF4" w:rsidRDefault="003C45DE" w:rsidP="00FD6D75">
      <w:pPr>
        <w:pStyle w:val="a8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системы обучения и воспитания на основе раскрытия индивидуальных способностей обучающихся  в соответствии с их интересами и потребностями, достижение оптимального уровня освоения базового и предпрофильного образования, воспитанности обучающихся;</w:t>
      </w:r>
    </w:p>
    <w:p w:rsidR="003C45DE" w:rsidRPr="00A31FF4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 и развитие у обучающихся общеучебных умений и навыков, обеспечивающих высокий уровень качества знаний;</w:t>
      </w:r>
    </w:p>
    <w:p w:rsidR="003C45DE" w:rsidRPr="00A31FF4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сохранения здоровья обучающихся в период обучения в школе, формирования здорового образа жизни, развития психо - эмоциональной сферы;</w:t>
      </w:r>
    </w:p>
    <w:p w:rsidR="003C45DE" w:rsidRPr="00A31FF4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выявление и развитие творческих  способностей обучающихся в интеллектуальной, художественно-эстетической, общественно-организаторской, спортивно-оздоровительной </w:t>
      </w:r>
      <w:proofErr w:type="gramStart"/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сферах</w:t>
      </w:r>
      <w:proofErr w:type="gramEnd"/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деятельности;</w:t>
      </w:r>
    </w:p>
    <w:p w:rsidR="003C45DE" w:rsidRPr="00A31FF4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успешной социализации обучающихся, воспитание социально активной личности, способной к самообразованию, саморазвитию, осознанному выбору жизненного пути и профессии;</w:t>
      </w:r>
    </w:p>
    <w:p w:rsidR="003C45DE" w:rsidRPr="00A31FF4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единого </w:t>
      </w:r>
      <w:proofErr w:type="gramStart"/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>социо-культурного</w:t>
      </w:r>
      <w:proofErr w:type="gramEnd"/>
      <w:r w:rsidRPr="00A31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образовательного пространства на основе интеграции деятельности школы, семьи, социума микрорайона и города.</w:t>
      </w:r>
    </w:p>
    <w:p w:rsidR="003C45DE" w:rsidRPr="00A31FF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1FF4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внеурочной деятельности реализован в полном объёме. Часов, повлекших невыполнение </w:t>
      </w:r>
      <w:r w:rsidR="003E75C9" w:rsidRPr="00A31FF4">
        <w:rPr>
          <w:rFonts w:ascii="Times New Roman" w:eastAsia="Times New Roman" w:hAnsi="Times New Roman" w:cs="Times New Roman"/>
          <w:sz w:val="24"/>
          <w:szCs w:val="24"/>
        </w:rPr>
        <w:t xml:space="preserve">учебного </w:t>
      </w:r>
      <w:r w:rsidRPr="00A31FF4">
        <w:rPr>
          <w:rFonts w:ascii="Times New Roman" w:eastAsia="Times New Roman" w:hAnsi="Times New Roman" w:cs="Times New Roman"/>
          <w:sz w:val="24"/>
          <w:szCs w:val="24"/>
        </w:rPr>
        <w:t>плана внеурочной деятельности</w:t>
      </w:r>
      <w:r w:rsidR="003E75C9" w:rsidRPr="00A31FF4">
        <w:rPr>
          <w:rFonts w:ascii="Times New Roman" w:eastAsia="Times New Roman" w:hAnsi="Times New Roman" w:cs="Times New Roman"/>
          <w:sz w:val="24"/>
          <w:szCs w:val="24"/>
        </w:rPr>
        <w:t xml:space="preserve"> в 1-4, 5-х классах</w:t>
      </w:r>
      <w:r w:rsidRPr="00A31FF4">
        <w:rPr>
          <w:rFonts w:ascii="Times New Roman" w:eastAsia="Times New Roman" w:hAnsi="Times New Roman" w:cs="Times New Roman"/>
          <w:sz w:val="24"/>
          <w:szCs w:val="24"/>
        </w:rPr>
        <w:t>, нет.</w:t>
      </w:r>
    </w:p>
    <w:p w:rsidR="003C45DE" w:rsidRPr="00A31FF4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5DE" w:rsidRPr="00A31FF4" w:rsidRDefault="00EB449C" w:rsidP="00FD6D7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1FF4">
        <w:rPr>
          <w:rFonts w:ascii="Times New Roman" w:eastAsia="Times New Roman" w:hAnsi="Times New Roman" w:cs="Times New Roman"/>
          <w:b/>
          <w:i/>
          <w:sz w:val="24"/>
          <w:szCs w:val="24"/>
        </w:rPr>
        <w:t>Рекомендации на 2016/2017 учебный год:</w:t>
      </w:r>
    </w:p>
    <w:p w:rsidR="00EB449C" w:rsidRPr="00A31FF4" w:rsidRDefault="00DE1A88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FF4">
        <w:rPr>
          <w:rFonts w:ascii="Times New Roman" w:hAnsi="Times New Roman" w:cs="Times New Roman"/>
          <w:sz w:val="24"/>
          <w:szCs w:val="24"/>
        </w:rPr>
        <w:t xml:space="preserve">1. </w:t>
      </w:r>
      <w:r w:rsidR="00EB449C" w:rsidRPr="00A31FF4">
        <w:rPr>
          <w:rFonts w:ascii="Times New Roman" w:hAnsi="Times New Roman" w:cs="Times New Roman"/>
          <w:sz w:val="24"/>
          <w:szCs w:val="24"/>
        </w:rPr>
        <w:t xml:space="preserve">Продолжить реализацию программ внеурочной деятельности, способствующих достижению  планируемых результатов освоения </w:t>
      </w:r>
      <w:proofErr w:type="gramStart"/>
      <w:r w:rsidR="00EB449C" w:rsidRPr="00A31FF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EB449C" w:rsidRPr="00A31FF4">
        <w:rPr>
          <w:rFonts w:ascii="Times New Roman" w:hAnsi="Times New Roman" w:cs="Times New Roman"/>
          <w:sz w:val="24"/>
          <w:szCs w:val="24"/>
        </w:rPr>
        <w:t xml:space="preserve"> основных образовательных программ начального общего образования и основного общего образования</w:t>
      </w:r>
      <w:r w:rsidR="00EB449C" w:rsidRPr="00A31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обеспечения индивидуальных потребностей обучающихся образовательной организации с учётом образовательных потребностей и запросов обучающихся, родителей (законных представителей) несовершеннолетних обучающихся.</w:t>
      </w:r>
    </w:p>
    <w:p w:rsidR="00EB449C" w:rsidRDefault="00DE1A88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31F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r w:rsidR="00EB449C" w:rsidRPr="00A31FF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Обеспечить реализацию программ внеурочной деятельности, направленной на реализацию индивидуальных потребностей обучающихся путем предоставления выбора широкого спектра занятий, направленных на их развитие. </w:t>
      </w:r>
    </w:p>
    <w:p w:rsidR="00B86668" w:rsidRDefault="00B86668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86668" w:rsidRPr="00A31FF4" w:rsidRDefault="00B86668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C45DE" w:rsidRPr="00A31FF4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5DE" w:rsidRPr="00B86668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2.1.4. Организация образовательной деятельности по реализации адаптированных основных общеобразовательных программ начального общего, основного общего образования (1-9 классы </w:t>
      </w:r>
      <w:proofErr w:type="gramStart"/>
      <w:r w:rsidRPr="00B86668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B86668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(ЗПР))</w:t>
      </w:r>
      <w:r w:rsidR="00DE1A88" w:rsidRPr="00B86668">
        <w:rPr>
          <w:rFonts w:ascii="Times New Roman" w:hAnsi="Times New Roman" w:cs="Times New Roman"/>
          <w:b/>
          <w:sz w:val="24"/>
          <w:szCs w:val="24"/>
        </w:rPr>
        <w:t>.</w:t>
      </w:r>
    </w:p>
    <w:p w:rsidR="003C45DE" w:rsidRPr="00B86668" w:rsidRDefault="003C45DE" w:rsidP="00FD6D75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</w:p>
    <w:p w:rsidR="003C45DE" w:rsidRPr="00B86668" w:rsidRDefault="003C45DE" w:rsidP="00FD6D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в классах для обучающихся с ОВЗ (ЗПР) обеспечивает реализацию адаптированной основной общеобразовательной программы </w:t>
      </w:r>
      <w:proofErr w:type="gramStart"/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B8666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86668">
        <w:rPr>
          <w:rFonts w:ascii="Times New Roman" w:hAnsi="Times New Roman" w:cs="Times New Roman"/>
          <w:sz w:val="24"/>
          <w:szCs w:val="24"/>
        </w:rPr>
        <w:t>бразовательной программы, адаптированной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обеспечивающей коррекцию нарушений развития и социальную адаптацию указанных лиц.</w:t>
      </w:r>
    </w:p>
    <w:p w:rsidR="003C45DE" w:rsidRPr="00B86668" w:rsidRDefault="003C45DE" w:rsidP="00FD6D75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668">
        <w:rPr>
          <w:rFonts w:ascii="Times New Roman" w:hAnsi="Times New Roman" w:cs="Times New Roman"/>
          <w:sz w:val="24"/>
          <w:szCs w:val="24"/>
        </w:rPr>
        <w:t xml:space="preserve">Общее образование обучающихся с ОВЗ (ЗПР) осуществляется на основании заключения </w:t>
      </w:r>
      <w:r w:rsidRPr="00B86668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 комиссии и с согласия родителей (законных представителей) несовершеннолетних обучающихся.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B86668">
        <w:rPr>
          <w:rFonts w:ascii="Times New Roman" w:hAnsi="Times New Roman" w:cs="Times New Roman"/>
          <w:sz w:val="24"/>
          <w:szCs w:val="24"/>
        </w:rPr>
        <w:t>Учебный план МАОУ «СШ №40» им. Г.К. Жукова на 2015-2016</w:t>
      </w:r>
      <w:r w:rsidRPr="00B8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6668">
        <w:rPr>
          <w:rFonts w:ascii="Times New Roman" w:hAnsi="Times New Roman" w:cs="Times New Roman"/>
          <w:sz w:val="24"/>
          <w:szCs w:val="24"/>
        </w:rPr>
        <w:t xml:space="preserve">учебный год для 1-9 классов, обучающихся по адаптированным основным общеобразовательным программам начального общего образования определяет объём </w:t>
      </w: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B86668">
        <w:rPr>
          <w:rFonts w:ascii="Times New Roman" w:hAnsi="Times New Roman" w:cs="Times New Roman"/>
          <w:sz w:val="24"/>
          <w:szCs w:val="24"/>
        </w:rPr>
        <w:t xml:space="preserve">перечень трудоемкость, последовательность и распределение в пределах уровня </w:t>
      </w:r>
      <w:r w:rsidRPr="00B8666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 учебных предметов.</w:t>
      </w:r>
      <w:proofErr w:type="gramEnd"/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B86668">
        <w:rPr>
          <w:rFonts w:ascii="Times New Roman" w:hAnsi="Times New Roman" w:cs="Times New Roman"/>
          <w:color w:val="000000" w:themeColor="text1"/>
          <w:sz w:val="24"/>
          <w:szCs w:val="24"/>
        </w:rPr>
        <w:t>Учебный план</w:t>
      </w: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составлен на основе Базисного учебного плана специальных (коррекционных) образовательных учреждений </w:t>
      </w: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VII</w:t>
      </w: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вида, утвержденного приказом Министерства образования и науки Российской Федерации от 10.04.2002 г. №29/2065-п, с учётом шестидневной рабочей недели (1 класс – пятидневная рабочая неделя), ориентирован на требования государственного стандарта и состоит из предметов базисного и вариативных компонентов с учётом перспектив развития образовательной организации.</w:t>
      </w:r>
      <w:proofErr w:type="gramEnd"/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образования в классах для обучающихся с ОВЗ (ЗПР) реализуется через образовательные области, обеспечивающие целостное восприятие мира: филология, математика, естествознание, искусство, технология, физическая культура.</w:t>
      </w:r>
      <w:proofErr w:type="gramEnd"/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Базисный компонент включает в себя учебные дисциплины, позволяющие заложить фундамент знаний по основным предметам, обеспечить уровень, соответствующий государственному стандарту.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Вариативный компонент представляет учащимся возможность расширения и углубления  знаний в соответствии с их интересами и способностями за счёт школьного компонента.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Реализация регионального компонента содержания общего образования осуществляется в рамках Федерального компонента на уроках в ходе изучения соответствующих тем федеральных программ в таких областях как естествознание, обществознание, математика (информатика), искусство (музыка, изобразительное искусство), технология.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 основы безопасности жизнедеятельности (1-7 классы) растворяется в процессе преподавания таких предметов, как физическая культура, трудовое обучение, биология, география.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качестве обязательных занятий по выбору в 1-4 классах введена литература ДВ, предмет, способствующий общему речевому развитию обучающихся с ограниченными возможностями здоровья.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качестве обязательных занятий по выбору в 6-9 классах введены учебные дисциплины, способствующие социализации обучающихся, а также предметы, которые помимо своего прямого назначения, способствуют преодолению недостатков общего психомоторного и речевого развития: 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6 классе – 1 час обществознания;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7 классе - 1 час музыки и пения;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8 классах – 1 час обществознания;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–  1 час основ безопасности жизнедеятельности.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качестве обязательного занятия по выбору дополнительного часа в неделю на физическую культуру в 6,7,8,9 классах обусловлено необходимостью коррекции отклонений в развитии моторной и речемоторной деятельности обучающихся.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более успешного продвижения в общем развитии отдельных обучающихся, коррекции недостатков их психологического развития, а так же ликвидации имеющихся или предупреждения возможных пробелов в знаниях вводятся обязательные индивидуальные и групповые коррекционные занятия: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1-4 классах по 3 часа в неделю;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6-9 классах по 4 часа в неделю.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Продолжительность обязательных коррекционных занятий с одним учеником не превышает 15-20 минут. </w:t>
      </w:r>
      <w:r w:rsidRPr="00B86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Эти занятия не входят в максимальную </w:t>
      </w:r>
      <w:proofErr w:type="gramStart"/>
      <w:r w:rsidRPr="00B86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учебной</w:t>
      </w:r>
      <w:proofErr w:type="gramEnd"/>
      <w:r w:rsidRPr="00B86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нагрузку обучающихся.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обязательных индивидуальных и групповых коррекционных занятий в 6-9 классах  обусловлено: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необходимостью подготовки </w:t>
      </w:r>
      <w:proofErr w:type="gramStart"/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обязательным выпускным экзаменам по русскому языку и математике;</w:t>
      </w:r>
    </w:p>
    <w:p w:rsidR="003C45DE" w:rsidRPr="00B8666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необходимостью преодоления недостатков познавательной сферы и речевого развития  посредством естественного цикла.</w:t>
      </w:r>
    </w:p>
    <w:p w:rsidR="003C45DE" w:rsidRPr="00B86668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68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3C45DE" w:rsidRPr="00B86668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668">
        <w:rPr>
          <w:rFonts w:ascii="Times New Roman" w:hAnsi="Times New Roman" w:cs="Times New Roman"/>
          <w:b/>
          <w:sz w:val="24"/>
          <w:szCs w:val="24"/>
        </w:rPr>
        <w:t xml:space="preserve">по реализации адаптированных основных общеобразовательных программ начального общего образования (1-4 классы </w:t>
      </w:r>
      <w:proofErr w:type="gramStart"/>
      <w:r w:rsidRPr="00B86668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B86668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(ЗПР))</w:t>
      </w:r>
      <w:r w:rsidR="00DE1A88" w:rsidRPr="00B8666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176"/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1943"/>
        <w:gridCol w:w="1784"/>
        <w:gridCol w:w="642"/>
        <w:gridCol w:w="642"/>
        <w:gridCol w:w="642"/>
        <w:gridCol w:w="641"/>
        <w:gridCol w:w="642"/>
        <w:gridCol w:w="642"/>
        <w:gridCol w:w="642"/>
        <w:gridCol w:w="648"/>
      </w:tblGrid>
      <w:tr w:rsidR="00475B2C" w:rsidRPr="00A54EB1" w:rsidTr="00475B2C">
        <w:trPr>
          <w:trHeight w:val="374"/>
        </w:trPr>
        <w:tc>
          <w:tcPr>
            <w:tcW w:w="484" w:type="dxa"/>
            <w:vMerge w:val="restart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27" w:type="dxa"/>
            <w:gridSpan w:val="2"/>
            <w:vMerge w:val="restart"/>
          </w:tcPr>
          <w:p w:rsidR="00475B2C" w:rsidRPr="00A54EB1" w:rsidRDefault="00475B2C" w:rsidP="00A54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Учебные предметы</w:t>
            </w:r>
          </w:p>
        </w:tc>
        <w:tc>
          <w:tcPr>
            <w:tcW w:w="5141" w:type="dxa"/>
            <w:gridSpan w:val="8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475B2C" w:rsidRPr="00A54EB1" w:rsidTr="00475B2C">
        <w:trPr>
          <w:trHeight w:val="199"/>
        </w:trPr>
        <w:tc>
          <w:tcPr>
            <w:tcW w:w="484" w:type="dxa"/>
            <w:vMerge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27" w:type="dxa"/>
            <w:gridSpan w:val="2"/>
            <w:vMerge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 г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 д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 г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 д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3д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 е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 д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 е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    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Литературное чтение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Музыка и пение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Физкультура 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75B2C" w:rsidRPr="00A54EB1" w:rsidTr="00475B2C">
        <w:trPr>
          <w:trHeight w:val="395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Трудовая подготовка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75B2C" w:rsidRPr="00A54EB1" w:rsidTr="00475B2C">
        <w:trPr>
          <w:trHeight w:val="599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Ознакомление с окружающим миром и развитие речи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Природоведение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75B2C" w:rsidRPr="00A54EB1" w:rsidTr="00475B2C">
        <w:trPr>
          <w:trHeight w:val="374"/>
        </w:trPr>
        <w:tc>
          <w:tcPr>
            <w:tcW w:w="484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7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Ритмика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5B2C" w:rsidRPr="00A54EB1" w:rsidTr="00475B2C">
        <w:trPr>
          <w:trHeight w:val="279"/>
        </w:trPr>
        <w:tc>
          <w:tcPr>
            <w:tcW w:w="2427" w:type="dxa"/>
            <w:gridSpan w:val="2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Обязательные занятия по выбору</w:t>
            </w:r>
          </w:p>
        </w:tc>
        <w:tc>
          <w:tcPr>
            <w:tcW w:w="1784" w:type="dxa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Литература ДВ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5B2C" w:rsidRPr="00A54EB1" w:rsidTr="00475B2C">
        <w:trPr>
          <w:trHeight w:val="392"/>
        </w:trPr>
        <w:tc>
          <w:tcPr>
            <w:tcW w:w="4211" w:type="dxa"/>
            <w:gridSpan w:val="3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обязательная нагрузка</w:t>
            </w:r>
          </w:p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обучающегося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21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23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24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24</w:t>
            </w:r>
          </w:p>
        </w:tc>
      </w:tr>
      <w:tr w:rsidR="00475B2C" w:rsidRPr="00A54EB1" w:rsidTr="00475B2C">
        <w:trPr>
          <w:trHeight w:val="374"/>
        </w:trPr>
        <w:tc>
          <w:tcPr>
            <w:tcW w:w="4211" w:type="dxa"/>
            <w:gridSpan w:val="3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Внеурочная деятельность (кружки, секции, проектная деятельность)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475B2C" w:rsidRPr="00A54EB1" w:rsidTr="00475B2C">
        <w:trPr>
          <w:trHeight w:val="608"/>
        </w:trPr>
        <w:tc>
          <w:tcPr>
            <w:tcW w:w="4211" w:type="dxa"/>
            <w:gridSpan w:val="3"/>
          </w:tcPr>
          <w:p w:rsidR="00475B2C" w:rsidRPr="00A54EB1" w:rsidRDefault="00475B2C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1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2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8" w:type="dxa"/>
          </w:tcPr>
          <w:p w:rsidR="00475B2C" w:rsidRPr="00A54EB1" w:rsidRDefault="00475B2C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</w:tbl>
    <w:p w:rsidR="00CE1FD5" w:rsidRPr="00B86668" w:rsidRDefault="00CE1FD5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B9F" w:rsidRDefault="00C52B9F" w:rsidP="00FD6D75">
      <w:pPr>
        <w:spacing w:after="0" w:line="240" w:lineRule="auto"/>
        <w:ind w:left="284"/>
        <w:jc w:val="center"/>
        <w:rPr>
          <w:rFonts w:ascii="Arial" w:hAnsi="Arial" w:cs="Arial"/>
          <w:b/>
        </w:rPr>
      </w:pPr>
    </w:p>
    <w:p w:rsidR="003C45DE" w:rsidRPr="00475B2C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3C45DE" w:rsidRPr="00475B2C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 xml:space="preserve">по реализации адаптированных основных общеобразовательных программ основного общего образования (5-9 классы </w:t>
      </w:r>
      <w:proofErr w:type="gramStart"/>
      <w:r w:rsidRPr="00475B2C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475B2C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(ЗПР))</w:t>
      </w:r>
      <w:r w:rsidR="00DE1A88" w:rsidRPr="00475B2C">
        <w:rPr>
          <w:rFonts w:ascii="Times New Roman" w:hAnsi="Times New Roman" w:cs="Times New Roman"/>
          <w:b/>
          <w:sz w:val="24"/>
          <w:szCs w:val="24"/>
        </w:rPr>
        <w:t>.</w:t>
      </w:r>
    </w:p>
    <w:p w:rsidR="00CE1FD5" w:rsidRPr="00475B2C" w:rsidRDefault="00CE1FD5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30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620"/>
        <w:gridCol w:w="3207"/>
        <w:gridCol w:w="617"/>
        <w:gridCol w:w="572"/>
        <w:gridCol w:w="533"/>
        <w:gridCol w:w="666"/>
        <w:gridCol w:w="533"/>
        <w:gridCol w:w="533"/>
        <w:gridCol w:w="668"/>
      </w:tblGrid>
      <w:tr w:rsidR="003C45DE" w:rsidRPr="00A54EB1" w:rsidTr="00475B2C">
        <w:trPr>
          <w:trHeight w:val="364"/>
        </w:trPr>
        <w:tc>
          <w:tcPr>
            <w:tcW w:w="481" w:type="dxa"/>
            <w:vMerge w:val="restart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7" w:type="dxa"/>
            <w:gridSpan w:val="2"/>
            <w:vMerge w:val="restart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Учебные предметы</w:t>
            </w:r>
          </w:p>
        </w:tc>
        <w:tc>
          <w:tcPr>
            <w:tcW w:w="4122" w:type="dxa"/>
            <w:gridSpan w:val="7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3C45DE" w:rsidRPr="00A54EB1" w:rsidTr="00475B2C">
        <w:trPr>
          <w:trHeight w:val="195"/>
        </w:trPr>
        <w:tc>
          <w:tcPr>
            <w:tcW w:w="481" w:type="dxa"/>
            <w:vMerge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7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5е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5ж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6д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7д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8г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8д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9д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    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Иностранный язык (английский)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Алгебра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Геометрия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История (история России, всеобщая история)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Введение в экономику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Изобразительное искусство 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64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Физкультура 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C45DE" w:rsidRPr="00A54EB1" w:rsidTr="00475B2C">
        <w:trPr>
          <w:trHeight w:val="385"/>
        </w:trPr>
        <w:tc>
          <w:tcPr>
            <w:tcW w:w="481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827" w:type="dxa"/>
            <w:gridSpan w:val="2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385"/>
        </w:trPr>
        <w:tc>
          <w:tcPr>
            <w:tcW w:w="2101" w:type="dxa"/>
            <w:gridSpan w:val="2"/>
            <w:vMerge w:val="restart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Обязательные занятия по выбору</w:t>
            </w: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85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ОБЖ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3C45DE" w:rsidRPr="00A54EB1" w:rsidTr="00475B2C">
        <w:trPr>
          <w:trHeight w:val="385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403"/>
        </w:trPr>
        <w:tc>
          <w:tcPr>
            <w:tcW w:w="5308" w:type="dxa"/>
            <w:gridSpan w:val="3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 обязательная нагрузка обучающегося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26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26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29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30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32</w:t>
            </w:r>
          </w:p>
        </w:tc>
      </w:tr>
      <w:tr w:rsidR="003C45DE" w:rsidRPr="00A54EB1" w:rsidTr="00475B2C">
        <w:trPr>
          <w:trHeight w:val="211"/>
        </w:trPr>
        <w:tc>
          <w:tcPr>
            <w:tcW w:w="2101" w:type="dxa"/>
            <w:gridSpan w:val="2"/>
            <w:vMerge w:val="restart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Русский язык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C45DE" w:rsidRPr="00A54EB1" w:rsidTr="00475B2C">
        <w:trPr>
          <w:trHeight w:val="211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Математика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 xml:space="preserve">   2</w:t>
            </w:r>
          </w:p>
        </w:tc>
      </w:tr>
      <w:tr w:rsidR="003C45DE" w:rsidRPr="00A54EB1" w:rsidTr="00475B2C">
        <w:trPr>
          <w:trHeight w:val="211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Иностранный язык (английский)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211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Биология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31"/>
        </w:trPr>
        <w:tc>
          <w:tcPr>
            <w:tcW w:w="2101" w:type="dxa"/>
            <w:gridSpan w:val="2"/>
            <w:vMerge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207" w:type="dxa"/>
          </w:tcPr>
          <w:p w:rsidR="003C45DE" w:rsidRPr="00A54EB1" w:rsidRDefault="003C45DE" w:rsidP="00FD6D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i/>
                <w:lang w:eastAsia="ru-RU"/>
              </w:rPr>
              <w:t>Химия</w:t>
            </w:r>
          </w:p>
        </w:tc>
        <w:tc>
          <w:tcPr>
            <w:tcW w:w="617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C45DE" w:rsidRPr="00A54EB1" w:rsidTr="00475B2C">
        <w:trPr>
          <w:trHeight w:val="331"/>
        </w:trPr>
        <w:tc>
          <w:tcPr>
            <w:tcW w:w="5308" w:type="dxa"/>
            <w:gridSpan w:val="3"/>
          </w:tcPr>
          <w:p w:rsidR="003C45DE" w:rsidRPr="00A54EB1" w:rsidRDefault="003C45DE" w:rsidP="00FD6D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Всего</w:t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572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666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533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  <w:tc>
          <w:tcPr>
            <w:tcW w:w="668" w:type="dxa"/>
          </w:tcPr>
          <w:p w:rsidR="003C45DE" w:rsidRPr="00A54EB1" w:rsidRDefault="003C45DE" w:rsidP="00FD6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</w:t>
            </w:r>
          </w:p>
        </w:tc>
      </w:tr>
    </w:tbl>
    <w:p w:rsidR="003C45DE" w:rsidRPr="00475B2C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B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имеет необходимое кадровое, методическое и материально-техническое обеспечение.</w:t>
      </w:r>
    </w:p>
    <w:p w:rsidR="003C45DE" w:rsidRPr="00475B2C" w:rsidRDefault="003C45DE" w:rsidP="00FD6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475B2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Программно-учебное обеспечение отвечает требованиям учебного плана и заявленным </w:t>
      </w:r>
      <w:r w:rsidR="00DE1A88" w:rsidRPr="00475B2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образовательным </w:t>
      </w:r>
      <w:r w:rsidRPr="00475B2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программам.</w:t>
      </w:r>
    </w:p>
    <w:p w:rsidR="001A5FBA" w:rsidRPr="003C45DE" w:rsidRDefault="001A5FBA" w:rsidP="00FD6D7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lang w:val="x-none" w:eastAsia="ru-RU"/>
        </w:rPr>
      </w:pPr>
    </w:p>
    <w:p w:rsidR="001A5FBA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>2.1.5</w:t>
      </w:r>
      <w:r w:rsidR="001A5FBA" w:rsidRPr="00475B2C">
        <w:rPr>
          <w:rFonts w:ascii="Times New Roman" w:hAnsi="Times New Roman" w:cs="Times New Roman"/>
          <w:b/>
          <w:sz w:val="24"/>
          <w:szCs w:val="24"/>
        </w:rPr>
        <w:t xml:space="preserve">. Организация образовательной деятельности по реализации основной общеобразовательной программы – образовательной программы основного общего </w:t>
      </w:r>
      <w:r w:rsidR="00F32350" w:rsidRPr="00475B2C">
        <w:rPr>
          <w:rFonts w:ascii="Times New Roman" w:hAnsi="Times New Roman" w:cs="Times New Roman"/>
          <w:b/>
          <w:sz w:val="24"/>
          <w:szCs w:val="24"/>
        </w:rPr>
        <w:t>образования (6</w:t>
      </w:r>
      <w:r w:rsidR="001A5FBA" w:rsidRPr="00475B2C">
        <w:rPr>
          <w:rFonts w:ascii="Times New Roman" w:hAnsi="Times New Roman" w:cs="Times New Roman"/>
          <w:b/>
          <w:sz w:val="24"/>
          <w:szCs w:val="24"/>
        </w:rPr>
        <w:t>-9</w:t>
      </w:r>
      <w:r w:rsidR="00950D8E" w:rsidRPr="00475B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FBA" w:rsidRPr="00475B2C">
        <w:rPr>
          <w:rFonts w:ascii="Times New Roman" w:hAnsi="Times New Roman" w:cs="Times New Roman"/>
          <w:b/>
          <w:sz w:val="24"/>
          <w:szCs w:val="24"/>
        </w:rPr>
        <w:t>классы)</w:t>
      </w:r>
      <w:r w:rsidR="00DE1A88" w:rsidRPr="00475B2C">
        <w:rPr>
          <w:rFonts w:ascii="Times New Roman" w:hAnsi="Times New Roman" w:cs="Times New Roman"/>
          <w:b/>
          <w:sz w:val="24"/>
          <w:szCs w:val="24"/>
        </w:rPr>
        <w:t>.</w:t>
      </w:r>
    </w:p>
    <w:p w:rsidR="00475B2C" w:rsidRPr="00475B2C" w:rsidRDefault="00475B2C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2350" w:rsidRPr="00475B2C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>Деятельность по реализации основной общеобразовательной программы основного общего и среднего общего образования (с 6 по 11 классы) осуществлялась на основании разработанного и утверждённого МАОУ «СШ №40» им. Г.К. Жукова учебного плана.</w:t>
      </w:r>
    </w:p>
    <w:p w:rsidR="00F32350" w:rsidRPr="00475B2C" w:rsidRDefault="00F32350" w:rsidP="00FD6D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B2C">
        <w:rPr>
          <w:rFonts w:ascii="Times New Roman" w:hAnsi="Times New Roman" w:cs="Times New Roman"/>
          <w:sz w:val="24"/>
          <w:szCs w:val="24"/>
        </w:rPr>
        <w:t xml:space="preserve">Учебный план МАОУ «СШ №40» им. Г.К. Жукова на 2015-2016 учебный год для 6-11-х классов, обучающихся по основным общеобразовательным программам – образовательным программам основного общего и среднего общего образования определяет объём </w:t>
      </w:r>
      <w:r w:rsidRPr="00475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475B2C">
        <w:rPr>
          <w:rFonts w:ascii="Times New Roman" w:hAnsi="Times New Roman" w:cs="Times New Roman"/>
          <w:sz w:val="24"/>
          <w:szCs w:val="24"/>
        </w:rPr>
        <w:t xml:space="preserve">перечень трудоемкость, последовательность и распределение в пределах уровня образования учебных предметов. </w:t>
      </w:r>
      <w:proofErr w:type="gramEnd"/>
    </w:p>
    <w:p w:rsidR="00E8364F" w:rsidRPr="00475B2C" w:rsidRDefault="00E8364F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F32350" w:rsidRPr="00475B2C">
        <w:rPr>
          <w:rFonts w:ascii="Times New Roman" w:hAnsi="Times New Roman" w:cs="Times New Roman"/>
          <w:sz w:val="24"/>
          <w:szCs w:val="24"/>
        </w:rPr>
        <w:t xml:space="preserve">устанавливает структуру содержания общего образования, распределяет учебное время на основании федерального и ХКК ГОС компонентов образования по классам и образовательным областям с соблюдением принципа преемственности, в соответствии с реализуемыми программами. </w:t>
      </w:r>
    </w:p>
    <w:p w:rsidR="00E8364F" w:rsidRPr="00475B2C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b/>
          <w:i/>
          <w:sz w:val="24"/>
          <w:szCs w:val="24"/>
        </w:rPr>
        <w:t>Базисный компонент</w:t>
      </w:r>
      <w:r w:rsidRPr="00475B2C">
        <w:rPr>
          <w:rFonts w:ascii="Times New Roman" w:hAnsi="Times New Roman" w:cs="Times New Roman"/>
          <w:sz w:val="24"/>
          <w:szCs w:val="24"/>
        </w:rPr>
        <w:t xml:space="preserve"> </w:t>
      </w:r>
      <w:r w:rsidR="00E8364F" w:rsidRPr="00475B2C">
        <w:rPr>
          <w:rFonts w:ascii="Times New Roman" w:hAnsi="Times New Roman" w:cs="Times New Roman"/>
          <w:sz w:val="24"/>
          <w:szCs w:val="24"/>
        </w:rPr>
        <w:t xml:space="preserve">учебного плана </w:t>
      </w:r>
      <w:r w:rsidRPr="00475B2C">
        <w:rPr>
          <w:rFonts w:ascii="Times New Roman" w:hAnsi="Times New Roman" w:cs="Times New Roman"/>
          <w:sz w:val="24"/>
          <w:szCs w:val="24"/>
        </w:rPr>
        <w:t xml:space="preserve">включает в себя учебные предметы, позволяющие заложить фундамент знаний, соответствующий </w:t>
      </w:r>
      <w:r w:rsidR="00E8364F" w:rsidRPr="00475B2C">
        <w:rPr>
          <w:rFonts w:ascii="Times New Roman" w:hAnsi="Times New Roman" w:cs="Times New Roman"/>
          <w:sz w:val="24"/>
          <w:szCs w:val="24"/>
        </w:rPr>
        <w:t xml:space="preserve">федеральному компоненту </w:t>
      </w:r>
      <w:r w:rsidRPr="00475B2C">
        <w:rPr>
          <w:rFonts w:ascii="Times New Roman" w:hAnsi="Times New Roman" w:cs="Times New Roman"/>
          <w:sz w:val="24"/>
          <w:szCs w:val="24"/>
        </w:rPr>
        <w:t>государственн</w:t>
      </w:r>
      <w:r w:rsidR="00E8364F" w:rsidRPr="00475B2C">
        <w:rPr>
          <w:rFonts w:ascii="Times New Roman" w:hAnsi="Times New Roman" w:cs="Times New Roman"/>
          <w:sz w:val="24"/>
          <w:szCs w:val="24"/>
        </w:rPr>
        <w:t>ого</w:t>
      </w:r>
      <w:r w:rsidRPr="00475B2C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E8364F" w:rsidRPr="00475B2C">
        <w:rPr>
          <w:rFonts w:ascii="Times New Roman" w:hAnsi="Times New Roman" w:cs="Times New Roman"/>
          <w:sz w:val="24"/>
          <w:szCs w:val="24"/>
        </w:rPr>
        <w:t>ого</w:t>
      </w:r>
      <w:r w:rsidRPr="00475B2C">
        <w:rPr>
          <w:rFonts w:ascii="Times New Roman" w:hAnsi="Times New Roman" w:cs="Times New Roman"/>
          <w:sz w:val="24"/>
          <w:szCs w:val="24"/>
        </w:rPr>
        <w:t xml:space="preserve"> стандарта</w:t>
      </w:r>
      <w:r w:rsidR="00E8364F" w:rsidRPr="00475B2C">
        <w:rPr>
          <w:rFonts w:ascii="Times New Roman" w:hAnsi="Times New Roman" w:cs="Times New Roman"/>
          <w:sz w:val="24"/>
          <w:szCs w:val="24"/>
        </w:rPr>
        <w:t>.</w:t>
      </w:r>
    </w:p>
    <w:p w:rsidR="00F32350" w:rsidRPr="00475B2C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b/>
          <w:i/>
          <w:sz w:val="24"/>
          <w:szCs w:val="24"/>
        </w:rPr>
        <w:t>Вариативный компонент</w:t>
      </w:r>
      <w:r w:rsidRPr="00475B2C">
        <w:rPr>
          <w:rFonts w:ascii="Times New Roman" w:hAnsi="Times New Roman" w:cs="Times New Roman"/>
          <w:sz w:val="24"/>
          <w:szCs w:val="24"/>
        </w:rPr>
        <w:t xml:space="preserve"> предоставляет учащимся возможность расширения и углубления знаний с учетом их интересов и способностей за счет школьного компонента, факультативов, индивидуальных занятий, как </w:t>
      </w:r>
      <w:proofErr w:type="gramStart"/>
      <w:r w:rsidRPr="00475B2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75B2C">
        <w:rPr>
          <w:rFonts w:ascii="Times New Roman" w:hAnsi="Times New Roman" w:cs="Times New Roman"/>
          <w:sz w:val="24"/>
          <w:szCs w:val="24"/>
        </w:rPr>
        <w:t xml:space="preserve"> одаренными, так и со слабоуспевающими детьми. Учебный план предусматривает сбалансированность между циклами предметов, между отдельными предметами, </w:t>
      </w:r>
      <w:r w:rsidRPr="00475B2C">
        <w:rPr>
          <w:rFonts w:ascii="Times New Roman" w:hAnsi="Times New Roman" w:cs="Times New Roman"/>
          <w:sz w:val="24"/>
          <w:szCs w:val="24"/>
        </w:rPr>
        <w:lastRenderedPageBreak/>
        <w:t>между обязательными предметами и предметами по выбору, преемственность между ступенями и классами.</w:t>
      </w:r>
    </w:p>
    <w:p w:rsidR="00E8364F" w:rsidRPr="00475B2C" w:rsidRDefault="00E8364F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 xml:space="preserve">В учебном плане предусмотрено сбалансированное </w:t>
      </w:r>
      <w:r w:rsidR="00F32350" w:rsidRPr="00475B2C">
        <w:rPr>
          <w:rFonts w:ascii="Times New Roman" w:hAnsi="Times New Roman" w:cs="Times New Roman"/>
          <w:sz w:val="24"/>
          <w:szCs w:val="24"/>
        </w:rPr>
        <w:t>соотношение базисных ком</w:t>
      </w:r>
      <w:r w:rsidRPr="00475B2C">
        <w:rPr>
          <w:rFonts w:ascii="Times New Roman" w:hAnsi="Times New Roman" w:cs="Times New Roman"/>
          <w:sz w:val="24"/>
          <w:szCs w:val="24"/>
        </w:rPr>
        <w:t>понентов в предметных областях и усиление некоторых</w:t>
      </w:r>
      <w:r w:rsidR="00F32350" w:rsidRPr="00475B2C">
        <w:rPr>
          <w:rFonts w:ascii="Times New Roman" w:hAnsi="Times New Roman" w:cs="Times New Roman"/>
          <w:sz w:val="24"/>
          <w:szCs w:val="24"/>
        </w:rPr>
        <w:t xml:space="preserve"> из них дополнительными часами путем включения часов школьного компонента в </w:t>
      </w:r>
      <w:r w:rsidRPr="00475B2C">
        <w:rPr>
          <w:rFonts w:ascii="Times New Roman" w:hAnsi="Times New Roman" w:cs="Times New Roman"/>
          <w:sz w:val="24"/>
          <w:szCs w:val="24"/>
        </w:rPr>
        <w:t>недельную аудиторную нагрузку обучающихся:</w:t>
      </w:r>
    </w:p>
    <w:p w:rsidR="00F32350" w:rsidRPr="00475B2C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 xml:space="preserve">-в 6-х классах: за счет введения дополнительного часа в неделю на предмет «биология» для освоения; на предмет «география» для организации изучения обучающимися содержания образования краеведческой направленности (программа авт. Г.Н. Паневиной, в количестве 34 часа); и за счет введения дополнительных трех  часов  в неделю на предмет «русский язык», которые необходимы для полной реализации программы по русскому языку основного общего образования по учебнику Разумовской М.М. и др., Москва, «Дрофа», учитывая, что учебно-методический комплекс  ориентирован на развитие лингвистической компетенции учащихся; </w:t>
      </w:r>
    </w:p>
    <w:p w:rsidR="00F32350" w:rsidRPr="00475B2C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75B2C">
        <w:rPr>
          <w:rFonts w:ascii="Times New Roman" w:hAnsi="Times New Roman" w:cs="Times New Roman"/>
          <w:sz w:val="24"/>
          <w:szCs w:val="24"/>
        </w:rPr>
        <w:t xml:space="preserve">-в 7-х классах: за счет введения дополнительного часа в неделю на изучение предмета «информатика и ИКТ», который учащиеся изучают как самостоятельный предмет; на предмет «русский язык» для выполнения программы по русскому языку основного общего образования по учебнику Разумовской М.М. и др., Москва, «Дрофа», учитывая, что учебно-методический комплекс  ориентирован на развитие лингвистической компетенции учащихся; </w:t>
      </w:r>
      <w:proofErr w:type="gramEnd"/>
    </w:p>
    <w:p w:rsidR="00F32350" w:rsidRPr="00475B2C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ab/>
        <w:t>-в 8-х классах: за счет введения дополнительного часа в неделю на предметную область «Искусство» (по 0,5 ч/н. на предметы «ИЗО» и «Музыка»); на предмет «технология»; на предмет «черчение», согласно запросу участников образовательного процесса с  перспективой организации на III ступени образования класса информационно-технологического профиля.</w:t>
      </w:r>
    </w:p>
    <w:p w:rsidR="00F32350" w:rsidRPr="00475B2C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ab/>
        <w:t>-в 9-х классах:  за счет введения дополнительного часа в неделю на предмет «Всеобщая история» для выполнения рабочей программы, составленной на основе примерной программы основного общего образования по истории в соответствии с содержанием учебника Н.В. Загладин, Всео</w:t>
      </w:r>
      <w:r w:rsidR="00E8364F" w:rsidRPr="00475B2C">
        <w:rPr>
          <w:rFonts w:ascii="Times New Roman" w:hAnsi="Times New Roman" w:cs="Times New Roman"/>
          <w:sz w:val="24"/>
          <w:szCs w:val="24"/>
        </w:rPr>
        <w:t>бщая история. Новейшая история</w:t>
      </w:r>
      <w:r w:rsidRPr="00475B2C">
        <w:rPr>
          <w:rFonts w:ascii="Times New Roman" w:hAnsi="Times New Roman" w:cs="Times New Roman"/>
          <w:sz w:val="24"/>
          <w:szCs w:val="24"/>
        </w:rPr>
        <w:t xml:space="preserve"> 9кл., Москва «Русское слово»; на предмет «ОБЖ» для выполнения программы в полном объеме; на предмет «черчение</w:t>
      </w:r>
      <w:r w:rsidR="00E8364F" w:rsidRPr="00475B2C">
        <w:rPr>
          <w:rFonts w:ascii="Times New Roman" w:hAnsi="Times New Roman" w:cs="Times New Roman"/>
          <w:sz w:val="24"/>
          <w:szCs w:val="24"/>
        </w:rPr>
        <w:t xml:space="preserve">» - </w:t>
      </w:r>
      <w:r w:rsidRPr="00475B2C">
        <w:rPr>
          <w:rFonts w:ascii="Times New Roman" w:hAnsi="Times New Roman" w:cs="Times New Roman"/>
          <w:sz w:val="24"/>
          <w:szCs w:val="24"/>
        </w:rPr>
        <w:t xml:space="preserve">с перспективой </w:t>
      </w:r>
      <w:r w:rsidR="00E8364F" w:rsidRPr="00475B2C">
        <w:rPr>
          <w:rFonts w:ascii="Times New Roman" w:hAnsi="Times New Roman" w:cs="Times New Roman"/>
          <w:sz w:val="24"/>
          <w:szCs w:val="24"/>
        </w:rPr>
        <w:t xml:space="preserve">формирования на уровне среднего общего образования </w:t>
      </w:r>
      <w:r w:rsidRPr="00475B2C">
        <w:rPr>
          <w:rFonts w:ascii="Times New Roman" w:hAnsi="Times New Roman" w:cs="Times New Roman"/>
          <w:sz w:val="24"/>
          <w:szCs w:val="24"/>
        </w:rPr>
        <w:t>класса информа</w:t>
      </w:r>
      <w:r w:rsidR="00E8364F" w:rsidRPr="00475B2C">
        <w:rPr>
          <w:rFonts w:ascii="Times New Roman" w:hAnsi="Times New Roman" w:cs="Times New Roman"/>
          <w:sz w:val="24"/>
          <w:szCs w:val="24"/>
        </w:rPr>
        <w:t>ционно-технологического профиля обучения.</w:t>
      </w:r>
    </w:p>
    <w:p w:rsidR="00F32350" w:rsidRPr="00475B2C" w:rsidRDefault="00F32350" w:rsidP="00FD6D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b/>
          <w:i/>
          <w:sz w:val="24"/>
          <w:szCs w:val="24"/>
        </w:rPr>
        <w:t>Региональный компонент</w:t>
      </w:r>
      <w:r w:rsidRPr="00475B2C">
        <w:rPr>
          <w:rFonts w:ascii="Times New Roman" w:hAnsi="Times New Roman" w:cs="Times New Roman"/>
          <w:sz w:val="24"/>
          <w:szCs w:val="24"/>
        </w:rPr>
        <w:t xml:space="preserve"> реализуется за счет выделения в учебном плане компонента по выбору учащихся, представляющего собой факультативные занятия по истории Дальнего Востока и Литературе Д</w:t>
      </w:r>
      <w:r w:rsidR="00CD036D" w:rsidRPr="00475B2C">
        <w:rPr>
          <w:rFonts w:ascii="Times New Roman" w:hAnsi="Times New Roman" w:cs="Times New Roman"/>
          <w:sz w:val="24"/>
          <w:szCs w:val="24"/>
        </w:rPr>
        <w:t>альнего Востока в 6-х, 7-х, 8-х классах, а</w:t>
      </w:r>
      <w:r w:rsidRPr="00475B2C">
        <w:rPr>
          <w:rFonts w:ascii="Times New Roman" w:hAnsi="Times New Roman" w:cs="Times New Roman"/>
          <w:sz w:val="24"/>
          <w:szCs w:val="24"/>
        </w:rPr>
        <w:t xml:space="preserve"> так же включением в рабочие программы по биологии и географии регионального компонента. </w:t>
      </w:r>
    </w:p>
    <w:p w:rsidR="00950D8E" w:rsidRPr="00475B2C" w:rsidRDefault="00CD036D" w:rsidP="00FD6D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B2C">
        <w:rPr>
          <w:rFonts w:ascii="Times New Roman" w:hAnsi="Times New Roman" w:cs="Times New Roman"/>
          <w:sz w:val="24"/>
          <w:szCs w:val="24"/>
        </w:rPr>
        <w:t xml:space="preserve">В учебный план основного общего образования включены часы </w:t>
      </w:r>
      <w:r w:rsidR="00F32350" w:rsidRPr="00475B2C">
        <w:rPr>
          <w:rFonts w:ascii="Times New Roman" w:hAnsi="Times New Roman" w:cs="Times New Roman"/>
          <w:sz w:val="24"/>
          <w:szCs w:val="24"/>
        </w:rPr>
        <w:t xml:space="preserve">предпрофильной подготовки </w:t>
      </w:r>
      <w:r w:rsidRPr="00475B2C">
        <w:rPr>
          <w:rFonts w:ascii="Times New Roman" w:hAnsi="Times New Roman" w:cs="Times New Roman"/>
          <w:sz w:val="24"/>
          <w:szCs w:val="24"/>
        </w:rPr>
        <w:t>обучающихся</w:t>
      </w:r>
      <w:r w:rsidR="00F32350" w:rsidRPr="00475B2C">
        <w:rPr>
          <w:rFonts w:ascii="Times New Roman" w:hAnsi="Times New Roman" w:cs="Times New Roman"/>
          <w:sz w:val="24"/>
          <w:szCs w:val="24"/>
        </w:rPr>
        <w:t xml:space="preserve"> </w:t>
      </w:r>
      <w:r w:rsidRPr="00475B2C">
        <w:rPr>
          <w:rFonts w:ascii="Times New Roman" w:hAnsi="Times New Roman" w:cs="Times New Roman"/>
          <w:sz w:val="24"/>
          <w:szCs w:val="24"/>
        </w:rPr>
        <w:t>9-х классов</w:t>
      </w:r>
      <w:r w:rsidR="00F32350" w:rsidRPr="00475B2C">
        <w:rPr>
          <w:rFonts w:ascii="Times New Roman" w:hAnsi="Times New Roman" w:cs="Times New Roman"/>
          <w:sz w:val="24"/>
          <w:szCs w:val="24"/>
        </w:rPr>
        <w:t>: из имеющихся 102 часов в год (3 ч/нед.) отведено на элективные курсы по выбору учащихся, способствующие самоопределению их относительно профиля обучения в старшей школе. 17 часов (0,5 ч/нед.) – отводится на информационную работу с учащимися, заключающуюся в знакомстве с учреждениями, в которых можно продолжить образование после</w:t>
      </w:r>
      <w:proofErr w:type="gramEnd"/>
      <w:r w:rsidR="00F32350" w:rsidRPr="00475B2C">
        <w:rPr>
          <w:rFonts w:ascii="Times New Roman" w:hAnsi="Times New Roman" w:cs="Times New Roman"/>
          <w:sz w:val="24"/>
          <w:szCs w:val="24"/>
        </w:rPr>
        <w:t xml:space="preserve"> 9 класса, изучение особенностей образовательных программ, условий приема в учебные заведения и т.д. Другие 17 часов (0,5 ч/нед.) отводятся на ориентационные курсы, которые включают в себя мероприятия профориентационного характера: эвристические пробы, психолого-педагогическую диагностику, профконсультирование.</w:t>
      </w:r>
    </w:p>
    <w:p w:rsidR="00210812" w:rsidRPr="00475B2C" w:rsidRDefault="00210812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8E" w:rsidRPr="00475B2C" w:rsidRDefault="00950D8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>Учебный план основной общеобразовательной программы – образовательной программы основного общего образования (6-9-е классы)</w:t>
      </w:r>
      <w:r w:rsidR="00DE1A88" w:rsidRPr="00475B2C">
        <w:rPr>
          <w:rFonts w:ascii="Times New Roman" w:hAnsi="Times New Roman" w:cs="Times New Roman"/>
          <w:b/>
          <w:sz w:val="24"/>
          <w:szCs w:val="24"/>
        </w:rPr>
        <w:t>.</w:t>
      </w:r>
    </w:p>
    <w:p w:rsidR="00210812" w:rsidRPr="00475B2C" w:rsidRDefault="00210812" w:rsidP="00FD6D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8E" w:rsidRPr="00475B2C" w:rsidRDefault="00950D8E" w:rsidP="00FD6D75">
      <w:pPr>
        <w:spacing w:line="240" w:lineRule="auto"/>
        <w:jc w:val="center"/>
        <w:rPr>
          <w:rFonts w:ascii="Times New Roman" w:hAnsi="Times New Roman" w:cs="Times New Roman"/>
          <w:color w:val="E36C0A"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>6 класс</w:t>
      </w:r>
      <w:r w:rsidR="00DE1A88" w:rsidRPr="00475B2C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035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23"/>
        <w:gridCol w:w="1276"/>
        <w:gridCol w:w="1276"/>
        <w:gridCol w:w="1134"/>
        <w:gridCol w:w="1041"/>
      </w:tblGrid>
      <w:tr w:rsidR="00950D8E" w:rsidRPr="00475B2C" w:rsidTr="00475B2C">
        <w:trPr>
          <w:trHeight w:hRule="exact" w:val="302"/>
        </w:trPr>
        <w:tc>
          <w:tcPr>
            <w:tcW w:w="56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Учебные предметы</w:t>
            </w:r>
          </w:p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950D8E" w:rsidRPr="00475B2C" w:rsidTr="00475B2C">
        <w:trPr>
          <w:trHeight w:hRule="exact" w:val="283"/>
        </w:trPr>
        <w:tc>
          <w:tcPr>
            <w:tcW w:w="56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6 «А»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6 «Б»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6 «В»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6 «Г»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1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1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5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89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02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lastRenderedPageBreak/>
              <w:t>География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2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1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33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02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20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11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950D8E" w:rsidRPr="00475B2C" w:rsidTr="00475B2C">
        <w:trPr>
          <w:trHeight w:val="795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right="37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Региональный (национально-региональный) компонент и компонент образовательного учреждения (6-дневная неделя</w:t>
            </w:r>
            <w:r w:rsidRPr="00475B2C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50D8E" w:rsidRPr="00475B2C" w:rsidTr="00475B2C">
        <w:trPr>
          <w:trHeight w:val="235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val="235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235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944"/>
        </w:trPr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Факультативные занятия: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 ДВ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ДВ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887"/>
        </w:trPr>
        <w:tc>
          <w:tcPr>
            <w:tcW w:w="56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2F7FB4" w:rsidP="00FD6D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475B2C">
              <w:rPr>
                <w:rFonts w:ascii="Times New Roman" w:hAnsi="Times New Roman" w:cs="Times New Roman"/>
              </w:rPr>
              <w:t>(</w:t>
            </w:r>
            <w:r w:rsidRPr="00475B2C">
              <w:rPr>
                <w:rFonts w:ascii="Times New Roman" w:hAnsi="Times New Roman" w:cs="Times New Roman"/>
                <w:bCs/>
              </w:rPr>
              <w:t>СанПин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33</w:t>
            </w:r>
          </w:p>
        </w:tc>
      </w:tr>
    </w:tbl>
    <w:p w:rsidR="00CE1FD5" w:rsidRPr="00475B2C" w:rsidRDefault="00CE1FD5" w:rsidP="00FD6D75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50D8E" w:rsidRPr="00475B2C" w:rsidRDefault="00950D8E" w:rsidP="00FD6D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75B2C">
        <w:rPr>
          <w:rFonts w:ascii="Times New Roman" w:hAnsi="Times New Roman" w:cs="Times New Roman"/>
          <w:b/>
        </w:rPr>
        <w:t>7 класс</w:t>
      </w:r>
    </w:p>
    <w:tbl>
      <w:tblPr>
        <w:tblW w:w="1038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13"/>
        <w:gridCol w:w="1457"/>
        <w:gridCol w:w="1559"/>
        <w:gridCol w:w="1559"/>
      </w:tblGrid>
      <w:tr w:rsidR="00950D8E" w:rsidRPr="00475B2C" w:rsidTr="00475B2C">
        <w:trPr>
          <w:trHeight w:hRule="exact" w:val="330"/>
        </w:trPr>
        <w:tc>
          <w:tcPr>
            <w:tcW w:w="58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372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Учебные предметы</w:t>
            </w:r>
          </w:p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950D8E" w:rsidRPr="00475B2C" w:rsidTr="00475B2C">
        <w:trPr>
          <w:trHeight w:hRule="exact" w:val="291"/>
        </w:trPr>
        <w:tc>
          <w:tcPr>
            <w:tcW w:w="58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7 «А»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92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7 «Б»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7 «Г»</w:t>
            </w:r>
          </w:p>
        </w:tc>
      </w:tr>
      <w:tr w:rsidR="00950D8E" w:rsidRPr="00475B2C" w:rsidTr="00475B2C">
        <w:trPr>
          <w:trHeight w:hRule="exact" w:val="334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34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97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Иностранный (английский) язык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43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34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79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15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19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43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19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24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30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-8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29</w:t>
            </w:r>
          </w:p>
        </w:tc>
      </w:tr>
      <w:tr w:rsidR="00950D8E" w:rsidRPr="00475B2C" w:rsidTr="00475B2C">
        <w:trPr>
          <w:trHeight w:val="1483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 w:right="33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Региональный (национально-региональный) компонент и компонент образовательного учреждения (6-дневная неделя)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right="818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right="818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right="818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950D8E" w:rsidRPr="00475B2C" w:rsidTr="00475B2C">
        <w:trPr>
          <w:trHeight w:val="311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9" w:right="3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311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9" w:right="3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1495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lastRenderedPageBreak/>
              <w:t>Факультативные занятия: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 ДВ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ДВ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420"/>
        </w:trPr>
        <w:tc>
          <w:tcPr>
            <w:tcW w:w="58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Индивидуальные занятия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7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hRule="exact" w:val="1359"/>
        </w:trPr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2F7FB4" w:rsidP="00FD6D75">
            <w:pPr>
              <w:shd w:val="clear" w:color="auto" w:fill="FFFFFF"/>
              <w:spacing w:line="240" w:lineRule="auto"/>
              <w:ind w:right="95"/>
              <w:jc w:val="both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475B2C">
              <w:rPr>
                <w:rFonts w:ascii="Times New Roman" w:hAnsi="Times New Roman" w:cs="Times New Roman"/>
              </w:rPr>
              <w:t>(</w:t>
            </w:r>
            <w:r w:rsidRPr="00475B2C">
              <w:rPr>
                <w:rFonts w:ascii="Times New Roman" w:hAnsi="Times New Roman" w:cs="Times New Roman"/>
                <w:bCs/>
              </w:rPr>
              <w:t>СанПин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35</w:t>
            </w:r>
          </w:p>
        </w:tc>
      </w:tr>
    </w:tbl>
    <w:p w:rsidR="00950D8E" w:rsidRPr="00475B2C" w:rsidRDefault="00950D8E" w:rsidP="00FD6D75">
      <w:pPr>
        <w:spacing w:line="240" w:lineRule="auto"/>
        <w:ind w:left="709"/>
        <w:rPr>
          <w:rFonts w:ascii="Times New Roman" w:hAnsi="Times New Roman" w:cs="Times New Roman"/>
        </w:rPr>
      </w:pPr>
    </w:p>
    <w:p w:rsidR="00950D8E" w:rsidRPr="00475B2C" w:rsidRDefault="00950D8E" w:rsidP="00FD6D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75B2C">
        <w:rPr>
          <w:rFonts w:ascii="Times New Roman" w:hAnsi="Times New Roman" w:cs="Times New Roman"/>
          <w:b/>
        </w:rPr>
        <w:t>8 класс</w:t>
      </w:r>
    </w:p>
    <w:tbl>
      <w:tblPr>
        <w:tblW w:w="1034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12"/>
        <w:gridCol w:w="1418"/>
        <w:gridCol w:w="1559"/>
        <w:gridCol w:w="1559"/>
      </w:tblGrid>
      <w:tr w:rsidR="00950D8E" w:rsidRPr="00475B2C" w:rsidTr="00475B2C">
        <w:trPr>
          <w:trHeight w:hRule="exact" w:val="336"/>
        </w:trPr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40"/>
              <w:rPr>
                <w:rFonts w:ascii="Times New Roman" w:hAnsi="Times New Roman" w:cs="Times New Roman"/>
                <w:spacing w:val="-6"/>
              </w:rPr>
            </w:pPr>
            <w:r w:rsidRPr="00475B2C">
              <w:rPr>
                <w:rFonts w:ascii="Times New Roman" w:hAnsi="Times New Roman" w:cs="Times New Roman"/>
                <w:spacing w:val="-6"/>
              </w:rPr>
              <w:t>Учебные предметы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950D8E" w:rsidRPr="00475B2C" w:rsidTr="00475B2C">
        <w:trPr>
          <w:trHeight w:hRule="exact" w:val="331"/>
        </w:trPr>
        <w:tc>
          <w:tcPr>
            <w:tcW w:w="58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312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8 «А»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34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8 «Б»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494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8 «В»</w:t>
            </w:r>
          </w:p>
        </w:tc>
      </w:tr>
      <w:tr w:rsidR="00950D8E" w:rsidRPr="00475B2C" w:rsidTr="00475B2C">
        <w:trPr>
          <w:trHeight w:hRule="exact" w:val="341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4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76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5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Иностранный (английский) язык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55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1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4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05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05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05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2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22"/>
        </w:trPr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spacing w:val="-5"/>
              </w:rPr>
              <w:t>Обществознание (включая экономику и право)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95"/>
        </w:trPr>
        <w:tc>
          <w:tcPr>
            <w:tcW w:w="58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hRule="exact" w:val="33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41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3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3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6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2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0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31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81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33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spacing w:val="-8"/>
              </w:rPr>
              <w:t xml:space="preserve">Основы безопасности </w:t>
            </w:r>
            <w:r w:rsidRPr="00475B2C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2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2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0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31</w:t>
            </w:r>
          </w:p>
        </w:tc>
      </w:tr>
      <w:tr w:rsidR="00950D8E" w:rsidRPr="00475B2C" w:rsidTr="00475B2C">
        <w:trPr>
          <w:trHeight w:val="887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Региональный (национально-региональный) компонент и компонент</w:t>
            </w:r>
            <w:r w:rsidR="00B40D3D" w:rsidRPr="00475B2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475B2C">
              <w:rPr>
                <w:rFonts w:ascii="Times New Roman" w:hAnsi="Times New Roman" w:cs="Times New Roman"/>
                <w:b/>
                <w:i/>
              </w:rPr>
              <w:t>образовательного учреждения (6-дневная неделя)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576" w:hanging="576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</w:tr>
      <w:tr w:rsidR="00950D8E" w:rsidRPr="00475B2C" w:rsidTr="00475B2C">
        <w:trPr>
          <w:trHeight w:hRule="exact" w:val="56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1046" w:firstLine="5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255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264"/>
        </w:trPr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Черчение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281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Факультативные занятия: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 ДВ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ДВ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val="874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2F7FB4" w:rsidP="00FD6D75">
            <w:pPr>
              <w:shd w:val="clear" w:color="auto" w:fill="FFFFFF"/>
              <w:spacing w:line="240" w:lineRule="auto"/>
              <w:ind w:right="168" w:firstLine="14"/>
              <w:jc w:val="both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475B2C">
              <w:rPr>
                <w:rFonts w:ascii="Times New Roman" w:hAnsi="Times New Roman" w:cs="Times New Roman"/>
              </w:rPr>
              <w:t>(</w:t>
            </w:r>
            <w:r w:rsidRPr="00475B2C">
              <w:rPr>
                <w:rFonts w:ascii="Times New Roman" w:hAnsi="Times New Roman" w:cs="Times New Roman"/>
                <w:bCs/>
              </w:rPr>
              <w:t>СанПин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X «Гигиенические требования к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режиму образовательной деятельности»</w:t>
            </w:r>
            <w:r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619" w:hanging="58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</w:tc>
      </w:tr>
    </w:tbl>
    <w:p w:rsidR="00950D8E" w:rsidRPr="00475B2C" w:rsidRDefault="00950D8E" w:rsidP="00FD6D75">
      <w:pPr>
        <w:spacing w:line="240" w:lineRule="auto"/>
        <w:ind w:left="709"/>
        <w:rPr>
          <w:rFonts w:ascii="Times New Roman" w:hAnsi="Times New Roman" w:cs="Times New Roman"/>
        </w:rPr>
      </w:pPr>
    </w:p>
    <w:p w:rsidR="00950D8E" w:rsidRPr="00475B2C" w:rsidRDefault="00950D8E" w:rsidP="00FD6D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75B2C">
        <w:rPr>
          <w:rFonts w:ascii="Times New Roman" w:hAnsi="Times New Roman" w:cs="Times New Roman"/>
          <w:b/>
        </w:rPr>
        <w:t>9 класс</w:t>
      </w:r>
    </w:p>
    <w:tbl>
      <w:tblPr>
        <w:tblW w:w="1034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812"/>
        <w:gridCol w:w="1086"/>
        <w:gridCol w:w="1182"/>
        <w:gridCol w:w="1134"/>
        <w:gridCol w:w="1134"/>
      </w:tblGrid>
      <w:tr w:rsidR="00950D8E" w:rsidRPr="00475B2C" w:rsidTr="00475B2C">
        <w:trPr>
          <w:trHeight w:hRule="exact" w:val="294"/>
        </w:trPr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Учебные предметы</w:t>
            </w:r>
          </w:p>
          <w:p w:rsidR="00950D8E" w:rsidRPr="00475B2C" w:rsidRDefault="00950D8E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50D8E" w:rsidRPr="00475B2C" w:rsidRDefault="00950D8E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950D8E" w:rsidRPr="00475B2C" w:rsidTr="00475B2C">
        <w:trPr>
          <w:trHeight w:hRule="exact" w:val="505"/>
        </w:trPr>
        <w:tc>
          <w:tcPr>
            <w:tcW w:w="581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  <w:spacing w:val="-3"/>
              </w:rPr>
              <w:t>9 «А»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00" w:hanging="99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9 «Б»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00" w:hanging="99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9 «В»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9 «Г»</w:t>
            </w:r>
          </w:p>
        </w:tc>
      </w:tr>
      <w:tr w:rsidR="00950D8E" w:rsidRPr="00475B2C" w:rsidTr="00475B2C">
        <w:trPr>
          <w:trHeight w:hRule="exact" w:val="32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2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1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08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289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31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294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16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950D8E" w:rsidRPr="00475B2C" w:rsidTr="00475B2C">
        <w:trPr>
          <w:trHeight w:hRule="exact" w:val="308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3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950D8E" w:rsidRPr="00475B2C" w:rsidTr="00475B2C">
        <w:trPr>
          <w:trHeight w:hRule="exact" w:val="1000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 w:rsidRPr="00475B2C">
              <w:rPr>
                <w:rFonts w:ascii="Times New Roman" w:hAnsi="Times New Roman" w:cs="Times New Roman"/>
                <w:b/>
                <w:i/>
              </w:rPr>
              <w:t>Региональный</w:t>
            </w:r>
            <w:r w:rsidR="00B40D3D" w:rsidRPr="00475B2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475B2C">
              <w:rPr>
                <w:rFonts w:ascii="Times New Roman" w:hAnsi="Times New Roman" w:cs="Times New Roman"/>
                <w:b/>
                <w:i/>
              </w:rPr>
              <w:t>(национально-</w:t>
            </w:r>
            <w:proofErr w:type="gramEnd"/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региональный) компонент и</w:t>
            </w:r>
            <w:r w:rsidR="00B40D3D" w:rsidRPr="00475B2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475B2C">
              <w:rPr>
                <w:rFonts w:ascii="Times New Roman" w:hAnsi="Times New Roman" w:cs="Times New Roman"/>
                <w:b/>
                <w:i/>
              </w:rPr>
              <w:t>компонент образовательного учреждения (6-дневная неделя)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3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75B2C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</w:tr>
      <w:tr w:rsidR="00950D8E" w:rsidRPr="00475B2C" w:rsidTr="00475B2C">
        <w:trPr>
          <w:trHeight w:val="476"/>
        </w:trPr>
        <w:tc>
          <w:tcPr>
            <w:tcW w:w="581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108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950D8E" w:rsidRPr="00475B2C" w:rsidTr="00475B2C">
        <w:trPr>
          <w:trHeight w:hRule="exact" w:val="126"/>
        </w:trPr>
        <w:tc>
          <w:tcPr>
            <w:tcW w:w="581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50D8E" w:rsidRPr="00475B2C" w:rsidRDefault="00950D8E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hRule="exact" w:val="303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Черчение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right="209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hRule="exact" w:val="27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Основы безопасности</w:t>
            </w:r>
            <w:r w:rsidR="00B40D3D" w:rsidRPr="00475B2C">
              <w:rPr>
                <w:rFonts w:ascii="Times New Roman" w:hAnsi="Times New Roman" w:cs="Times New Roman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>жизнедеятельности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9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val="1162"/>
        </w:trPr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Предпрофильная подготовка: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Элективные курсы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Ориентационный курс</w:t>
            </w:r>
          </w:p>
          <w:p w:rsidR="00950D8E" w:rsidRPr="00475B2C" w:rsidRDefault="00950D8E" w:rsidP="00FD6D75">
            <w:pPr>
              <w:shd w:val="clear" w:color="auto" w:fill="FFFFFF"/>
              <w:spacing w:after="0" w:line="240" w:lineRule="auto"/>
              <w:ind w:left="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i/>
              </w:rPr>
              <w:t>Информационная работа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2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  <w:i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1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i/>
              </w:rPr>
              <w:t>0,5</w:t>
            </w:r>
          </w:p>
        </w:tc>
      </w:tr>
      <w:tr w:rsidR="00950D8E" w:rsidRPr="00475B2C" w:rsidTr="00475B2C">
        <w:trPr>
          <w:trHeight w:hRule="exact" w:val="50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right="209"/>
              <w:rPr>
                <w:rFonts w:ascii="Times New Roman" w:hAnsi="Times New Roman" w:cs="Times New Roman"/>
                <w:spacing w:val="-7"/>
              </w:rPr>
            </w:pPr>
            <w:r w:rsidRPr="00475B2C">
              <w:rPr>
                <w:rFonts w:ascii="Times New Roman" w:hAnsi="Times New Roman" w:cs="Times New Roman"/>
                <w:spacing w:val="-7"/>
              </w:rPr>
              <w:t>Индивидуальные занятия</w:t>
            </w:r>
          </w:p>
          <w:p w:rsidR="00B40D3D" w:rsidRPr="00475B2C" w:rsidRDefault="00B40D3D" w:rsidP="00FD6D75">
            <w:pPr>
              <w:shd w:val="clear" w:color="auto" w:fill="FFFFFF"/>
              <w:spacing w:line="240" w:lineRule="auto"/>
              <w:ind w:right="209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  <w:p w:rsidR="00B40D3D" w:rsidRPr="00475B2C" w:rsidRDefault="00B40D3D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  <w:p w:rsidR="00B40D3D" w:rsidRPr="00475B2C" w:rsidRDefault="00B40D3D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D8E" w:rsidRPr="00475B2C" w:rsidTr="00475B2C">
        <w:trPr>
          <w:trHeight w:hRule="exact" w:val="1099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50D8E" w:rsidRPr="00475B2C" w:rsidRDefault="002F7FB4" w:rsidP="00FD6D75">
            <w:pPr>
              <w:shd w:val="clear" w:color="auto" w:fill="FFFFFF"/>
              <w:spacing w:line="240" w:lineRule="auto"/>
              <w:ind w:left="9"/>
              <w:jc w:val="both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475B2C">
              <w:rPr>
                <w:rFonts w:ascii="Times New Roman" w:hAnsi="Times New Roman" w:cs="Times New Roman"/>
              </w:rPr>
              <w:t>(</w:t>
            </w:r>
            <w:r w:rsidRPr="00475B2C">
              <w:rPr>
                <w:rFonts w:ascii="Times New Roman" w:hAnsi="Times New Roman" w:cs="Times New Roman"/>
                <w:bCs/>
              </w:rPr>
              <w:t>СанПин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36</w:t>
            </w:r>
          </w:p>
          <w:p w:rsidR="00950D8E" w:rsidRPr="00475B2C" w:rsidRDefault="00950D8E" w:rsidP="00FD6D75">
            <w:pPr>
              <w:shd w:val="clear" w:color="auto" w:fill="FFFFFF"/>
              <w:spacing w:line="240" w:lineRule="auto"/>
              <w:ind w:left="251" w:right="265" w:firstLine="5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50D8E" w:rsidRDefault="00950D8E" w:rsidP="00FD6D75">
      <w:pPr>
        <w:spacing w:line="240" w:lineRule="auto"/>
        <w:rPr>
          <w:color w:val="F79646"/>
          <w:sz w:val="24"/>
          <w:szCs w:val="24"/>
        </w:rPr>
      </w:pPr>
    </w:p>
    <w:p w:rsidR="00950D8E" w:rsidRPr="00475B2C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>2.1.6</w:t>
      </w:r>
      <w:r w:rsidR="00950D8E" w:rsidRPr="00475B2C">
        <w:rPr>
          <w:rFonts w:ascii="Times New Roman" w:hAnsi="Times New Roman" w:cs="Times New Roman"/>
          <w:b/>
          <w:sz w:val="24"/>
          <w:szCs w:val="24"/>
        </w:rPr>
        <w:t>. Организация образовательной деятельности по реализации основной общеобразовательной программы – образовательной программы среднего общего образования в условиях профильного обучения (10-11 классы)</w:t>
      </w:r>
    </w:p>
    <w:p w:rsidR="00950D8E" w:rsidRPr="00475B2C" w:rsidRDefault="00950D8E" w:rsidP="00FD6D7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036D" w:rsidRPr="00475B2C" w:rsidRDefault="00F32350" w:rsidP="00FD6D75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75B2C">
        <w:rPr>
          <w:rFonts w:ascii="Times New Roman" w:hAnsi="Times New Roman" w:cs="Times New Roman"/>
          <w:sz w:val="24"/>
          <w:szCs w:val="24"/>
        </w:rPr>
        <w:t xml:space="preserve">На </w:t>
      </w:r>
      <w:r w:rsidR="00CD036D" w:rsidRPr="00475B2C">
        <w:rPr>
          <w:rFonts w:ascii="Times New Roman" w:hAnsi="Times New Roman" w:cs="Times New Roman"/>
          <w:sz w:val="24"/>
          <w:szCs w:val="24"/>
        </w:rPr>
        <w:t xml:space="preserve">уровне основного общего образования организовано </w:t>
      </w:r>
      <w:r w:rsidRPr="00475B2C">
        <w:rPr>
          <w:rFonts w:ascii="Times New Roman" w:hAnsi="Times New Roman" w:cs="Times New Roman"/>
          <w:sz w:val="24"/>
          <w:szCs w:val="24"/>
        </w:rPr>
        <w:t>профильное обучение</w:t>
      </w:r>
      <w:r w:rsidR="00CD036D" w:rsidRPr="00475B2C">
        <w:rPr>
          <w:rFonts w:ascii="Times New Roman" w:hAnsi="Times New Roman" w:cs="Times New Roman"/>
          <w:sz w:val="24"/>
          <w:szCs w:val="24"/>
        </w:rPr>
        <w:t xml:space="preserve">. В 2015/2016 учебном году профиль обучения – социально – математический Он определяет ориентацию </w:t>
      </w:r>
      <w:r w:rsidR="00CD036D" w:rsidRPr="00475B2C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образовательной программы на конкретные области знания и (или) виды деятельности, ее предметно-тематическое содержание, преобладающие виды учебной деятельности обучающегося и требования к результатам освоения образовательной программы.</w:t>
      </w:r>
    </w:p>
    <w:p w:rsidR="00B40D3D" w:rsidRPr="00475B2C" w:rsidRDefault="00B40D3D" w:rsidP="00FD6D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lastRenderedPageBreak/>
        <w:t xml:space="preserve">Профильная подготовка, с одной стороны, обеспечивает развитие уже сформировавшихся познавательных интересов учащихся, а с другой – создаёт условия для качественной подготовки к поступлению в образовательные организации высшего профессионального образования. </w:t>
      </w:r>
    </w:p>
    <w:p w:rsidR="00B40D3D" w:rsidRPr="00475B2C" w:rsidRDefault="00F32350" w:rsidP="00FD6D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75B2C">
        <w:rPr>
          <w:rFonts w:ascii="Times New Roman" w:hAnsi="Times New Roman" w:cs="Times New Roman"/>
          <w:sz w:val="24"/>
          <w:szCs w:val="24"/>
        </w:rPr>
        <w:t xml:space="preserve">Учебный план для 10-11-х классов </w:t>
      </w:r>
      <w:r w:rsidR="00CD036D" w:rsidRPr="00475B2C">
        <w:rPr>
          <w:rFonts w:ascii="Times New Roman" w:hAnsi="Times New Roman" w:cs="Times New Roman"/>
          <w:sz w:val="24"/>
          <w:szCs w:val="24"/>
        </w:rPr>
        <w:t xml:space="preserve">профильного обучения </w:t>
      </w:r>
      <w:r w:rsidRPr="00475B2C">
        <w:rPr>
          <w:rFonts w:ascii="Times New Roman" w:hAnsi="Times New Roman" w:cs="Times New Roman"/>
          <w:sz w:val="24"/>
          <w:szCs w:val="24"/>
        </w:rPr>
        <w:t xml:space="preserve">основан на идее двухуровневого (базового и профильного) федерального компонента государственного стандарта общего образования. </w:t>
      </w:r>
      <w:proofErr w:type="gramStart"/>
      <w:r w:rsidRPr="00475B2C">
        <w:rPr>
          <w:rFonts w:ascii="Times New Roman" w:hAnsi="Times New Roman" w:cs="Times New Roman"/>
          <w:sz w:val="24"/>
          <w:szCs w:val="24"/>
        </w:rPr>
        <w:t xml:space="preserve">Учебные предметы представлены в учебном плане </w:t>
      </w:r>
      <w:r w:rsidR="00CD036D" w:rsidRPr="00475B2C">
        <w:rPr>
          <w:rFonts w:ascii="Times New Roman" w:hAnsi="Times New Roman" w:cs="Times New Roman"/>
          <w:sz w:val="24"/>
          <w:szCs w:val="24"/>
        </w:rPr>
        <w:t xml:space="preserve">на базовом и </w:t>
      </w:r>
      <w:r w:rsidRPr="00475B2C">
        <w:rPr>
          <w:rFonts w:ascii="Times New Roman" w:hAnsi="Times New Roman" w:cs="Times New Roman"/>
          <w:sz w:val="24"/>
          <w:szCs w:val="24"/>
        </w:rPr>
        <w:t>профильном уровн</w:t>
      </w:r>
      <w:r w:rsidR="00CD036D" w:rsidRPr="00475B2C">
        <w:rPr>
          <w:rFonts w:ascii="Times New Roman" w:hAnsi="Times New Roman" w:cs="Times New Roman"/>
          <w:sz w:val="24"/>
          <w:szCs w:val="24"/>
        </w:rPr>
        <w:t>ях</w:t>
      </w:r>
      <w:r w:rsidRPr="00475B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5B2C" w:rsidRDefault="00475B2C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8E" w:rsidRPr="00475B2C" w:rsidRDefault="00950D8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950D8E" w:rsidRPr="00475B2C" w:rsidRDefault="00950D8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B2C">
        <w:rPr>
          <w:rFonts w:ascii="Times New Roman" w:hAnsi="Times New Roman" w:cs="Times New Roman"/>
          <w:b/>
          <w:sz w:val="24"/>
          <w:szCs w:val="24"/>
        </w:rPr>
        <w:t>основной общеобразовательной программы – образовательной программы среднего общего образования в условиях профильного обучения (10-11 классы)</w:t>
      </w:r>
    </w:p>
    <w:p w:rsidR="00DE1A88" w:rsidRPr="00475B2C" w:rsidRDefault="00DE1A88" w:rsidP="00FD6D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F32350" w:rsidRPr="00475B2C" w:rsidRDefault="00F32350" w:rsidP="00FD6D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75B2C">
        <w:rPr>
          <w:rFonts w:ascii="Times New Roman" w:hAnsi="Times New Roman" w:cs="Times New Roman"/>
          <w:b/>
          <w:spacing w:val="-6"/>
          <w:sz w:val="24"/>
          <w:szCs w:val="24"/>
        </w:rPr>
        <w:t>10 «А» класс</w:t>
      </w:r>
    </w:p>
    <w:p w:rsidR="00F32350" w:rsidRDefault="00950D8E" w:rsidP="00FD6D7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75B2C">
        <w:rPr>
          <w:rFonts w:ascii="Times New Roman" w:hAnsi="Times New Roman" w:cs="Times New Roman"/>
          <w:b/>
          <w:spacing w:val="-8"/>
          <w:sz w:val="24"/>
          <w:szCs w:val="24"/>
        </w:rPr>
        <w:t>(с</w:t>
      </w:r>
      <w:r w:rsidR="00F32350" w:rsidRPr="00475B2C">
        <w:rPr>
          <w:rFonts w:ascii="Times New Roman" w:hAnsi="Times New Roman" w:cs="Times New Roman"/>
          <w:b/>
          <w:spacing w:val="-8"/>
          <w:sz w:val="24"/>
          <w:szCs w:val="24"/>
        </w:rPr>
        <w:t>оциально-математический профиль</w:t>
      </w:r>
      <w:r w:rsidRPr="00475B2C">
        <w:rPr>
          <w:rFonts w:ascii="Times New Roman" w:hAnsi="Times New Roman" w:cs="Times New Roman"/>
          <w:b/>
          <w:spacing w:val="-8"/>
          <w:sz w:val="24"/>
          <w:szCs w:val="24"/>
        </w:rPr>
        <w:t>)</w:t>
      </w:r>
    </w:p>
    <w:p w:rsidR="00475B2C" w:rsidRPr="00475B2C" w:rsidRDefault="00475B2C" w:rsidP="00FD6D7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pacing w:val="-7"/>
          <w:sz w:val="24"/>
          <w:szCs w:val="24"/>
        </w:rPr>
      </w:pPr>
    </w:p>
    <w:tbl>
      <w:tblPr>
        <w:tblW w:w="9930" w:type="dxa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189"/>
        <w:gridCol w:w="1843"/>
        <w:gridCol w:w="1898"/>
      </w:tblGrid>
      <w:tr w:rsidR="00F32350" w:rsidRPr="00475B2C" w:rsidTr="00B40D3D">
        <w:trPr>
          <w:trHeight w:hRule="exact" w:val="324"/>
        </w:trPr>
        <w:tc>
          <w:tcPr>
            <w:tcW w:w="61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1250" w:hanging="129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Учебные предметы</w:t>
            </w:r>
          </w:p>
          <w:p w:rsidR="00F32350" w:rsidRPr="00475B2C" w:rsidRDefault="00F32350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2350" w:rsidRPr="00475B2C" w:rsidRDefault="00F32350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2350" w:rsidRPr="00475B2C" w:rsidRDefault="00F32350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920" w:hanging="92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Число недельных учебных часов</w:t>
            </w:r>
          </w:p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350" w:rsidRPr="00475B2C" w:rsidTr="00B40D3D">
        <w:trPr>
          <w:trHeight w:hRule="exact" w:val="269"/>
        </w:trPr>
        <w:tc>
          <w:tcPr>
            <w:tcW w:w="61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350" w:rsidRPr="00475B2C" w:rsidRDefault="00F32350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2F7FB4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        </w:t>
            </w:r>
            <w:r w:rsidR="00F32350" w:rsidRPr="00475B2C">
              <w:rPr>
                <w:rFonts w:ascii="Times New Roman" w:hAnsi="Times New Roman" w:cs="Times New Roman"/>
              </w:rPr>
              <w:t>10 «А»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11 «А»</w:t>
            </w:r>
          </w:p>
        </w:tc>
      </w:tr>
      <w:tr w:rsidR="00F32350" w:rsidRPr="00475B2C" w:rsidTr="00B40D3D">
        <w:trPr>
          <w:trHeight w:hRule="exact" w:val="277"/>
        </w:trPr>
        <w:tc>
          <w:tcPr>
            <w:tcW w:w="61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32350" w:rsidRPr="00475B2C" w:rsidRDefault="00F32350" w:rsidP="00FD6D7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2F7FB4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 </w:t>
            </w:r>
            <w:r w:rsidR="00F32350" w:rsidRPr="00475B2C">
              <w:rPr>
                <w:rFonts w:ascii="Times New Roman" w:hAnsi="Times New Roman" w:cs="Times New Roman"/>
              </w:rPr>
              <w:t>2015-2016 уч.г.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2F7FB4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spacing w:val="-1"/>
              </w:rPr>
              <w:t xml:space="preserve">  </w:t>
            </w:r>
            <w:r w:rsidR="00F32350" w:rsidRPr="00475B2C">
              <w:rPr>
                <w:rFonts w:ascii="Times New Roman" w:hAnsi="Times New Roman" w:cs="Times New Roman"/>
                <w:spacing w:val="-1"/>
              </w:rPr>
              <w:t>2016-2017 уч.</w:t>
            </w:r>
            <w:r w:rsidRPr="00475B2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32350" w:rsidRPr="00475B2C">
              <w:rPr>
                <w:rFonts w:ascii="Times New Roman" w:hAnsi="Times New Roman" w:cs="Times New Roman"/>
                <w:spacing w:val="-1"/>
              </w:rPr>
              <w:t>г.</w:t>
            </w:r>
          </w:p>
        </w:tc>
      </w:tr>
      <w:tr w:rsidR="00F32350" w:rsidRPr="00475B2C" w:rsidTr="00950D8E">
        <w:trPr>
          <w:trHeight w:val="297"/>
        </w:trPr>
        <w:tc>
          <w:tcPr>
            <w:tcW w:w="9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1.Федеральный компонент</w:t>
            </w:r>
          </w:p>
        </w:tc>
      </w:tr>
      <w:tr w:rsidR="00F32350" w:rsidRPr="00475B2C" w:rsidTr="00DE1A88">
        <w:trPr>
          <w:trHeight w:val="273"/>
        </w:trPr>
        <w:tc>
          <w:tcPr>
            <w:tcW w:w="9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Базовые учебные предметы</w:t>
            </w:r>
          </w:p>
        </w:tc>
      </w:tr>
      <w:tr w:rsidR="00F32350" w:rsidRPr="00475B2C" w:rsidTr="00B40D3D">
        <w:trPr>
          <w:trHeight w:hRule="exact" w:val="255"/>
        </w:trPr>
        <w:tc>
          <w:tcPr>
            <w:tcW w:w="61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B40D3D">
        <w:trPr>
          <w:trHeight w:hRule="exact" w:val="300"/>
        </w:trPr>
        <w:tc>
          <w:tcPr>
            <w:tcW w:w="61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B40D3D">
        <w:trPr>
          <w:trHeight w:hRule="exact" w:val="293"/>
        </w:trPr>
        <w:tc>
          <w:tcPr>
            <w:tcW w:w="61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Иностранный язык (английский)            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B40D3D">
        <w:trPr>
          <w:trHeight w:hRule="exact" w:val="265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0,5</w:t>
            </w:r>
          </w:p>
        </w:tc>
      </w:tr>
      <w:tr w:rsidR="00F32350" w:rsidRPr="00475B2C" w:rsidTr="00B40D3D">
        <w:trPr>
          <w:trHeight w:hRule="exact" w:val="327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B40D3D">
        <w:trPr>
          <w:trHeight w:hRule="exact" w:val="279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DE1A88">
        <w:trPr>
          <w:trHeight w:hRule="exact" w:val="30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DE1A88">
        <w:trPr>
          <w:trHeight w:val="284"/>
        </w:trPr>
        <w:tc>
          <w:tcPr>
            <w:tcW w:w="9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>Профильные учебные предметы</w:t>
            </w:r>
          </w:p>
        </w:tc>
      </w:tr>
      <w:tr w:rsidR="00F32350" w:rsidRPr="00475B2C" w:rsidTr="00B40D3D">
        <w:trPr>
          <w:trHeight w:hRule="exact" w:val="28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32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Алгебра и начала анализа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</w:t>
            </w:r>
          </w:p>
        </w:tc>
      </w:tr>
      <w:tr w:rsidR="00F32350" w:rsidRPr="00475B2C" w:rsidTr="00B40D3D">
        <w:trPr>
          <w:trHeight w:hRule="exact" w:val="28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B40D3D">
        <w:trPr>
          <w:trHeight w:hRule="exact" w:val="283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DE1A88">
        <w:trPr>
          <w:trHeight w:val="157"/>
        </w:trPr>
        <w:tc>
          <w:tcPr>
            <w:tcW w:w="9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>2. Региональный (национально-региональный) компонент</w:t>
            </w:r>
          </w:p>
        </w:tc>
      </w:tr>
      <w:tr w:rsidR="00F32350" w:rsidRPr="00475B2C" w:rsidTr="00B40D3D">
        <w:trPr>
          <w:trHeight w:hRule="exact" w:val="274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DE1A88">
        <w:trPr>
          <w:trHeight w:val="178"/>
        </w:trPr>
        <w:tc>
          <w:tcPr>
            <w:tcW w:w="99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3. Компонент образовательного учреждения</w:t>
            </w:r>
          </w:p>
        </w:tc>
      </w:tr>
      <w:tr w:rsidR="00F32350" w:rsidRPr="00475B2C" w:rsidTr="00DE1A88">
        <w:trPr>
          <w:trHeight w:hRule="exact" w:val="498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right="111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4,5</w:t>
            </w:r>
          </w:p>
        </w:tc>
      </w:tr>
      <w:tr w:rsidR="00F32350" w:rsidRPr="00475B2C" w:rsidTr="00DE1A88">
        <w:trPr>
          <w:trHeight w:hRule="exact" w:val="991"/>
        </w:trPr>
        <w:tc>
          <w:tcPr>
            <w:tcW w:w="6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3E75C9" w:rsidP="00FD6D75">
            <w:pPr>
              <w:spacing w:line="240" w:lineRule="auto"/>
              <w:jc w:val="both"/>
              <w:outlineLvl w:val="1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</w:t>
            </w:r>
            <w:r w:rsidR="00F32350" w:rsidRPr="00475B2C">
              <w:rPr>
                <w:rFonts w:ascii="Times New Roman" w:hAnsi="Times New Roman" w:cs="Times New Roman"/>
                <w:b/>
              </w:rPr>
              <w:t xml:space="preserve">при 6-дневной учебной неделе </w:t>
            </w:r>
            <w:r w:rsidR="00F32350" w:rsidRPr="00475B2C">
              <w:rPr>
                <w:rFonts w:ascii="Times New Roman" w:hAnsi="Times New Roman" w:cs="Times New Roman"/>
              </w:rPr>
              <w:t>(</w:t>
            </w:r>
            <w:r w:rsidR="00F32350" w:rsidRPr="00475B2C">
              <w:rPr>
                <w:rFonts w:ascii="Times New Roman" w:hAnsi="Times New Roman" w:cs="Times New Roman"/>
                <w:bCs/>
              </w:rPr>
              <w:t>СанПин</w:t>
            </w:r>
            <w:r w:rsidR="002F7FB4"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="002F7FB4"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="002F7FB4" w:rsidRPr="00475B2C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="00F32350"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</w:p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</w:p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37</w:t>
            </w:r>
          </w:p>
        </w:tc>
      </w:tr>
    </w:tbl>
    <w:p w:rsidR="00F32350" w:rsidRPr="00475B2C" w:rsidRDefault="00F32350" w:rsidP="00FD6D75">
      <w:pPr>
        <w:spacing w:line="240" w:lineRule="auto"/>
        <w:ind w:left="142"/>
        <w:rPr>
          <w:rFonts w:ascii="Arial" w:hAnsi="Arial" w:cs="Arial"/>
        </w:rPr>
      </w:pPr>
    </w:p>
    <w:p w:rsidR="00F32350" w:rsidRDefault="00F32350" w:rsidP="00FD6D75">
      <w:pPr>
        <w:spacing w:line="240" w:lineRule="auto"/>
        <w:rPr>
          <w:sz w:val="24"/>
          <w:szCs w:val="24"/>
        </w:rPr>
        <w:sectPr w:rsidR="00F32350" w:rsidSect="003E0FA5">
          <w:headerReference w:type="default" r:id="rId11"/>
          <w:footerReference w:type="default" r:id="rId12"/>
          <w:pgSz w:w="11909" w:h="16834"/>
          <w:pgMar w:top="720" w:right="720" w:bottom="720" w:left="720" w:header="284" w:footer="470" w:gutter="0"/>
          <w:pgNumType w:start="0"/>
          <w:cols w:space="720"/>
          <w:titlePg/>
          <w:docGrid w:linePitch="299"/>
        </w:sectPr>
      </w:pPr>
    </w:p>
    <w:p w:rsidR="00950D8E" w:rsidRPr="00475B2C" w:rsidRDefault="00950D8E" w:rsidP="00FD6D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475B2C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11 «А» класс</w:t>
      </w:r>
    </w:p>
    <w:p w:rsidR="00950D8E" w:rsidRPr="00475B2C" w:rsidRDefault="00950D8E" w:rsidP="00FD6D7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475B2C">
        <w:rPr>
          <w:rFonts w:ascii="Times New Roman" w:hAnsi="Times New Roman" w:cs="Times New Roman"/>
          <w:b/>
          <w:spacing w:val="-8"/>
          <w:sz w:val="24"/>
          <w:szCs w:val="24"/>
        </w:rPr>
        <w:t>(социально-математический профиль)</w:t>
      </w:r>
    </w:p>
    <w:p w:rsidR="00950D8E" w:rsidRPr="002F7FB4" w:rsidRDefault="00950D8E" w:rsidP="00FD6D75">
      <w:pPr>
        <w:spacing w:after="0" w:line="240" w:lineRule="auto"/>
        <w:ind w:left="142"/>
        <w:jc w:val="center"/>
        <w:rPr>
          <w:rFonts w:ascii="Arial" w:hAnsi="Arial" w:cs="Arial"/>
          <w:b/>
          <w:spacing w:val="-7"/>
        </w:rPr>
      </w:pPr>
    </w:p>
    <w:tbl>
      <w:tblPr>
        <w:tblW w:w="1017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55"/>
        <w:gridCol w:w="4868"/>
        <w:gridCol w:w="255"/>
      </w:tblGrid>
      <w:tr w:rsidR="00F32350" w:rsidRPr="00475B2C" w:rsidTr="000B702A">
        <w:trPr>
          <w:gridAfter w:val="1"/>
          <w:wAfter w:w="255" w:type="dxa"/>
          <w:trHeight w:hRule="exact" w:val="28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Учебные предметы</w:t>
            </w:r>
          </w:p>
          <w:p w:rsidR="00F32350" w:rsidRPr="00475B2C" w:rsidRDefault="00F32350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2350" w:rsidRPr="00475B2C" w:rsidRDefault="00F32350" w:rsidP="00FD6D7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Число недельных учебных часов</w:t>
            </w:r>
          </w:p>
        </w:tc>
      </w:tr>
      <w:tr w:rsidR="00F32350" w:rsidRPr="00475B2C" w:rsidTr="000B702A">
        <w:trPr>
          <w:gridAfter w:val="1"/>
          <w:wAfter w:w="255" w:type="dxa"/>
          <w:trHeight w:val="319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917" w:right="2996" w:firstLine="33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1. Федеральный компонент</w:t>
            </w:r>
          </w:p>
        </w:tc>
      </w:tr>
      <w:tr w:rsidR="00F32350" w:rsidRPr="00475B2C" w:rsidTr="000B702A">
        <w:trPr>
          <w:gridAfter w:val="1"/>
          <w:wAfter w:w="255" w:type="dxa"/>
          <w:trHeight w:val="293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917" w:right="2996" w:firstLine="33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Базовые учебные предметы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302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56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91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51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42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82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42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68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51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82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56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91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46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 xml:space="preserve">Экономика 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0,5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82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33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91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37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0B702A">
        <w:trPr>
          <w:trHeight w:hRule="exact" w:val="484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" w:type="dxa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2350" w:rsidRPr="00475B2C" w:rsidTr="000B702A">
        <w:trPr>
          <w:gridAfter w:val="1"/>
          <w:wAfter w:w="255" w:type="dxa"/>
          <w:trHeight w:val="372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 w:firstLine="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Профильные учебные предметы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91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46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Алгебра и начала анализа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37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37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8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8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3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7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28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2</w:t>
            </w:r>
          </w:p>
        </w:tc>
      </w:tr>
      <w:tr w:rsidR="00F32350" w:rsidRPr="00475B2C" w:rsidTr="000B702A">
        <w:trPr>
          <w:gridAfter w:val="1"/>
          <w:wAfter w:w="255" w:type="dxa"/>
          <w:trHeight w:val="291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1259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2. Региональный (национально-региональный) компонент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28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1</w:t>
            </w:r>
          </w:p>
        </w:tc>
      </w:tr>
      <w:tr w:rsidR="00F32350" w:rsidRPr="00475B2C" w:rsidTr="000B702A">
        <w:trPr>
          <w:gridAfter w:val="1"/>
          <w:wAfter w:w="255" w:type="dxa"/>
          <w:trHeight w:val="273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-40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3. Компонент образовательного учреждения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824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ind w:left="14" w:right="279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</w:rPr>
              <w:t>4,5</w:t>
            </w:r>
          </w:p>
        </w:tc>
      </w:tr>
      <w:tr w:rsidR="00F32350" w:rsidRPr="00475B2C" w:rsidTr="000B702A">
        <w:trPr>
          <w:gridAfter w:val="1"/>
          <w:wAfter w:w="255" w:type="dxa"/>
          <w:trHeight w:hRule="exact" w:val="1187"/>
        </w:trPr>
        <w:tc>
          <w:tcPr>
            <w:tcW w:w="5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32350" w:rsidRPr="00475B2C" w:rsidRDefault="002F7FB4" w:rsidP="00FD6D75">
            <w:pPr>
              <w:shd w:val="clear" w:color="auto" w:fill="FFFFFF"/>
              <w:spacing w:line="240" w:lineRule="auto"/>
              <w:ind w:firstLine="5"/>
              <w:jc w:val="both"/>
              <w:rPr>
                <w:rFonts w:ascii="Times New Roman" w:hAnsi="Times New Roman" w:cs="Times New Roman"/>
              </w:rPr>
            </w:pPr>
            <w:r w:rsidRPr="00475B2C">
              <w:rPr>
                <w:rFonts w:ascii="Times New Roman" w:hAnsi="Times New Roman" w:cs="Times New Roman"/>
                <w:b/>
              </w:rPr>
              <w:t xml:space="preserve">Максимально допустимая аудиторная недельная нагрузка при 6-дневной учебной неделе </w:t>
            </w:r>
            <w:r w:rsidRPr="00475B2C">
              <w:rPr>
                <w:rFonts w:ascii="Times New Roman" w:hAnsi="Times New Roman" w:cs="Times New Roman"/>
              </w:rPr>
              <w:t>(</w:t>
            </w:r>
            <w:r w:rsidRPr="00475B2C">
              <w:rPr>
                <w:rFonts w:ascii="Times New Roman" w:hAnsi="Times New Roman" w:cs="Times New Roman"/>
                <w:bCs/>
              </w:rPr>
              <w:t>СанПин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 w:rsidRPr="00475B2C">
              <w:rPr>
                <w:rFonts w:ascii="Times New Roman" w:hAnsi="Times New Roman" w:cs="Times New Roman"/>
              </w:rPr>
              <w:t xml:space="preserve">2.4.2.2821-10, раздел </w:t>
            </w:r>
            <w:r w:rsidRPr="00475B2C">
              <w:rPr>
                <w:rFonts w:ascii="Times New Roman" w:eastAsiaTheme="minorEastAsia" w:hAnsi="Times New Roman" w:cs="Times New Roman"/>
                <w:lang w:eastAsia="ru-RU"/>
              </w:rPr>
              <w:t>X «Гигиенические требования к режиму образовательной деятельности»</w:t>
            </w:r>
            <w:r w:rsidRPr="00475B2C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4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32350" w:rsidRPr="00475B2C" w:rsidRDefault="00F32350" w:rsidP="00FD6D7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75B2C">
              <w:rPr>
                <w:rFonts w:ascii="Times New Roman" w:hAnsi="Times New Roman" w:cs="Times New Roman"/>
                <w:b/>
              </w:rPr>
              <w:t>37</w:t>
            </w:r>
          </w:p>
        </w:tc>
      </w:tr>
    </w:tbl>
    <w:p w:rsidR="00B40D3D" w:rsidRDefault="00B40D3D" w:rsidP="00FD6D7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lang w:eastAsia="ru-RU"/>
        </w:rPr>
      </w:pPr>
    </w:p>
    <w:p w:rsidR="00B40D3D" w:rsidRPr="00475B2C" w:rsidRDefault="003C45DE" w:rsidP="00FD6D7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75B2C">
        <w:rPr>
          <w:rFonts w:ascii="Times New Roman" w:hAnsi="Times New Roman" w:cs="Times New Roman"/>
          <w:b/>
        </w:rPr>
        <w:t>2.1.7</w:t>
      </w:r>
      <w:r w:rsidR="00B40D3D" w:rsidRPr="00475B2C">
        <w:rPr>
          <w:rFonts w:ascii="Times New Roman" w:hAnsi="Times New Roman" w:cs="Times New Roman"/>
          <w:b/>
        </w:rPr>
        <w:t xml:space="preserve">. Организация </w:t>
      </w:r>
      <w:r w:rsidR="00B40D3D" w:rsidRPr="00475B2C">
        <w:rPr>
          <w:rFonts w:ascii="Times New Roman" w:eastAsia="Times New Roman" w:hAnsi="Times New Roman" w:cs="Times New Roman"/>
          <w:b/>
          <w:lang w:eastAsia="ru-RU"/>
        </w:rPr>
        <w:t xml:space="preserve">факультативных учебных предметов, элективных курсов, индивидуально-групповых занятий с </w:t>
      </w:r>
      <w:proofErr w:type="gramStart"/>
      <w:r w:rsidR="00B40D3D" w:rsidRPr="00475B2C">
        <w:rPr>
          <w:rFonts w:ascii="Times New Roman" w:eastAsia="Times New Roman" w:hAnsi="Times New Roman" w:cs="Times New Roman"/>
          <w:b/>
          <w:lang w:eastAsia="ru-RU"/>
        </w:rPr>
        <w:t>обучающимися</w:t>
      </w:r>
      <w:proofErr w:type="gramEnd"/>
      <w:r w:rsidR="00B40D3D" w:rsidRPr="00475B2C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B40D3D" w:rsidRPr="00475B2C" w:rsidRDefault="00B40D3D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75B2C" w:rsidRPr="006C3219" w:rsidRDefault="00A647FD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академического права обучающихся на выбор факультативных (необязательных для данного уровня образования) и элективных (избираемых в обязательном порядке) учебных предметов и учебных курсов из перечня, предлагаемого образовательной организацией (п.5 ч.1 ст.34 Федерального закона от 29 декабря 2012 г. № 273-ФЗ «Об образовании в Российской Федерации») в 2015/2016 учебном году обучающиеся имели возможность осваивать образовательные программы</w:t>
      </w:r>
      <w:proofErr w:type="gramEnd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факультативных учебных предметов </w:t>
      </w:r>
      <w:r w:rsidR="002F7FB4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элективных учебных курсов.</w:t>
      </w:r>
    </w:p>
    <w:p w:rsidR="00475B2C" w:rsidRDefault="00475B2C" w:rsidP="00FD6D7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B2C" w:rsidRDefault="00475B2C" w:rsidP="00FD6D7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475B2C" w:rsidRDefault="00475B2C" w:rsidP="00FD6D7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0B702A" w:rsidRDefault="000B702A" w:rsidP="00FD6D75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3E0326" w:rsidRPr="00475B2C" w:rsidRDefault="003E0326" w:rsidP="00FD6D75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475B2C">
        <w:rPr>
          <w:rFonts w:ascii="Times New Roman" w:eastAsia="Times New Roman" w:hAnsi="Times New Roman" w:cs="Times New Roman"/>
          <w:b/>
          <w:lang w:eastAsia="ru-RU"/>
        </w:rPr>
        <w:lastRenderedPageBreak/>
        <w:t>Перечень реализуемых факультативных учебных предметов.</w:t>
      </w:r>
    </w:p>
    <w:p w:rsidR="00896320" w:rsidRDefault="00896320" w:rsidP="00FD6D75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lang w:eastAsia="ru-RU"/>
        </w:rPr>
      </w:pPr>
    </w:p>
    <w:tbl>
      <w:tblPr>
        <w:tblpPr w:leftFromText="180" w:rightFromText="180" w:bottomFromText="200" w:vertAnchor="text" w:horzAnchor="page" w:tblpX="1156" w:tblpY="36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835"/>
        <w:gridCol w:w="2126"/>
        <w:gridCol w:w="1418"/>
        <w:gridCol w:w="708"/>
        <w:gridCol w:w="567"/>
        <w:gridCol w:w="851"/>
        <w:gridCol w:w="1843"/>
        <w:gridCol w:w="1417"/>
      </w:tblGrid>
      <w:tr w:rsidR="00896320" w:rsidRPr="00733541" w:rsidTr="00896320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название факультативного предмета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часов в неделю/год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название факультативного предмета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896320" w:rsidRPr="006C3219" w:rsidRDefault="00896320" w:rsidP="00FD6D75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часов в неделю/год</w:t>
            </w:r>
          </w:p>
        </w:tc>
      </w:tr>
      <w:tr w:rsidR="00896320" w:rsidRPr="00733541" w:rsidTr="00896320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7Г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733541">
        <w:trPr>
          <w:trHeight w:val="282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6Г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b/>
                <w:sz w:val="24"/>
                <w:szCs w:val="24"/>
              </w:rPr>
              <w:t>8В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  <w:tr w:rsidR="00896320" w:rsidRPr="00733541" w:rsidTr="00896320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Литература ДВ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20" w:rsidRPr="006C3219" w:rsidRDefault="008963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1/34</w:t>
            </w:r>
          </w:p>
        </w:tc>
      </w:tr>
    </w:tbl>
    <w:p w:rsidR="003E75C9" w:rsidRPr="006C3219" w:rsidRDefault="003E75C9" w:rsidP="00FD6D75">
      <w:pPr>
        <w:pStyle w:val="a8"/>
        <w:tabs>
          <w:tab w:val="left" w:pos="2790"/>
          <w:tab w:val="left" w:pos="7530"/>
        </w:tabs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219">
        <w:rPr>
          <w:rFonts w:ascii="Times New Roman" w:hAnsi="Times New Roman" w:cs="Times New Roman"/>
          <w:b/>
          <w:sz w:val="24"/>
          <w:szCs w:val="24"/>
        </w:rPr>
        <w:t xml:space="preserve">Перечень реализуемых элективных </w:t>
      </w:r>
      <w:r w:rsidR="003E0326" w:rsidRPr="006C3219">
        <w:rPr>
          <w:rFonts w:ascii="Times New Roman" w:hAnsi="Times New Roman" w:cs="Times New Roman"/>
          <w:b/>
          <w:sz w:val="24"/>
          <w:szCs w:val="24"/>
        </w:rPr>
        <w:t xml:space="preserve">учебных </w:t>
      </w:r>
      <w:r w:rsidRPr="006C3219">
        <w:rPr>
          <w:rFonts w:ascii="Times New Roman" w:hAnsi="Times New Roman" w:cs="Times New Roman"/>
          <w:b/>
          <w:sz w:val="24"/>
          <w:szCs w:val="24"/>
        </w:rPr>
        <w:t>курсов.</w:t>
      </w:r>
    </w:p>
    <w:p w:rsidR="003E75C9" w:rsidRDefault="003E75C9" w:rsidP="00FD6D75">
      <w:pPr>
        <w:pStyle w:val="a8"/>
        <w:tabs>
          <w:tab w:val="left" w:pos="2790"/>
          <w:tab w:val="left" w:pos="7530"/>
        </w:tabs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jc w:val="right"/>
        <w:tblLook w:val="04A0" w:firstRow="1" w:lastRow="0" w:firstColumn="1" w:lastColumn="0" w:noHBand="0" w:noVBand="1"/>
      </w:tblPr>
      <w:tblGrid>
        <w:gridCol w:w="726"/>
        <w:gridCol w:w="2535"/>
        <w:gridCol w:w="5953"/>
        <w:gridCol w:w="1134"/>
      </w:tblGrid>
      <w:tr w:rsidR="003E75C9" w:rsidRPr="00733541" w:rsidTr="000B702A">
        <w:trPr>
          <w:trHeight w:val="562"/>
          <w:jc w:val="right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5C9" w:rsidRPr="006C3219" w:rsidRDefault="003E75C9" w:rsidP="000B702A">
            <w:pPr>
              <w:pStyle w:val="a8"/>
              <w:tabs>
                <w:tab w:val="center" w:pos="5315"/>
              </w:tabs>
              <w:ind w:left="0"/>
              <w:jc w:val="right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класс</w:t>
            </w:r>
          </w:p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название элективного курса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3E75C9" w:rsidRPr="00733541" w:rsidTr="000B702A">
        <w:trPr>
          <w:trHeight w:val="174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Сочинения различных жанров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Ох, уж эти неравенства! Или решаем неравенства самостоятельно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E75C9" w:rsidRPr="00733541" w:rsidTr="000B702A">
        <w:trPr>
          <w:trHeight w:val="241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Степенная функция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ориентационный курс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Слагаемые выбора профиля обучения и траектории дальнейшего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E75C9" w:rsidRPr="00733541" w:rsidTr="000B702A">
        <w:trPr>
          <w:trHeight w:val="240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Деловой 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5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Способы решения нестандартных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313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Логика в информатике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Обществознание: теория и практика. Подготовка к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93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Политическая карта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6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78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Решение уравнений и неравенств с параметрами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Современный отечественный литературный процесс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22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Обществознание: теория и практика. Подготовка к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288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Геология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E75C9" w:rsidRPr="00733541" w:rsidTr="000B702A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C9" w:rsidRPr="006C3219" w:rsidRDefault="003E75C9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Основы военной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5C9" w:rsidRPr="006C3219" w:rsidRDefault="003E75C9" w:rsidP="00FD6D75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</w:tbl>
    <w:p w:rsidR="0006740C" w:rsidRDefault="0006740C" w:rsidP="00E66E2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B40D3D" w:rsidRPr="006C3219" w:rsidRDefault="00B40D3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элективных курсов и факультативных занятий в 2015/2016 учебном году осуществлялась в соответствии с разработанным и принятым МАОУ «СШ № 40» им. Г.К. Жукова локальным нормативным актом – Положением об организации элективных курсов и факультативных учебных предметов, утв. приказом директора от 17 июля 2015 г. № 187.</w:t>
      </w:r>
      <w:proofErr w:type="gramEnd"/>
    </w:p>
    <w:p w:rsidR="00B40D3D" w:rsidRPr="006C3219" w:rsidRDefault="00956701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 элективных курсов осуществлялась в пределах осваиваемой </w:t>
      </w:r>
      <w:r w:rsidR="00A647FD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среднего общего образования по направленности п</w:t>
      </w:r>
      <w:r w:rsidR="003E75C9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рофиля обучения и способствовала</w:t>
      </w:r>
      <w:r w:rsidR="00A647FD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углублению индивидуализации профиля обучения. </w:t>
      </w:r>
    </w:p>
    <w:p w:rsidR="00A647FD" w:rsidRPr="006C3219" w:rsidRDefault="00A647F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элективных курсов формировался с учётом познавательных потребностей обучающихся, запросов их родителей (законных представителей), а также с учётом имеющихся кадровых, материально-технических и иных условий образовательной организации.</w:t>
      </w:r>
    </w:p>
    <w:p w:rsidR="00956701" w:rsidRPr="006C3219" w:rsidRDefault="00956701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учебные курсы были реализованы за счёт части учебного плана, формируемого участниками образовательных отношений.</w:t>
      </w:r>
    </w:p>
    <w:p w:rsidR="002F7FB4" w:rsidRPr="006C3219" w:rsidRDefault="002F7FB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образовательных программ элективных курсов на уровне </w:t>
      </w:r>
      <w:r w:rsidR="003E0326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 образования </w:t>
      </w:r>
      <w:r w:rsidR="003E0326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созданы необходимые условия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3E0326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3E0326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разделения 10 «А», 11 «А» классов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E0326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элективным курсам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группы.</w:t>
      </w:r>
    </w:p>
    <w:p w:rsidR="00A647FD" w:rsidRPr="006C3219" w:rsidRDefault="00EE0E5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Образовательные программы </w:t>
      </w:r>
      <w:r w:rsidR="00733541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факультативных учебных предметов и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элективных курсов были реализованы в полном объёме. Часов, повлекших невыполнение программ, нет.</w:t>
      </w:r>
    </w:p>
    <w:p w:rsidR="00733541" w:rsidRPr="006C3219" w:rsidRDefault="00733541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E5D" w:rsidRPr="006C3219" w:rsidRDefault="00EE0E5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индивидуально-групповых занятий в 2015/2016 учебном году осуществлялась в соответствии с разработанным и принятым МАОУ «СШ № 40» им. Г.К. Жукова локальным нормативным актом – Положением об организации элективных курсов и факультативных учебных предметов, утв. приказом директора от 17 июля 2015 г. № 187.</w:t>
      </w:r>
      <w:proofErr w:type="gramEnd"/>
    </w:p>
    <w:p w:rsidR="00EE0E5D" w:rsidRPr="006C3219" w:rsidRDefault="00EE0E5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Индивидуально-групповые занятия осуществлялась для обеспечения индивидуальных потребностей обучающихся через часть учебного плана, формируемую участниками образовательных отношений с учётом педагогической целесообразности в целях:</w:t>
      </w:r>
    </w:p>
    <w:p w:rsidR="00EE0E5D" w:rsidRPr="006C3219" w:rsidRDefault="00EE0E5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-повышения уровня качества знаний обучающихся;</w:t>
      </w:r>
    </w:p>
    <w:p w:rsidR="00EE0E5D" w:rsidRPr="006C3219" w:rsidRDefault="00EE0E5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-профилактики неуспеваемости при освоении образовательной программы соответствующего уровня образования;</w:t>
      </w:r>
    </w:p>
    <w:p w:rsidR="00EE0E5D" w:rsidRPr="006C3219" w:rsidRDefault="00016FEC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-развития познавательной мотивации к изучению учебного предмета;</w:t>
      </w:r>
    </w:p>
    <w:p w:rsidR="00016FEC" w:rsidRPr="006C3219" w:rsidRDefault="00016FEC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-удовлетворения индивидуальных потребностей обучающихся с академической одарённостью, показавших высокий уровень интеллектуального развития и творческих способностей в определённой сфере учебной деятельности. </w:t>
      </w:r>
    </w:p>
    <w:p w:rsidR="00A647FD" w:rsidRPr="006C3219" w:rsidRDefault="00A647FD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6E29" w:rsidRDefault="003C45DE" w:rsidP="00E66E2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2.1.8.</w:t>
      </w:r>
      <w:r w:rsidR="00950D8E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3DD4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обучения на дому </w:t>
      </w:r>
      <w:r w:rsidR="008C3A5D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</w:t>
      </w:r>
      <w:r w:rsidR="005A3DD4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ся, нуждающихся в длительном лечении, а также детей-инвалидов, которые по состоянию здоровья не могут посещать </w:t>
      </w:r>
    </w:p>
    <w:p w:rsidR="005A3DD4" w:rsidRPr="006C3219" w:rsidRDefault="005A3DD4" w:rsidP="00E66E2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образовательную организацию.</w:t>
      </w:r>
    </w:p>
    <w:p w:rsidR="00691435" w:rsidRPr="006C3219" w:rsidRDefault="00691435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435" w:rsidRPr="006C3219" w:rsidRDefault="00691435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обучения учащихся, нуждающихся в длительном лечении, а также детей-инвалидов, которые по состоянию здоровья не могли посещать образовательную организацию, осуществлялась в соответствии с Порядком регламентации и оформления отношений краевой государственной или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</w:t>
      </w:r>
      <w:proofErr w:type="gramEnd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утв. постановлением правительства Хабаровского края от 03</w:t>
      </w:r>
      <w:r w:rsidR="001B0684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2015г. № 124-пр.</w:t>
      </w:r>
    </w:p>
    <w:p w:rsidR="00E1035F" w:rsidRPr="006C3219" w:rsidRDefault="00E1035F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Организация обучения осуществлялась в соответствии</w:t>
      </w:r>
      <w:r w:rsidR="00FC15AD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индивидуальным учебным планом – учебным планом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обеспечивающим освоение образовательной программы на основе индивидуализации её содержания с учётом психофизических возможностей и образовательных потребностей конкретного обучающегося.</w:t>
      </w:r>
      <w:r w:rsidR="00E84508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1070"/>
        <w:tblW w:w="10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1635"/>
      </w:tblGrid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Вид/уровень образовательной программы</w:t>
            </w:r>
          </w:p>
        </w:tc>
        <w:tc>
          <w:tcPr>
            <w:tcW w:w="1635" w:type="dxa"/>
          </w:tcPr>
          <w:p w:rsidR="006C3219" w:rsidRPr="006C3219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общеобразовательной программе начального общего  образования</w:t>
            </w:r>
          </w:p>
        </w:tc>
        <w:tc>
          <w:tcPr>
            <w:tcW w:w="1635" w:type="dxa"/>
          </w:tcPr>
          <w:p w:rsidR="006C3219" w:rsidRPr="00F81A8F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219" w:rsidRPr="00F81A8F" w:rsidRDefault="000B702A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-по </w:t>
            </w: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адаптированной</w:t>
            </w: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общеобразовательной программе начального общего образования для </w:t>
            </w:r>
            <w:proofErr w:type="gramStart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с ОВЗ (ЗПР)</w:t>
            </w:r>
          </w:p>
        </w:tc>
        <w:tc>
          <w:tcPr>
            <w:tcW w:w="1635" w:type="dxa"/>
          </w:tcPr>
          <w:p w:rsidR="006C3219" w:rsidRPr="00F81A8F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219" w:rsidRPr="00F81A8F" w:rsidRDefault="00A2334A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общеобразовательной программе основного общего  образования</w:t>
            </w:r>
          </w:p>
        </w:tc>
        <w:tc>
          <w:tcPr>
            <w:tcW w:w="1635" w:type="dxa"/>
          </w:tcPr>
          <w:p w:rsidR="006C3219" w:rsidRPr="00F81A8F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219" w:rsidRPr="00F81A8F" w:rsidRDefault="00A2334A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-по </w:t>
            </w: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адаптированной</w:t>
            </w: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общеобразовательной программе основного общего образования для </w:t>
            </w:r>
            <w:proofErr w:type="gramStart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с ОВЗ (ЗПР)</w:t>
            </w:r>
          </w:p>
        </w:tc>
        <w:tc>
          <w:tcPr>
            <w:tcW w:w="1635" w:type="dxa"/>
          </w:tcPr>
          <w:p w:rsidR="006C3219" w:rsidRPr="00F81A8F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219" w:rsidRPr="00F81A8F" w:rsidRDefault="00A2334A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C3219" w:rsidRPr="006C3219" w:rsidTr="00695F49">
        <w:tc>
          <w:tcPr>
            <w:tcW w:w="8613" w:type="dxa"/>
          </w:tcPr>
          <w:p w:rsidR="006C3219" w:rsidRPr="006C3219" w:rsidRDefault="006C3219" w:rsidP="00FD6D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образовательной программе среднего общего  образования</w:t>
            </w:r>
          </w:p>
        </w:tc>
        <w:tc>
          <w:tcPr>
            <w:tcW w:w="1635" w:type="dxa"/>
          </w:tcPr>
          <w:p w:rsidR="006C3219" w:rsidRPr="006C3219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219" w:rsidRPr="006C3219" w:rsidRDefault="006C3219" w:rsidP="00FD6D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</w:tbl>
    <w:p w:rsidR="00E1035F" w:rsidRPr="006C3219" w:rsidRDefault="00E1035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2015/2016 учебном году на дому </w:t>
      </w:r>
      <w:r w:rsidR="00307343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медицинским заключением </w:t>
      </w:r>
      <w:r w:rsidR="00A6466E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основании заявлений родителей (законных представителей) несовершеннолетних обучающихся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обучались</w:t>
      </w:r>
      <w:r w:rsidR="00086340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86340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Бабич Алиса, Шапочкин Александр, Семенюк Ярослав, Пучков Егор, Сырескин Владислав</w:t>
      </w:r>
      <w:r w:rsidR="00F81A8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Томилин Иван, Козлов Никита, Ивлева Вероника, Монко Полина, Беннер Альберт.</w:t>
      </w:r>
    </w:p>
    <w:p w:rsidR="001B0684" w:rsidRPr="006C3219" w:rsidRDefault="00A646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Заявлений родителей (законных представителей) несовершеннолетних обучающихся об обучении в медицинских организациях не поступало.</w:t>
      </w:r>
    </w:p>
    <w:p w:rsidR="00746E87" w:rsidRPr="006C3219" w:rsidRDefault="00746E8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1BE" w:rsidRPr="00CB1A78" w:rsidRDefault="003A3D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 и рекомендации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0340" w:rsidRPr="006C3219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реализован в полном объёме в соответствии с календарным учебным графиком.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программы выполнены в полном объёме. Часов, повлекших невыполнение </w:t>
      </w:r>
      <w:r w:rsidR="00EB449C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реализуемых образовательных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программ, нет.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целом, учебный план обеспечил целостность, полноту, сбалансированность, вариативность, преемственность и последовательность изучения образовательных областей и учебных предметов на всех уровнях обучения.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Кадровые, материально-технические, программно-методические условия позволили реализовать учебный план в полном объеме.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полностью обеспечен программно-методическими пособиями, учебниками, учебно-методической литературой. При реализации учебного плана использовались здоровьесберегающие педагогические технологии и методики обучения, обеспечивающие технологическую комфортность, формирующие положительную мотивацию обучающегося.</w:t>
      </w:r>
    </w:p>
    <w:p w:rsidR="003A3D6E" w:rsidRPr="00CB1A78" w:rsidRDefault="003A3D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элективных учебных курсов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позволил обучающимся 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«А» класса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спланировать индивидуальную образовательную траекторию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успешно пройти государственную итоговую аттестацию не только по обязательным предметам, но и дополнительным предметам по выбору обучающихся.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1A78" w:rsidRDefault="00CB1A78" w:rsidP="000B702A">
      <w:pPr>
        <w:pStyle w:val="p7"/>
        <w:spacing w:before="0" w:beforeAutospacing="0" w:after="0" w:afterAutospacing="0"/>
        <w:ind w:firstLine="851"/>
        <w:jc w:val="center"/>
        <w:rPr>
          <w:b/>
        </w:rPr>
      </w:pPr>
    </w:p>
    <w:p w:rsidR="00176E5B" w:rsidRPr="00CB1A78" w:rsidRDefault="00176E5B" w:rsidP="000B702A">
      <w:pPr>
        <w:pStyle w:val="p7"/>
        <w:spacing w:before="0" w:beforeAutospacing="0"/>
        <w:ind w:firstLine="851"/>
        <w:jc w:val="center"/>
        <w:rPr>
          <w:b/>
        </w:rPr>
      </w:pPr>
      <w:r w:rsidRPr="00CB1A78">
        <w:rPr>
          <w:b/>
        </w:rPr>
        <w:lastRenderedPageBreak/>
        <w:t>2.2. Анализ реализации рабочих программ учебных предметов, курсов, дисциплин (модулей), иных компонентов.</w:t>
      </w:r>
    </w:p>
    <w:p w:rsidR="00EA5BD9" w:rsidRPr="00CB1A78" w:rsidRDefault="00176E5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п.9 ст.2 Федерального закона от 29 декабря 2012г. № 273-ФЗ «Об образовании в Российской Федерации»</w:t>
      </w:r>
      <w:r w:rsidR="00EA5BD9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рабочие программы учебных предметов, курсов, дисциплин (модулей), иных компонентов являются частью реализуемой образовательной программы.</w:t>
      </w:r>
    </w:p>
    <w:p w:rsidR="008C6BE0" w:rsidRPr="00CB1A78" w:rsidRDefault="00D5409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в 2015/2016 учебном году рабочие программы учебных предметов, курсов (далее – рабочие программы) являются модифицированными</w:t>
      </w:r>
      <w:r w:rsidR="008C6BE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121F" w:rsidRPr="00CB1A78" w:rsidRDefault="008C6BE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D5409E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на основе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компонента государственного стандарта начального общего, основного общего и среднего (полного) общего образования, утв. приказом Минобразования РФ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приказа Минобрнаук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России от 23.06.2015г. № 609),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Примерных 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учебных предметов, курсов начального общего, основного общего и</w:t>
      </w:r>
      <w:proofErr w:type="gramEnd"/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(полного) общего образования;</w:t>
      </w:r>
    </w:p>
    <w:p w:rsidR="00CA620B" w:rsidRPr="00CB1A78" w:rsidRDefault="00CA620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для реализации в классах, осваивающих ФГОС НОО (1-4 классы), ФГОС ООО (5-е классы), разработаны на основе примерной 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программы начального общего образования,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основного общего образования, одобренных решением федерального учебно-методического объединения по общему образованию от 8 апреля 2015. Протокол от №1/15.</w:t>
      </w:r>
    </w:p>
    <w:p w:rsidR="00D5409E" w:rsidRPr="00CB1A78" w:rsidRDefault="00BC121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соответствую</w:t>
      </w:r>
      <w:r w:rsidR="00D5409E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требованиям к оснащению образовательного процесса в соответствии с содержательным наполнением учебных предметов 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ФКГОС, ФГОС НОО, ФГОС ООО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обеспечивают</w:t>
      </w:r>
      <w:r w:rsidR="00D5409E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преемственность с федеральным базисным учебным планом, утв. приказом Минобразования РФ от 09.03.2004г. № 1312 (в ред. от 20.08.2005г.) и учебным планом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 на 2015/2016 учебный год.</w:t>
      </w:r>
      <w:proofErr w:type="gramEnd"/>
    </w:p>
    <w:p w:rsidR="00CA620B" w:rsidRPr="00CB1A78" w:rsidRDefault="00BC121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составлены с учётом уровня 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(базовый, профильный)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 учетом особенностей психофизического развития учащихся, индивидуальных возможностей и при необходимости обеспечения коррекции нарушений развития и социальной адаптации обучающихся с ОВЗ (ЗПР) – адаптированные рабочие программы.</w:t>
      </w:r>
    </w:p>
    <w:p w:rsidR="00CB1A78" w:rsidRDefault="00CB1A7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CA620B" w:rsidRPr="00CB1A78" w:rsidRDefault="00CA620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проверки рабочих программ в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рамках внутришкольного контроля в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2015/2016 учебном году показал следующее:</w:t>
      </w:r>
    </w:p>
    <w:p w:rsidR="00316A8D" w:rsidRPr="00CB1A78" w:rsidRDefault="00316A8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составлены и оформлены с учётом требований локального нормативного акта – Положения о рабочей программе педагога.</w:t>
      </w:r>
    </w:p>
    <w:p w:rsidR="00316A8D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ФГОС НОО, ФГОС ООО рабочие программы составлены с учётом формирования УУД, что свидетельствует об ответственном подходе педагогических работников к этому критерию составления.</w:t>
      </w:r>
    </w:p>
    <w:p w:rsidR="00467B37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реализованы в полном объёме. Часов, повлекших невыполнение программ, нет.</w:t>
      </w: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2016/2017 учебный год:</w:t>
      </w:r>
    </w:p>
    <w:p w:rsidR="00467B37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7B37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на единство оформления рабочих программ в соответствии с требованиями локального нормативного акта – Положения о рабочей программе педагога.</w:t>
      </w:r>
    </w:p>
    <w:p w:rsidR="00506246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рабочих программ не допускать расхождения количества учебных часов в пояснительной записке с планируемым количеством учебных часов в календарно-тематическом планировании (графа КТП «план») в соответствии с календарным учебным графиком.</w:t>
      </w:r>
    </w:p>
    <w:p w:rsidR="00506246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проводить коррекцию календарно-тематического планирования в рабочих программах, с обязательной отметкой в программе.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изменения количества учебных часов по программе, реализованных фактически (графа КТП «факт») в сторону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уменьшения/увеличения своевременно производить корректировку календарно-тематического планирования с указанием причин, послуживших основанием для такого изменения.</w:t>
      </w:r>
    </w:p>
    <w:p w:rsidR="00467B37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рабочих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«Учебно-методические средства обучения» дополнить ссылками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интернет-ресурсы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7B37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 избежание перегрузки обучающихся учитывать согласованность между текущим и административным  контролем, что требует своевременной корректировки   рабочих  программ  в  течение  года.</w:t>
      </w:r>
    </w:p>
    <w:p w:rsidR="00746E87" w:rsidRPr="00CB1A78" w:rsidRDefault="00746E8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7343" w:rsidRPr="00A50D7E" w:rsidRDefault="00307343" w:rsidP="000839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D7E">
        <w:rPr>
          <w:rFonts w:ascii="Times New Roman" w:hAnsi="Times New Roman" w:cs="Times New Roman"/>
          <w:b/>
          <w:sz w:val="24"/>
          <w:szCs w:val="24"/>
        </w:rPr>
        <w:t xml:space="preserve">2.3. Оценка организации воспитательной </w:t>
      </w:r>
      <w:r w:rsidR="008A0C20" w:rsidRPr="00A50D7E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A50D7E">
        <w:rPr>
          <w:rFonts w:ascii="Times New Roman" w:hAnsi="Times New Roman" w:cs="Times New Roman"/>
          <w:b/>
          <w:sz w:val="24"/>
          <w:szCs w:val="24"/>
        </w:rPr>
        <w:t>.</w:t>
      </w:r>
    </w:p>
    <w:p w:rsidR="008A0C20" w:rsidRPr="00A50D7E" w:rsidRDefault="008A0C20" w:rsidP="0008395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 2 Федерального закона от 29 декабря 2012 г. № 273-ФЗ «Об образовании в Российской Федерации» образование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</w:t>
      </w:r>
      <w:proofErr w:type="gramEnd"/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воспитательной деятельности в МАОУ «СШ № 40» им. Г.К. Жукова направлена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поставленных целей в МАОУ «СШ № 40» им. Г.К. Жукова в 2015/2016 учебном году </w:t>
      </w:r>
      <w:proofErr w:type="gramStart"/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сформирована были</w:t>
      </w:r>
      <w:proofErr w:type="gramEnd"/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сформулированы следующие</w:t>
      </w:r>
      <w:r w:rsidRPr="00A50D7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50D7E">
        <w:rPr>
          <w:rFonts w:ascii="Times New Roman" w:hAnsi="Times New Roman" w:cs="Times New Roman"/>
          <w:b/>
          <w:iCs/>
          <w:spacing w:val="-5"/>
          <w:sz w:val="24"/>
          <w:szCs w:val="24"/>
        </w:rPr>
        <w:t xml:space="preserve">задачи </w:t>
      </w:r>
      <w:r w:rsidRPr="00A50D7E">
        <w:rPr>
          <w:rFonts w:ascii="Times New Roman" w:hAnsi="Times New Roman" w:cs="Times New Roman"/>
          <w:b/>
          <w:sz w:val="24"/>
          <w:szCs w:val="24"/>
        </w:rPr>
        <w:t>воспитательной деятельности: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работы по гражданско-патриотическому и духовно-нравственному воспитанию.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Воспитание толерантности, гражданской солидарности, бережного отношения к национальным  традициям и традициям образовательной организации.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познавательного интереса, повышение интеллектуального уровня обучающихся через функционирование блока дополнительного образования, внедрение новых педагогических технологий в образовательную деятельность, разнообразных форм внеурочной деятельности.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условий для художественно-эстетического развития, для творческой самореализации обучающихся.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задач в   МАОУ «СШ № 40» им. Г.К. Жукова определены приоритетные направле</w:t>
      </w:r>
      <w:r w:rsidR="00372007"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воспитательной деятельности: традиции школы, правовое воспитание, г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ражданско</w:t>
      </w:r>
      <w:r w:rsidR="00372007"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-патриотическое воспитание, с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портивно-оздоровительное</w:t>
      </w:r>
      <w:r w:rsidR="00372007"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социальное воспитание, х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удожественно-эстетическое воспитание</w:t>
      </w:r>
      <w:r w:rsidR="00372007"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дополнительное образование детей, трудовое воспитание, ра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 библиотеки.</w:t>
      </w:r>
    </w:p>
    <w:p w:rsidR="008A0C20" w:rsidRPr="00A50D7E" w:rsidRDefault="008A0C20" w:rsidP="0008395D">
      <w:pPr>
        <w:shd w:val="clear" w:color="auto" w:fill="FFFFFF"/>
        <w:spacing w:before="187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</w:pPr>
      <w:r w:rsidRPr="00A50D7E"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  <w:t>Гражданско-патриотическое воспитание</w:t>
      </w:r>
      <w:r w:rsidR="00372007" w:rsidRPr="00A50D7E"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  <w:t>.</w:t>
      </w:r>
    </w:p>
    <w:p w:rsidR="008A0C20" w:rsidRPr="00A50D7E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патриотизма как качества личности, заключающего в себе внутреннюю свободу, любовь к своей Родине, соотечественникам, стремление к миру, уважение к государственной власти, готовность служить своей Отчизне, чувство собственного</w:t>
      </w:r>
      <w:r w:rsidR="00372007"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D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достоинства и дисциплинированность, гармоническое проявление патриотических чувств и культуры межнационального общения (уважение и солидарность с другими народами и странами). </w:t>
      </w:r>
    </w:p>
    <w:p w:rsidR="00372007" w:rsidRPr="008A0C20" w:rsidRDefault="00372007" w:rsidP="005C10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</w:rPr>
      </w:pP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98"/>
        <w:gridCol w:w="1418"/>
        <w:gridCol w:w="1984"/>
        <w:gridCol w:w="142"/>
        <w:gridCol w:w="2126"/>
      </w:tblGrid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 xml:space="preserve">№ </w:t>
            </w:r>
            <w:proofErr w:type="gramStart"/>
            <w:r w:rsidRPr="00D25C24">
              <w:rPr>
                <w:rFonts w:ascii="Times New Roman" w:hAnsi="Times New Roman" w:cs="Times New Roman"/>
                <w:b/>
                <w:i/>
              </w:rPr>
              <w:t>п</w:t>
            </w:r>
            <w:proofErr w:type="gramEnd"/>
            <w:r w:rsidRPr="00D25C24">
              <w:rPr>
                <w:rFonts w:ascii="Times New Roman" w:hAnsi="Times New Roman" w:cs="Times New Roman"/>
                <w:b/>
                <w:i/>
              </w:rPr>
              <w:t>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 xml:space="preserve">сроки </w:t>
            </w:r>
          </w:p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возраст/кол-во участников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результативность</w:t>
            </w:r>
          </w:p>
        </w:tc>
      </w:tr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372007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Открытый этап в военно-спортивной игре «Патриот»</w:t>
            </w:r>
          </w:p>
          <w:p w:rsidR="00372007" w:rsidRPr="00D25C24" w:rsidRDefault="00372007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февраль 2016г.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8,9,10 классы</w:t>
            </w:r>
          </w:p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(30 чел.)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8 кл. – 1 место,</w:t>
            </w:r>
          </w:p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9, 10 кл. – 2 место</w:t>
            </w:r>
          </w:p>
          <w:p w:rsidR="00372007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Городские соревнования по стрельбе</w:t>
            </w:r>
          </w:p>
          <w:p w:rsidR="00372007" w:rsidRPr="00D25C24" w:rsidRDefault="00372007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а</w:t>
            </w:r>
            <w:r w:rsidR="008A0C20" w:rsidRPr="00D25C24">
              <w:rPr>
                <w:rFonts w:ascii="Times New Roman" w:hAnsi="Times New Roman" w:cs="Times New Roman"/>
              </w:rPr>
              <w:t>прель 2016г.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8,9,10 классы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(30 чел.)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8 кл. – 6 место,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9,10 кл. – 5 место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0738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Вахта Памяти на посту № 1 отряда почетного караула у памятника погибшим железнодорожникам во время 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02.09.2015,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15.02.2015,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15.03.2015,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07-09.05.16, 12.06.16,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Мемориал памяти на площади Дворца железнодорожников</w:t>
            </w:r>
          </w:p>
        </w:tc>
      </w:tr>
      <w:tr w:rsidR="008A0C20" w:rsidRPr="00372007" w:rsidTr="005C101B">
        <w:trPr>
          <w:trHeight w:val="145"/>
          <w:jc w:val="center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5C24">
              <w:rPr>
                <w:rFonts w:ascii="Times New Roman" w:hAnsi="Times New Roman" w:cs="Times New Roman"/>
                <w:b/>
              </w:rPr>
              <w:t>Месячник военно-патриотической работы, посвященный Дню Защитника Отечества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5C24">
              <w:rPr>
                <w:rFonts w:ascii="Times New Roman" w:hAnsi="Times New Roman" w:cs="Times New Roman"/>
                <w:b/>
              </w:rPr>
              <w:t>«Поклонимся великим тем годам»</w:t>
            </w:r>
          </w:p>
        </w:tc>
      </w:tr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Классный час: «Сталинградская битва»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 неделя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 xml:space="preserve">февраля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1-4 классы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(390 чел.)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</w:t>
            </w:r>
          </w:p>
        </w:tc>
      </w:tr>
      <w:tr w:rsidR="00450738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Классный час: «Блокада Ленинграда» (просмотр фильма)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2 неделя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 xml:space="preserve">февраля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5-8 классы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(410 чел.)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</w:t>
            </w:r>
          </w:p>
        </w:tc>
      </w:tr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Встреча с участниками боевых действий в Чечне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15.02.</w:t>
            </w:r>
            <w:r w:rsidR="00450738" w:rsidRPr="00D25C24">
              <w:rPr>
                <w:rFonts w:ascii="Times New Roman" w:hAnsi="Times New Roman" w:cs="Times New Roman"/>
              </w:rPr>
              <w:t>20</w:t>
            </w:r>
            <w:r w:rsidRPr="00D25C24">
              <w:rPr>
                <w:rFonts w:ascii="Times New Roman" w:hAnsi="Times New Roman" w:cs="Times New Roman"/>
              </w:rPr>
              <w:t>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9-11классы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(150 чел)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</w:t>
            </w:r>
          </w:p>
        </w:tc>
      </w:tr>
      <w:tr w:rsidR="00372007" w:rsidRPr="00372007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Акция «Посылка воину»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Все классы (1062 чел)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Подарки и письма воинам переданы в ВЧ № 45505-3</w:t>
            </w:r>
          </w:p>
        </w:tc>
      </w:tr>
      <w:tr w:rsidR="00372007" w:rsidRPr="00372007" w:rsidTr="005C101B">
        <w:trPr>
          <w:trHeight w:val="4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 xml:space="preserve">Конкурс видеороликов на тему: </w:t>
            </w:r>
          </w:p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«День защитника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Все 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5Г – 1 место, 10А – 2 место, 7Г – 3 место</w:t>
            </w:r>
          </w:p>
        </w:tc>
      </w:tr>
      <w:tr w:rsidR="00372007" w:rsidRPr="00372007" w:rsidTr="005C101B">
        <w:trPr>
          <w:trHeight w:val="7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Конкурс на лучший украшенный кабинет на тему: «День защитника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Все 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5Г – 1 место,7А – 2 место, 5В – 3 место</w:t>
            </w:r>
          </w:p>
        </w:tc>
      </w:tr>
      <w:tr w:rsidR="00372007" w:rsidRPr="00372007" w:rsidTr="005C101B">
        <w:trPr>
          <w:trHeight w:val="4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Возложение цветов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15.02.</w:t>
            </w:r>
            <w:r w:rsidR="00450738" w:rsidRPr="00D25C24">
              <w:rPr>
                <w:rFonts w:ascii="Times New Roman" w:hAnsi="Times New Roman" w:cs="Times New Roman"/>
              </w:rPr>
              <w:t>20</w:t>
            </w:r>
            <w:r w:rsidRPr="00D25C24">
              <w:rPr>
                <w:rFonts w:ascii="Times New Roman" w:hAnsi="Times New Roman" w:cs="Times New Roman"/>
              </w:rPr>
              <w:t>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9-11классы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(20 чел.)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bCs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D25C24">
              <w:rPr>
                <w:rFonts w:ascii="Times New Roman" w:hAnsi="Times New Roman" w:cs="Times New Roman"/>
                <w:bCs/>
              </w:rPr>
              <w:t>Мемориал</w:t>
            </w:r>
            <w:r w:rsidRPr="00D25C24"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  <w:bCs/>
              </w:rPr>
              <w:t>железнодорожникам</w:t>
            </w:r>
            <w:r w:rsidRPr="00D25C24">
              <w:rPr>
                <w:rFonts w:ascii="Times New Roman" w:hAnsi="Times New Roman" w:cs="Times New Roman"/>
              </w:rPr>
              <w:t>, павшим в годы Великой Отечественной войны (</w:t>
            </w:r>
            <w:r w:rsidRPr="00D25C24">
              <w:rPr>
                <w:rFonts w:ascii="Times New Roman" w:hAnsi="Times New Roman" w:cs="Times New Roman"/>
                <w:bCs/>
              </w:rPr>
              <w:t>ДК</w:t>
            </w:r>
            <w:r w:rsidRPr="00D25C24"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  <w:bCs/>
              </w:rPr>
              <w:t>железнодорожников</w:t>
            </w:r>
            <w:r w:rsidRPr="00D25C24">
              <w:rPr>
                <w:rFonts w:ascii="Times New Roman" w:hAnsi="Times New Roman" w:cs="Times New Roman"/>
              </w:rPr>
              <w:t xml:space="preserve">, </w:t>
            </w:r>
            <w:r w:rsidRPr="00D25C24">
              <w:rPr>
                <w:rFonts w:ascii="Times New Roman" w:hAnsi="Times New Roman" w:cs="Times New Roman"/>
                <w:bCs/>
              </w:rPr>
              <w:t>Хабаровск</w:t>
            </w:r>
            <w:r w:rsidRPr="00D25C24">
              <w:rPr>
                <w:rFonts w:ascii="Times New Roman" w:hAnsi="Times New Roman" w:cs="Times New Roman"/>
              </w:rPr>
              <w:t>-2, ул. Клубная, 1</w:t>
            </w:r>
            <w:proofErr w:type="gramEnd"/>
          </w:p>
        </w:tc>
      </w:tr>
      <w:tr w:rsidR="00372007" w:rsidRPr="00372007" w:rsidTr="005C101B">
        <w:trPr>
          <w:trHeight w:val="4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Конкурс рисунков на тему: «День защитника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все 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 место – Есипова Е. (7А)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2 место – Лысак А. (6В)</w:t>
            </w:r>
          </w:p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3 место – Сасова К.(6В)</w:t>
            </w:r>
          </w:p>
        </w:tc>
      </w:tr>
      <w:tr w:rsidR="00372007" w:rsidRPr="00372007" w:rsidTr="005C101B">
        <w:trPr>
          <w:trHeight w:val="4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Концертная программа для военнослужащих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18.02.</w:t>
            </w:r>
            <w:r w:rsidR="00450738" w:rsidRPr="00D25C24">
              <w:rPr>
                <w:rFonts w:ascii="Times New Roman" w:hAnsi="Times New Roman" w:cs="Times New Roman"/>
              </w:rPr>
              <w:t>20</w:t>
            </w:r>
            <w:r w:rsidRPr="00D25C24">
              <w:rPr>
                <w:rFonts w:ascii="Times New Roman" w:hAnsi="Times New Roman" w:cs="Times New Roman"/>
              </w:rPr>
              <w:t>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11 чел.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В/Ч 45505, ул. Проспект 60-летия октября, 42.</w:t>
            </w:r>
          </w:p>
        </w:tc>
      </w:tr>
      <w:tr w:rsidR="00372007" w:rsidRPr="00372007" w:rsidTr="005C101B">
        <w:trPr>
          <w:trHeight w:val="50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Концертная программа для ветеранов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</w:rPr>
              <w:t>19.02.</w:t>
            </w:r>
            <w:r w:rsidR="00450738" w:rsidRPr="00D25C24">
              <w:rPr>
                <w:rFonts w:ascii="Times New Roman" w:hAnsi="Times New Roman" w:cs="Times New Roman"/>
              </w:rPr>
              <w:t>20</w:t>
            </w:r>
            <w:r w:rsidRPr="00D25C24">
              <w:rPr>
                <w:rFonts w:ascii="Times New Roman" w:hAnsi="Times New Roman" w:cs="Times New Roman"/>
              </w:rPr>
              <w:t>16г.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20 чел.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8A0C2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«</w:t>
            </w:r>
            <w:r w:rsidRPr="00D25C24">
              <w:rPr>
                <w:rFonts w:ascii="Times New Roman" w:hAnsi="Times New Roman" w:cs="Times New Roman"/>
                <w:bCs/>
              </w:rPr>
              <w:t>Дом</w:t>
            </w:r>
            <w:r w:rsidRPr="00D25C2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25C24">
              <w:rPr>
                <w:rFonts w:ascii="Times New Roman" w:hAnsi="Times New Roman" w:cs="Times New Roman"/>
                <w:bCs/>
              </w:rPr>
              <w:t>ветеранов</w:t>
            </w:r>
            <w:r w:rsidRPr="00D25C24"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  <w:bCs/>
              </w:rPr>
              <w:t>имени</w:t>
            </w:r>
            <w:r w:rsidRPr="00D25C24">
              <w:rPr>
                <w:rFonts w:ascii="Times New Roman" w:hAnsi="Times New Roman" w:cs="Times New Roman"/>
              </w:rPr>
              <w:t xml:space="preserve"> Героя Советского Союза </w:t>
            </w:r>
            <w:r w:rsidRPr="00D25C24">
              <w:rPr>
                <w:rFonts w:ascii="Times New Roman" w:hAnsi="Times New Roman" w:cs="Times New Roman"/>
              </w:rPr>
              <w:lastRenderedPageBreak/>
              <w:t>Николая Михайловича</w:t>
            </w:r>
            <w:proofErr w:type="gramEnd"/>
            <w:r w:rsidRPr="00D25C24"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  <w:bCs/>
              </w:rPr>
              <w:t>Никитенко</w:t>
            </w:r>
            <w:r w:rsidRPr="00D25C24">
              <w:rPr>
                <w:rFonts w:ascii="Times New Roman" w:hAnsi="Times New Roman" w:cs="Times New Roman"/>
              </w:rPr>
              <w:t>», ул. Мирная, 16.</w:t>
            </w:r>
          </w:p>
        </w:tc>
      </w:tr>
      <w:tr w:rsidR="008A0C20" w:rsidRPr="00372007" w:rsidTr="005C101B">
        <w:trPr>
          <w:trHeight w:val="271"/>
          <w:jc w:val="center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8187F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3" w:tooltip="27 января" w:history="1"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</w:rPr>
                <w:t>27 января</w:t>
              </w:r>
            </w:hyperlink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 xml:space="preserve"> — День полного </w:t>
            </w:r>
            <w:hyperlink r:id="rId14" w:tooltip="Блокада Ленинграда" w:history="1"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  <w:u w:val="none"/>
                </w:rPr>
                <w:t>освобождения советскими войсками города Ленинграда от блокады его немецко-фашистскими войсками</w:t>
              </w:r>
            </w:hyperlink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 xml:space="preserve"> (</w:t>
            </w:r>
            <w:hyperlink r:id="rId15" w:tooltip="1944 год" w:history="1"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</w:rPr>
                <w:t>1944 год</w:t>
              </w:r>
            </w:hyperlink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>)</w:t>
            </w:r>
            <w:r w:rsidR="00450738" w:rsidRPr="00D25C24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450738" w:rsidRPr="00372007" w:rsidTr="005C101B">
        <w:trPr>
          <w:trHeight w:val="4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Урок мужества, посвященного 70-летию полного освобождения советскими войсками города Ленинграда от блокады его немецко-фашистскими войсками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27.01.2016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все 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A0C20" w:rsidRPr="00372007" w:rsidTr="005C101B">
        <w:trPr>
          <w:trHeight w:val="254"/>
          <w:jc w:val="center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D25C24" w:rsidRDefault="0048187F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6" w:tooltip="2 февраля" w:history="1"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</w:rPr>
                <w:t>2 февраля</w:t>
              </w:r>
            </w:hyperlink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> — День разгрома советскими войсками немецко-фашистских вой</w:t>
            </w:r>
            <w:proofErr w:type="gramStart"/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ск в </w:t>
            </w:r>
            <w:hyperlink r:id="rId17" w:tooltip="Сталинградская битва" w:history="1"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</w:rPr>
                <w:t>Ст</w:t>
              </w:r>
              <w:proofErr w:type="gramEnd"/>
              <w:r w:rsidR="008A0C20" w:rsidRPr="00D25C24">
                <w:rPr>
                  <w:rStyle w:val="a9"/>
                  <w:rFonts w:ascii="Times New Roman" w:hAnsi="Times New Roman" w:cs="Times New Roman"/>
                  <w:b/>
                  <w:color w:val="000000" w:themeColor="text1"/>
                </w:rPr>
                <w:t>алинградской битве</w:t>
              </w:r>
            </w:hyperlink>
            <w:r w:rsidR="008A0C20" w:rsidRPr="00D25C2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1943 году</w:t>
            </w:r>
            <w:r w:rsidR="00450738" w:rsidRPr="00D25C24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</w:tr>
      <w:tr w:rsidR="00450738" w:rsidRPr="00372007" w:rsidTr="005C101B">
        <w:trPr>
          <w:trHeight w:val="3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 xml:space="preserve">Классные часы «Такая она война»   </w:t>
            </w:r>
          </w:p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02.02.2016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все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</w:t>
            </w:r>
          </w:p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50738" w:rsidRPr="00372007" w:rsidTr="005C101B">
        <w:trPr>
          <w:trHeight w:val="455"/>
          <w:jc w:val="center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36"/>
              </w:rPr>
            </w:pPr>
            <w:r w:rsidRPr="00D25C24">
              <w:rPr>
                <w:rFonts w:ascii="Times New Roman" w:hAnsi="Times New Roman" w:cs="Times New Roman"/>
                <w:b/>
                <w:bCs/>
                <w:kern w:val="36"/>
                <w:u w:val="single"/>
              </w:rPr>
              <w:t>15 марта</w:t>
            </w:r>
            <w:r w:rsidRPr="00D25C24">
              <w:rPr>
                <w:rFonts w:ascii="Times New Roman" w:hAnsi="Times New Roman" w:cs="Times New Roman"/>
                <w:b/>
                <w:bCs/>
                <w:kern w:val="36"/>
              </w:rPr>
              <w:t xml:space="preserve"> 45-летие событий на острове Даманский.</w:t>
            </w:r>
          </w:p>
        </w:tc>
      </w:tr>
      <w:tr w:rsidR="00450738" w:rsidRPr="00372007" w:rsidTr="005C101B">
        <w:trPr>
          <w:trHeight w:val="4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Музейный урок «Никто не забыт, и ничто не забыто»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15.03.2016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110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>Место проведения:</w:t>
            </w:r>
            <w:r w:rsidRPr="00D25C24">
              <w:rPr>
                <w:rFonts w:ascii="Times New Roman" w:hAnsi="Times New Roman" w:cs="Times New Roman"/>
              </w:rPr>
              <w:t xml:space="preserve"> МАОУ «СШ № 40» им. Г.К. Жукова, музейная комната</w:t>
            </w:r>
          </w:p>
        </w:tc>
      </w:tr>
      <w:tr w:rsidR="00450738" w:rsidRPr="00372007" w:rsidTr="005C101B">
        <w:trPr>
          <w:trHeight w:val="2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b/>
                <w:color w:val="000000" w:themeColor="text1"/>
              </w:rPr>
              <w:t>Социальные акции</w:t>
            </w:r>
          </w:p>
        </w:tc>
      </w:tr>
      <w:tr w:rsidR="00450738" w:rsidRPr="00372007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Акция «С днем рождения, Хабаровский край!»</w:t>
            </w: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18.10.2015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20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 xml:space="preserve">Место проведения: </w:t>
            </w:r>
            <w:r w:rsidRPr="00D25C24">
              <w:rPr>
                <w:rFonts w:ascii="Times New Roman" w:hAnsi="Times New Roman" w:cs="Times New Roman"/>
              </w:rPr>
              <w:t>микрорайон Хабаровск-2</w:t>
            </w:r>
          </w:p>
        </w:tc>
      </w:tr>
      <w:tr w:rsidR="004D4C64" w:rsidRPr="00372007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Акция «Старость в радость»</w:t>
            </w: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01-19.10.15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520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 xml:space="preserve">Место проведения: </w:t>
            </w:r>
            <w:r w:rsidRPr="00D25C24">
              <w:rPr>
                <w:rFonts w:ascii="Times New Roman" w:hAnsi="Times New Roman" w:cs="Times New Roman"/>
              </w:rPr>
              <w:t>микрорайон Хабаровск-2</w:t>
            </w:r>
          </w:p>
        </w:tc>
      </w:tr>
      <w:tr w:rsidR="00450738" w:rsidRPr="00372007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Городская акция «Теплый подарок»</w:t>
            </w: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10-20.12.</w:t>
            </w:r>
            <w:r w:rsidR="00450738" w:rsidRPr="00D25C24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D25C24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43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D25C24" w:rsidRDefault="00450738" w:rsidP="00FD6D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D4C64" w:rsidRPr="00372007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Акция «Старость в новогоднюю радость»</w:t>
            </w: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10-26.01.16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370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 xml:space="preserve">Место проведения: </w:t>
            </w:r>
            <w:r w:rsidRPr="00D25C24">
              <w:rPr>
                <w:rFonts w:ascii="Times New Roman" w:hAnsi="Times New Roman" w:cs="Times New Roman"/>
              </w:rPr>
              <w:t>микрорайон Хабаровск-2</w:t>
            </w:r>
          </w:p>
        </w:tc>
      </w:tr>
      <w:tr w:rsidR="004D4C64" w:rsidRPr="00372007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Акция: «Посылка воину»</w:t>
            </w: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23.01.- 18.02.2016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580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D4C64" w:rsidRPr="00372007" w:rsidTr="005C101B">
        <w:trPr>
          <w:trHeight w:val="50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6</w:t>
            </w:r>
          </w:p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 xml:space="preserve">Акция «Ветеран живет рядом» по оказанию помощи ветеранам Великой Отечественной войны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19.01.- 05.05.2016</w:t>
            </w:r>
          </w:p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color w:val="000000" w:themeColor="text1"/>
              </w:rPr>
              <w:t>65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C64" w:rsidRPr="00D25C24" w:rsidRDefault="004D4C64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5C24">
              <w:rPr>
                <w:rFonts w:ascii="Times New Roman" w:hAnsi="Times New Roman" w:cs="Times New Roman"/>
                <w:i/>
              </w:rPr>
              <w:t xml:space="preserve">Место проведения: </w:t>
            </w:r>
            <w:r w:rsidRPr="00D25C24">
              <w:rPr>
                <w:rFonts w:ascii="Times New Roman" w:hAnsi="Times New Roman" w:cs="Times New Roman"/>
              </w:rPr>
              <w:t>микрорайон Хабаровск-2</w:t>
            </w:r>
          </w:p>
        </w:tc>
      </w:tr>
    </w:tbl>
    <w:p w:rsidR="008A0C20" w:rsidRPr="00372007" w:rsidRDefault="008A0C20" w:rsidP="00FD6D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C64" w:rsidRPr="00D25C24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 п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остоянно действует ВПО «Авангард», под руководством </w:t>
      </w:r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преподавателя-организатора ОБЖ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Елагиной Т.П., участниками которого являются 120 человек, обучающихся </w:t>
      </w:r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ведётся работа по подготовке обучающихся к службе в армии на военно-полевых сборах в мае-июне.</w:t>
      </w:r>
      <w:proofErr w:type="gramEnd"/>
    </w:p>
    <w:p w:rsidR="008A0C20" w:rsidRPr="00D25C24" w:rsidRDefault="008A0C20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</w:t>
      </w:r>
      <w:r w:rsidR="004D4C64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укреплены с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оциальные связи с Советом Ветеранов ЖД района, организацией «Боевое братство», ВЧ №45505</w:t>
      </w:r>
      <w:r w:rsidRPr="00D25C24">
        <w:rPr>
          <w:rFonts w:ascii="Times New Roman" w:hAnsi="Times New Roman" w:cs="Times New Roman"/>
          <w:sz w:val="24"/>
          <w:szCs w:val="24"/>
        </w:rPr>
        <w:t>-3.</w:t>
      </w:r>
    </w:p>
    <w:p w:rsidR="0006740C" w:rsidRPr="00D25C24" w:rsidRDefault="0006740C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</w:p>
    <w:p w:rsidR="004D4C64" w:rsidRPr="00D25C24" w:rsidRDefault="004D4C64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D25C24">
        <w:rPr>
          <w:rFonts w:ascii="Times New Roman" w:hAnsi="Times New Roman" w:cs="Times New Roman"/>
          <w:b/>
          <w:i/>
          <w:spacing w:val="-6"/>
          <w:sz w:val="24"/>
          <w:szCs w:val="24"/>
        </w:rPr>
        <w:t>Рекомендации на 2016/2017 учебный год:</w:t>
      </w:r>
    </w:p>
    <w:p w:rsidR="004D4C64" w:rsidRPr="00D25C24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1.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силить работу по привлечению ветеранов и ветеранских организаций к участиям в мероприятиях школы.</w:t>
      </w:r>
    </w:p>
    <w:p w:rsidR="004D4C64" w:rsidRPr="00D25C24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музейной комнаты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C20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участие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акции «Милосердие» по оказанию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помощи ветеранам микрорайона Хабаровск-2.</w:t>
      </w:r>
    </w:p>
    <w:p w:rsidR="00D25C24" w:rsidRPr="00D25C24" w:rsidRDefault="00D25C2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C20" w:rsidRPr="00D25C24" w:rsidRDefault="008A0C20" w:rsidP="00AB23E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D25C24">
        <w:rPr>
          <w:rFonts w:ascii="Times New Roman" w:hAnsi="Times New Roman" w:cs="Times New Roman"/>
          <w:b/>
          <w:bCs/>
          <w:spacing w:val="-12"/>
          <w:sz w:val="24"/>
          <w:szCs w:val="24"/>
        </w:rPr>
        <w:t>Правовое воспитание</w:t>
      </w:r>
      <w:r w:rsidR="004D4C64" w:rsidRPr="00D25C24">
        <w:rPr>
          <w:rFonts w:ascii="Times New Roman" w:hAnsi="Times New Roman" w:cs="Times New Roman"/>
          <w:b/>
          <w:bCs/>
          <w:spacing w:val="-12"/>
          <w:sz w:val="24"/>
          <w:szCs w:val="24"/>
        </w:rPr>
        <w:t>.</w:t>
      </w:r>
    </w:p>
    <w:p w:rsidR="008A0C20" w:rsidRPr="00D25C24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51CE8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в правосознании обучающихся устойчивых правовых знаний, убеждений, ценностей, потребностей и привычек правомерного поведения.</w:t>
      </w:r>
    </w:p>
    <w:p w:rsidR="00FC15AD" w:rsidRPr="00D25C24" w:rsidRDefault="00E51CE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правового воспитания осуществляется посредством образовательной деятельности; 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внеклассны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8A0C20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,  сист</w:t>
      </w:r>
      <w:r w:rsidR="00FC15A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тематических классных часов; участия в конкурсах.</w:t>
      </w:r>
    </w:p>
    <w:p w:rsidR="008A0C20" w:rsidRPr="00D25C24" w:rsidRDefault="008A0C20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руководителями, учителями-предметниками </w:t>
      </w:r>
      <w:r w:rsidR="00FC15A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направлению учебной деятельности регулярно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</w:t>
      </w:r>
      <w:r w:rsidR="00FC15A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внеклассные мероприятия по </w:t>
      </w:r>
      <w:r w:rsidR="00FC15A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темам:</w:t>
      </w:r>
      <w:r w:rsidR="00FC15AD" w:rsidRPr="00D25C24">
        <w:rPr>
          <w:rFonts w:ascii="Times New Roman" w:hAnsi="Times New Roman" w:cs="Times New Roman"/>
          <w:sz w:val="24"/>
          <w:szCs w:val="24"/>
        </w:rPr>
        <w:t xml:space="preserve"> символика</w:t>
      </w:r>
      <w:r w:rsidRPr="00D25C24">
        <w:rPr>
          <w:rFonts w:ascii="Times New Roman" w:hAnsi="Times New Roman" w:cs="Times New Roman"/>
          <w:sz w:val="24"/>
          <w:szCs w:val="24"/>
        </w:rPr>
        <w:t xml:space="preserve"> </w:t>
      </w:r>
      <w:r w:rsidR="00FC15AD" w:rsidRPr="00D25C24">
        <w:rPr>
          <w:rFonts w:ascii="Times New Roman" w:hAnsi="Times New Roman" w:cs="Times New Roman"/>
          <w:sz w:val="24"/>
          <w:szCs w:val="24"/>
        </w:rPr>
        <w:t>РФ и Хабаровского края, Конституция</w:t>
      </w:r>
      <w:r w:rsidRPr="00D25C24">
        <w:rPr>
          <w:rFonts w:ascii="Times New Roman" w:hAnsi="Times New Roman" w:cs="Times New Roman"/>
          <w:sz w:val="24"/>
          <w:szCs w:val="24"/>
        </w:rPr>
        <w:t xml:space="preserve"> Российской Федерации, интерактивное знакомство с работой законодательных и исполнительных органов города и края, и т.д.</w:t>
      </w:r>
    </w:p>
    <w:p w:rsidR="00FC15AD" w:rsidRPr="00D25C24" w:rsidRDefault="00FC15A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календарно-тематическое планирование учителей-предметников (Бойматова Ю.С., учитель обществознания и права) в</w:t>
      </w:r>
      <w:r w:rsidR="00D13F79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ключены соответствующие тематические компоненты урока, способствующие формированию устойчивого антикоррупционного поведения и противодействия экстремизму.</w:t>
      </w:r>
    </w:p>
    <w:p w:rsidR="0062539D" w:rsidRPr="00D25C24" w:rsidRDefault="00FC15A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62539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к проведению Дня прав человека (10 декабря) учителем Бойматовой Ю.С. совместно со студентами 3 курса юридического факультета ХГАЭиП была разработана анкета по вопросам защиты прав ребёнка. Анкетирование проводилось среди учащихся 10-11 классов, изучающих право на профильном уровне. На наиболее острые вопросы обучающиеся получили ответы в рамках проведения открытого урока по данной теме.</w:t>
      </w:r>
    </w:p>
    <w:p w:rsidR="0062539D" w:rsidRPr="00D25C24" w:rsidRDefault="00A50D1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C15A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10-11 классов была организована встреча с представителями ХГАЭиП, которые совместно с учителем провели презентационный урок на тему «Эмансипация несовершеннолетних».</w:t>
      </w:r>
      <w:r w:rsidR="0062539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15AD" w:rsidRPr="00D25C24" w:rsidRDefault="00FC15A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62539D"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ежегодной </w:t>
      </w: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предметной недели обществознания и </w:t>
      </w:r>
      <w:proofErr w:type="gramStart"/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gramEnd"/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7-11 классов приняли активное участие в викторинах, познавательных внеклассных мероприятиях, изготовлении тематических плакатов.</w:t>
      </w:r>
    </w:p>
    <w:p w:rsidR="00A50D14" w:rsidRPr="00D25C24" w:rsidRDefault="0062539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под руководством учителя обществознания Байматовой Ю.С. активно принимают участие в он-лайн викторинах на Информационно-образовательном портале Хабаровского края «Прообраз 27», научно-практических конференциях.</w:t>
      </w:r>
    </w:p>
    <w:p w:rsidR="00A50D14" w:rsidRPr="00D25C24" w:rsidRDefault="00A50D1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11 «А» класса Давидчук </w:t>
      </w:r>
      <w:proofErr w:type="gramStart"/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Артём, показавший один из лучших результатов в краевом конкурсе среди обучающихся на знание основ избирательного законодательства был</w:t>
      </w:r>
      <w:proofErr w:type="gramEnd"/>
      <w:r w:rsidRPr="00D25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приглашён 23 марта в Дом Радио для участия в мастер-классе по применению комплекса обработки избирательных бюллетеней (КОИБ). В рамках проведения мероприятия, Геннадием Накушновым, председателем Избирательной комиссии Хабаровского края  Давидчуку Артёму вручен диплом участника конкурса. </w:t>
      </w:r>
    </w:p>
    <w:p w:rsidR="00A50D14" w:rsidRPr="00D25C24" w:rsidRDefault="00A50D14" w:rsidP="00C870F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2"/>
        <w:gridCol w:w="1357"/>
        <w:gridCol w:w="1417"/>
        <w:gridCol w:w="1701"/>
        <w:gridCol w:w="851"/>
        <w:gridCol w:w="1417"/>
        <w:gridCol w:w="1276"/>
      </w:tblGrid>
      <w:tr w:rsidR="008A0C20" w:rsidRPr="00DB1BA3" w:rsidTr="00AB23E6">
        <w:trPr>
          <w:trHeight w:val="640"/>
        </w:trPr>
        <w:tc>
          <w:tcPr>
            <w:tcW w:w="2642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Название мероприятия</w:t>
            </w:r>
          </w:p>
        </w:tc>
        <w:tc>
          <w:tcPr>
            <w:tcW w:w="1357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1417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Место проведения</w:t>
            </w:r>
          </w:p>
        </w:tc>
        <w:tc>
          <w:tcPr>
            <w:tcW w:w="1701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Фамилия, имя участника</w:t>
            </w:r>
          </w:p>
        </w:tc>
        <w:tc>
          <w:tcPr>
            <w:tcW w:w="851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Класс</w:t>
            </w:r>
          </w:p>
        </w:tc>
        <w:tc>
          <w:tcPr>
            <w:tcW w:w="1417" w:type="dxa"/>
            <w:vAlign w:val="center"/>
            <w:hideMark/>
          </w:tcPr>
          <w:p w:rsidR="008A0C20" w:rsidRPr="00D25C24" w:rsidRDefault="008A0C20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Результат</w:t>
            </w:r>
          </w:p>
        </w:tc>
        <w:tc>
          <w:tcPr>
            <w:tcW w:w="1276" w:type="dxa"/>
            <w:vAlign w:val="center"/>
            <w:hideMark/>
          </w:tcPr>
          <w:p w:rsidR="008A0C20" w:rsidRPr="00D25C24" w:rsidRDefault="0062539D" w:rsidP="00AB23E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25C24">
              <w:rPr>
                <w:rFonts w:ascii="Times New Roman" w:hAnsi="Times New Roman" w:cs="Times New Roman"/>
                <w:b/>
                <w:i/>
              </w:rPr>
              <w:t>Документ</w:t>
            </w:r>
          </w:p>
        </w:tc>
      </w:tr>
      <w:tr w:rsidR="00DB1BA3" w:rsidRPr="00E51CE8" w:rsidTr="00695F49">
        <w:trPr>
          <w:trHeight w:val="434"/>
        </w:trPr>
        <w:tc>
          <w:tcPr>
            <w:tcW w:w="2642" w:type="dxa"/>
            <w:vMerge w:val="restart"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lang w:val="en-US"/>
              </w:rPr>
              <w:t>On</w:t>
            </w:r>
            <w:r w:rsidRPr="00D25C24">
              <w:rPr>
                <w:rFonts w:ascii="Times New Roman" w:hAnsi="Times New Roman" w:cs="Times New Roman"/>
              </w:rPr>
              <w:t>-</w:t>
            </w:r>
            <w:r w:rsidRPr="00D25C24">
              <w:rPr>
                <w:rFonts w:ascii="Times New Roman" w:hAnsi="Times New Roman" w:cs="Times New Roman"/>
                <w:lang w:val="en-US"/>
              </w:rPr>
              <w:t>line</w:t>
            </w:r>
            <w:r w:rsidR="00A50D14" w:rsidRPr="00D25C24"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</w:rPr>
              <w:t xml:space="preserve">краевой конкурс среди обучающихся общеобразовательных организаций края на знание конституционного законодательства </w:t>
            </w:r>
            <w:r w:rsidRPr="00D25C24">
              <w:rPr>
                <w:rFonts w:ascii="Times New Roman" w:hAnsi="Times New Roman" w:cs="Times New Roman"/>
              </w:rPr>
              <w:lastRenderedPageBreak/>
              <w:t>Российской Федерации</w:t>
            </w:r>
          </w:p>
        </w:tc>
        <w:tc>
          <w:tcPr>
            <w:tcW w:w="1357" w:type="dxa"/>
            <w:vMerge w:val="restart"/>
            <w:hideMark/>
          </w:tcPr>
          <w:p w:rsidR="00DB1BA3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lastRenderedPageBreak/>
              <w:t>11.12.2015г.</w:t>
            </w:r>
          </w:p>
        </w:tc>
        <w:tc>
          <w:tcPr>
            <w:tcW w:w="1417" w:type="dxa"/>
            <w:vMerge w:val="restart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 xml:space="preserve">Информационно-образовательный портал Хабаровского края «Прообраз </w:t>
            </w:r>
            <w:r w:rsidRPr="00D25C24">
              <w:rPr>
                <w:rFonts w:ascii="Times New Roman" w:hAnsi="Times New Roman" w:cs="Times New Roman"/>
              </w:rPr>
              <w:lastRenderedPageBreak/>
              <w:t>27»</w:t>
            </w:r>
          </w:p>
        </w:tc>
        <w:tc>
          <w:tcPr>
            <w:tcW w:w="170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lastRenderedPageBreak/>
              <w:t>Давидчук Артём</w:t>
            </w:r>
          </w:p>
        </w:tc>
        <w:tc>
          <w:tcPr>
            <w:tcW w:w="85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11 «А»</w:t>
            </w:r>
          </w:p>
        </w:tc>
        <w:tc>
          <w:tcPr>
            <w:tcW w:w="1417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призёр</w:t>
            </w:r>
          </w:p>
        </w:tc>
        <w:tc>
          <w:tcPr>
            <w:tcW w:w="1276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</w:t>
            </w:r>
          </w:p>
        </w:tc>
      </w:tr>
      <w:tr w:rsidR="00DB1BA3" w:rsidRPr="00E51CE8" w:rsidTr="00695F49">
        <w:trPr>
          <w:trHeight w:val="434"/>
        </w:trPr>
        <w:tc>
          <w:tcPr>
            <w:tcW w:w="2642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vAlign w:val="center"/>
            <w:hideMark/>
          </w:tcPr>
          <w:p w:rsidR="00DB1BA3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Кожемяко Надежда</w:t>
            </w:r>
          </w:p>
        </w:tc>
        <w:tc>
          <w:tcPr>
            <w:tcW w:w="85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11 «А»</w:t>
            </w:r>
          </w:p>
        </w:tc>
        <w:tc>
          <w:tcPr>
            <w:tcW w:w="1417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призёр</w:t>
            </w:r>
          </w:p>
        </w:tc>
        <w:tc>
          <w:tcPr>
            <w:tcW w:w="1276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</w:t>
            </w:r>
          </w:p>
        </w:tc>
      </w:tr>
      <w:tr w:rsidR="00DB1BA3" w:rsidRPr="00E51CE8" w:rsidTr="00695F49">
        <w:trPr>
          <w:trHeight w:val="434"/>
        </w:trPr>
        <w:tc>
          <w:tcPr>
            <w:tcW w:w="2642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vAlign w:val="center"/>
            <w:hideMark/>
          </w:tcPr>
          <w:p w:rsidR="00DB1BA3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Лушников Александр</w:t>
            </w:r>
          </w:p>
        </w:tc>
        <w:tc>
          <w:tcPr>
            <w:tcW w:w="85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10 «А»</w:t>
            </w:r>
          </w:p>
        </w:tc>
        <w:tc>
          <w:tcPr>
            <w:tcW w:w="1417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276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</w:t>
            </w:r>
          </w:p>
        </w:tc>
      </w:tr>
      <w:tr w:rsidR="00DB1BA3" w:rsidRPr="00E51CE8" w:rsidTr="00695F49">
        <w:trPr>
          <w:trHeight w:val="483"/>
        </w:trPr>
        <w:tc>
          <w:tcPr>
            <w:tcW w:w="2642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vMerge/>
            <w:vAlign w:val="center"/>
            <w:hideMark/>
          </w:tcPr>
          <w:p w:rsidR="00DB1BA3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Матвеева Ксения</w:t>
            </w:r>
          </w:p>
        </w:tc>
        <w:tc>
          <w:tcPr>
            <w:tcW w:w="85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9 «В»</w:t>
            </w:r>
          </w:p>
        </w:tc>
        <w:tc>
          <w:tcPr>
            <w:tcW w:w="1417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276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</w:t>
            </w:r>
          </w:p>
        </w:tc>
      </w:tr>
      <w:tr w:rsidR="00DB1BA3" w:rsidRPr="00E51CE8" w:rsidTr="00695F49">
        <w:trPr>
          <w:trHeight w:val="1293"/>
        </w:trPr>
        <w:tc>
          <w:tcPr>
            <w:tcW w:w="2642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lang w:val="en-US"/>
              </w:rPr>
              <w:lastRenderedPageBreak/>
              <w:t>On</w:t>
            </w:r>
            <w:r w:rsidRPr="00D25C24">
              <w:rPr>
                <w:rFonts w:ascii="Times New Roman" w:hAnsi="Times New Roman" w:cs="Times New Roman"/>
              </w:rPr>
              <w:t>-</w:t>
            </w:r>
            <w:r w:rsidRPr="00D25C24">
              <w:rPr>
                <w:rFonts w:ascii="Times New Roman" w:hAnsi="Times New Roman" w:cs="Times New Roman"/>
                <w:lang w:val="en-US"/>
              </w:rPr>
              <w:t>line</w:t>
            </w:r>
            <w:r w:rsidRPr="00D25C24">
              <w:rPr>
                <w:rFonts w:ascii="Times New Roman" w:hAnsi="Times New Roman" w:cs="Times New Roman"/>
              </w:rPr>
              <w:t xml:space="preserve"> краевой конкурс среди обучающихся на знание основ избирательного законодательства</w:t>
            </w:r>
          </w:p>
        </w:tc>
        <w:tc>
          <w:tcPr>
            <w:tcW w:w="1357" w:type="dxa"/>
            <w:hideMark/>
          </w:tcPr>
          <w:p w:rsidR="00DB1BA3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24.02.2016г.</w:t>
            </w:r>
          </w:p>
        </w:tc>
        <w:tc>
          <w:tcPr>
            <w:tcW w:w="1417" w:type="dxa"/>
            <w:vMerge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Давидчук Артём</w:t>
            </w:r>
          </w:p>
        </w:tc>
        <w:tc>
          <w:tcPr>
            <w:tcW w:w="851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11 «А»</w:t>
            </w:r>
          </w:p>
        </w:tc>
        <w:tc>
          <w:tcPr>
            <w:tcW w:w="1417" w:type="dxa"/>
            <w:hideMark/>
          </w:tcPr>
          <w:p w:rsidR="00DB1BA3" w:rsidRPr="00D25C24" w:rsidRDefault="00DB1BA3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участник, показавший лучший результат</w:t>
            </w:r>
          </w:p>
        </w:tc>
        <w:tc>
          <w:tcPr>
            <w:tcW w:w="1276" w:type="dxa"/>
            <w:hideMark/>
          </w:tcPr>
          <w:p w:rsidR="00DB1BA3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</w:t>
            </w:r>
          </w:p>
        </w:tc>
      </w:tr>
      <w:tr w:rsidR="008A0C20" w:rsidRPr="00E51CE8" w:rsidTr="00695F49">
        <w:trPr>
          <w:trHeight w:val="640"/>
        </w:trPr>
        <w:tc>
          <w:tcPr>
            <w:tcW w:w="2642" w:type="dxa"/>
            <w:hideMark/>
          </w:tcPr>
          <w:p w:rsidR="008A0C20" w:rsidRPr="00D25C24" w:rsidRDefault="008A0C20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lang w:val="en-US"/>
              </w:rPr>
              <w:t>VI</w:t>
            </w:r>
            <w:r w:rsidRPr="00D25C24">
              <w:rPr>
                <w:rFonts w:ascii="Times New Roman" w:hAnsi="Times New Roman" w:cs="Times New Roman"/>
              </w:rPr>
              <w:t xml:space="preserve"> городская МНПК “Шаг в науку»</w:t>
            </w:r>
          </w:p>
        </w:tc>
        <w:tc>
          <w:tcPr>
            <w:tcW w:w="1357" w:type="dxa"/>
            <w:hideMark/>
          </w:tcPr>
          <w:p w:rsidR="008A0C20" w:rsidRPr="00D25C24" w:rsidRDefault="00DB1BA3" w:rsidP="001C5074">
            <w:pPr>
              <w:ind w:right="-45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01-19.</w:t>
            </w:r>
            <w:r w:rsidR="008A0C20" w:rsidRPr="00D25C24">
              <w:rPr>
                <w:rFonts w:ascii="Times New Roman" w:hAnsi="Times New Roman" w:cs="Times New Roman"/>
              </w:rPr>
              <w:t>04.</w:t>
            </w:r>
            <w:r w:rsidRPr="00D25C24">
              <w:rPr>
                <w:rFonts w:ascii="Times New Roman" w:hAnsi="Times New Roman" w:cs="Times New Roman"/>
              </w:rPr>
              <w:t>16г</w:t>
            </w:r>
          </w:p>
        </w:tc>
        <w:tc>
          <w:tcPr>
            <w:tcW w:w="1417" w:type="dxa"/>
            <w:hideMark/>
          </w:tcPr>
          <w:p w:rsidR="008A0C20" w:rsidRPr="00D25C24" w:rsidRDefault="008A0C20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МБОУ СОШ № 43</w:t>
            </w:r>
          </w:p>
        </w:tc>
        <w:tc>
          <w:tcPr>
            <w:tcW w:w="1701" w:type="dxa"/>
            <w:hideMark/>
          </w:tcPr>
          <w:p w:rsidR="008A0C20" w:rsidRPr="00D25C24" w:rsidRDefault="008A0C20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Кузьмина Александра</w:t>
            </w:r>
          </w:p>
        </w:tc>
        <w:tc>
          <w:tcPr>
            <w:tcW w:w="851" w:type="dxa"/>
            <w:hideMark/>
          </w:tcPr>
          <w:p w:rsidR="008A0C20" w:rsidRPr="00D25C24" w:rsidRDefault="008A0C20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10 «А»</w:t>
            </w:r>
          </w:p>
        </w:tc>
        <w:tc>
          <w:tcPr>
            <w:tcW w:w="1417" w:type="dxa"/>
            <w:hideMark/>
          </w:tcPr>
          <w:p w:rsidR="008A0C20" w:rsidRPr="00D25C24" w:rsidRDefault="008A0C20" w:rsidP="001C5074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второе место</w:t>
            </w:r>
          </w:p>
        </w:tc>
        <w:tc>
          <w:tcPr>
            <w:tcW w:w="1276" w:type="dxa"/>
            <w:hideMark/>
          </w:tcPr>
          <w:p w:rsidR="008A0C20" w:rsidRPr="00D25C24" w:rsidRDefault="00DB1BA3" w:rsidP="001C5074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Диплом, п</w:t>
            </w:r>
            <w:r w:rsidR="008A0C20" w:rsidRPr="00D25C24">
              <w:rPr>
                <w:rFonts w:ascii="Times New Roman" w:hAnsi="Times New Roman" w:cs="Times New Roman"/>
              </w:rPr>
              <w:t xml:space="preserve">риказ </w:t>
            </w:r>
            <w:r w:rsidR="0062539D" w:rsidRPr="00D25C24">
              <w:rPr>
                <w:rFonts w:ascii="Times New Roman" w:hAnsi="Times New Roman" w:cs="Times New Roman"/>
              </w:rPr>
              <w:t>УО</w:t>
            </w:r>
            <w:r w:rsidR="008A0C20" w:rsidRPr="00D25C24">
              <w:rPr>
                <w:rFonts w:ascii="Times New Roman" w:hAnsi="Times New Roman" w:cs="Times New Roman"/>
              </w:rPr>
              <w:t xml:space="preserve"> адм</w:t>
            </w:r>
            <w:r w:rsidR="0062539D" w:rsidRPr="00D25C24">
              <w:rPr>
                <w:rFonts w:ascii="Times New Roman" w:hAnsi="Times New Roman" w:cs="Times New Roman"/>
              </w:rPr>
              <w:t xml:space="preserve">. </w:t>
            </w:r>
            <w:r w:rsidRPr="00D25C24">
              <w:rPr>
                <w:rFonts w:ascii="Times New Roman" w:hAnsi="Times New Roman" w:cs="Times New Roman"/>
              </w:rPr>
              <w:t>г. Хабаровска  № 496 от 19.04.16</w:t>
            </w:r>
          </w:p>
        </w:tc>
      </w:tr>
      <w:tr w:rsidR="00D25C24" w:rsidRPr="00E51CE8" w:rsidTr="00695F49">
        <w:trPr>
          <w:cantSplit/>
          <w:trHeight w:val="2886"/>
        </w:trPr>
        <w:tc>
          <w:tcPr>
            <w:tcW w:w="2642" w:type="dxa"/>
            <w:hideMark/>
          </w:tcPr>
          <w:p w:rsidR="00D25C24" w:rsidRPr="00D25C24" w:rsidRDefault="00D25C24" w:rsidP="00FD6D75">
            <w:pPr>
              <w:jc w:val="both"/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5C24">
              <w:rPr>
                <w:rFonts w:ascii="Times New Roman" w:hAnsi="Times New Roman" w:cs="Times New Roman"/>
              </w:rPr>
              <w:t>региональная научно-практическая конференция «Поликультурное образование и межнациональное общение: вопросы патриотизма в рамках национальной идеи России»</w:t>
            </w:r>
          </w:p>
        </w:tc>
        <w:tc>
          <w:tcPr>
            <w:tcW w:w="1357" w:type="dxa"/>
            <w:hideMark/>
          </w:tcPr>
          <w:p w:rsidR="00D25C24" w:rsidRPr="00D25C24" w:rsidRDefault="00D25C24" w:rsidP="00FD6D75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22.04.16г.</w:t>
            </w:r>
          </w:p>
        </w:tc>
        <w:tc>
          <w:tcPr>
            <w:tcW w:w="1417" w:type="dxa"/>
            <w:hideMark/>
          </w:tcPr>
          <w:p w:rsidR="00D25C24" w:rsidRPr="00D25C24" w:rsidRDefault="00D25C24" w:rsidP="00FD6D75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МАУ ДОД «Народные ремёсла», КДК «Русь»</w:t>
            </w:r>
          </w:p>
        </w:tc>
        <w:tc>
          <w:tcPr>
            <w:tcW w:w="1701" w:type="dxa"/>
          </w:tcPr>
          <w:p w:rsidR="00D25C24" w:rsidRPr="00D25C24" w:rsidRDefault="00D25C24" w:rsidP="00FD6D75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Лушников Александр</w:t>
            </w:r>
          </w:p>
        </w:tc>
        <w:tc>
          <w:tcPr>
            <w:tcW w:w="851" w:type="dxa"/>
          </w:tcPr>
          <w:p w:rsidR="00D25C24" w:rsidRPr="00D25C24" w:rsidRDefault="00D25C24" w:rsidP="00FD6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25C24" w:rsidRPr="00D25C24" w:rsidRDefault="00D25C24" w:rsidP="00FD6D75">
            <w:pPr>
              <w:rPr>
                <w:rFonts w:ascii="Times New Roman" w:hAnsi="Times New Roman" w:cs="Times New Roman"/>
              </w:rPr>
            </w:pPr>
            <w:r w:rsidRPr="00D25C24">
              <w:rPr>
                <w:rFonts w:ascii="Times New Roman" w:hAnsi="Times New Roman" w:cs="Times New Roman"/>
              </w:rPr>
              <w:t>содокладчик</w:t>
            </w:r>
          </w:p>
        </w:tc>
        <w:tc>
          <w:tcPr>
            <w:tcW w:w="1276" w:type="dxa"/>
            <w:textDirection w:val="btLr"/>
          </w:tcPr>
          <w:p w:rsidR="00D25C24" w:rsidRPr="00E51CE8" w:rsidRDefault="00D25C24" w:rsidP="00FD6D75">
            <w:pPr>
              <w:ind w:left="113" w:right="11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B23E6" w:rsidRDefault="00AB23E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39D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правовой культуры обучающихся способствуют встречи с работниками инспекции по делам несовершеннолетних (Ивайковой О.А., Колчиной А.А.)</w:t>
      </w:r>
      <w:r w:rsidR="0062539D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беседы с сотрудниками ЛУ ЖД, ОП№ 7, ГИБДД.</w:t>
      </w:r>
    </w:p>
    <w:p w:rsidR="008A0C20" w:rsidRPr="00E41C88" w:rsidRDefault="0062539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учащиеся </w:t>
      </w:r>
      <w:r w:rsidR="008A0C20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активное участие в деловой игре «Выборы».</w:t>
      </w:r>
    </w:p>
    <w:p w:rsidR="008A0C20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истории родного края, своей малой Родины практикуется классными руководителями во время экскурсий по историческим местам города и области, посещения городского краеведческого музея, деятельности связанной с охраной природы, растений и животных. </w:t>
      </w:r>
    </w:p>
    <w:p w:rsidR="0006740C" w:rsidRDefault="0006740C" w:rsidP="001C5074">
      <w:pPr>
        <w:spacing w:before="2" w:after="2" w:line="240" w:lineRule="auto"/>
        <w:ind w:firstLine="851"/>
        <w:jc w:val="center"/>
        <w:rPr>
          <w:rFonts w:ascii="Arial" w:hAnsi="Arial" w:cs="Arial"/>
          <w:b/>
        </w:rPr>
      </w:pPr>
    </w:p>
    <w:p w:rsidR="008A0C20" w:rsidRPr="00E41C88" w:rsidRDefault="00A50D14" w:rsidP="001C507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8A0C20"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ормировани</w:t>
      </w:r>
      <w:r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8A0C20"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здорового образа жизни.</w:t>
      </w:r>
    </w:p>
    <w:p w:rsidR="00A62AC7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Формирование у </w:t>
      </w:r>
      <w:proofErr w:type="gramStart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понимания значимости здоровья для собственного самоутверждения.</w:t>
      </w:r>
    </w:p>
    <w:tbl>
      <w:tblPr>
        <w:tblpPr w:leftFromText="180" w:rightFromText="180" w:vertAnchor="text" w:horzAnchor="margin" w:tblpXSpec="center" w:tblpY="43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4791"/>
        <w:gridCol w:w="1666"/>
        <w:gridCol w:w="2728"/>
      </w:tblGrid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Класс/кол-во участников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Конкурс рисунков «Здорово здоровым быть!»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1-11/434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Педагог-организатор Мартынова Е.В.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Конкурс агитбригад «Здорово жить!»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54EB1">
              <w:rPr>
                <w:rFonts w:ascii="Times New Roman" w:hAnsi="Times New Roman" w:cs="Times New Roman"/>
              </w:rPr>
              <w:t>5-7/64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54EB1">
              <w:rPr>
                <w:rFonts w:ascii="Times New Roman" w:hAnsi="Times New Roman" w:cs="Times New Roman"/>
              </w:rPr>
              <w:t>Педагог-организатор Мартынова Е.В.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Проведение информационных классных часов в рамках рубрики: «Защитим будущее сегодня» (по отдельному плану)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1-11/1170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Зам. директора по ВР Бондарец В.С., классные руководители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Проведение анонимного анкетирования среди </w:t>
            </w:r>
            <w:r w:rsidRPr="00A54EB1">
              <w:rPr>
                <w:rFonts w:ascii="Times New Roman" w:hAnsi="Times New Roman" w:cs="Times New Roman"/>
              </w:rPr>
              <w:lastRenderedPageBreak/>
              <w:t>обучающихся с целью выяснения масштабов употребления алкоголя, табакокурения, ПАВ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lastRenderedPageBreak/>
              <w:t>1-11/1092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Педагог-психолог </w:t>
            </w:r>
            <w:r w:rsidRPr="00A54EB1">
              <w:rPr>
                <w:rFonts w:ascii="Times New Roman" w:hAnsi="Times New Roman" w:cs="Times New Roman"/>
              </w:rPr>
              <w:lastRenderedPageBreak/>
              <w:t>Вотинова Н.В.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Конкурс сказочных сочинений «В стране Здоровья»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1-4/131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Педагог-организатор Богданова Л.В.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</w:rPr>
            </w:pPr>
            <w:r w:rsidRPr="00A54EB1">
              <w:rPr>
                <w:rFonts w:ascii="Times New Roman" w:eastAsia="SimSun" w:hAnsi="Times New Roman" w:cs="Times New Roman"/>
              </w:rPr>
              <w:t>Организация выставок книг, учебно-методических пособий, журналов по проблемам организации профилактической работы и формирования здорового образа жизни подрастающего поколения.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1-11/1170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Зав. библиотекой Ивашинникова М.А.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</w:rPr>
            </w:pPr>
            <w:r w:rsidRPr="00A54EB1">
              <w:rPr>
                <w:rFonts w:ascii="Times New Roman" w:eastAsia="SimSun" w:hAnsi="Times New Roman" w:cs="Times New Roman"/>
              </w:rPr>
              <w:t>Чемпионат школы:</w:t>
            </w:r>
          </w:p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</w:rPr>
            </w:pPr>
            <w:r w:rsidRPr="00A54EB1">
              <w:rPr>
                <w:rFonts w:ascii="Times New Roman" w:eastAsia="SimSun" w:hAnsi="Times New Roman" w:cs="Times New Roman"/>
              </w:rPr>
              <w:t>по пионерболу,</w:t>
            </w:r>
          </w:p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</w:rPr>
            </w:pPr>
            <w:r w:rsidRPr="00A54EB1">
              <w:rPr>
                <w:rFonts w:ascii="Times New Roman" w:eastAsia="SimSun" w:hAnsi="Times New Roman" w:cs="Times New Roman"/>
              </w:rPr>
              <w:t>по волейболу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</w:p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5-8/120</w:t>
            </w:r>
          </w:p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9-11/80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МО учителей физической культуры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Акция «На зарядку становись»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1-4/ 560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Зам. директора по ВР Бондарец В.С., </w:t>
            </w:r>
          </w:p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10</w:t>
            </w:r>
            <w:proofErr w:type="gramStart"/>
            <w:r w:rsidRPr="00A54EB1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A54EB1">
              <w:rPr>
                <w:rFonts w:ascii="Times New Roman" w:hAnsi="Times New Roman" w:cs="Times New Roman"/>
              </w:rPr>
              <w:t xml:space="preserve"> класс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«Веселые старты»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1-4/300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МО учителей физической культуры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Тематические беседы по основам здорового образа жизни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1-4/560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Медработник школы Кондратьева Г.Н.</w:t>
            </w:r>
          </w:p>
        </w:tc>
      </w:tr>
      <w:tr w:rsidR="001C5074" w:rsidRPr="00A54EB1" w:rsidTr="00695F49">
        <w:tc>
          <w:tcPr>
            <w:tcW w:w="1305" w:type="dxa"/>
          </w:tcPr>
          <w:p w:rsidR="001C5074" w:rsidRPr="00A54EB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91" w:type="dxa"/>
          </w:tcPr>
          <w:p w:rsidR="001C5074" w:rsidRPr="00A54EB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Тематические беседы по основам здорового образа жизни</w:t>
            </w:r>
          </w:p>
        </w:tc>
        <w:tc>
          <w:tcPr>
            <w:tcW w:w="1666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8-9/165</w:t>
            </w:r>
          </w:p>
        </w:tc>
        <w:tc>
          <w:tcPr>
            <w:tcW w:w="2728" w:type="dxa"/>
          </w:tcPr>
          <w:p w:rsidR="001C5074" w:rsidRPr="00A54EB1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Медработник школы Кондратьева Г.Н.</w:t>
            </w:r>
          </w:p>
        </w:tc>
      </w:tr>
    </w:tbl>
    <w:p w:rsidR="00AB23E6" w:rsidRDefault="00AB23E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D14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2015/2016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наладила активное сотрудничество с  психологическим центром «Контакт». Специалисты центра проводят в классах тренинги, способствующие формированию негативного отношения к вредным привычкам и умению отказываться от них.</w:t>
      </w:r>
    </w:p>
    <w:p w:rsidR="008A0C20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6-9-х классов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конкурс агитбригад «Здорово жить!», где победителем стал 9 Г класс (кл. руководитель Генералова Е.А.)</w:t>
      </w:r>
    </w:p>
    <w:p w:rsidR="00F72F6A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по формированию ЗОЖ в </w:t>
      </w:r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</w:t>
      </w:r>
      <w:r w:rsidR="00A50D14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микрорайоне Хабаровск-2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акции «Красная ленточка», «Письмо курящему парню!», учащиеся 10А класса (кл. руководитель Гришина Т.Г.) ежемесячно проводили в классах начальной школы акцию «На зарядку становись!», которая имеет грандиозный успех не только у детей, но и у учителей, потому в следующем году необходимо увеличить частоту проведения данной</w:t>
      </w:r>
      <w:proofErr w:type="gramEnd"/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акции.</w:t>
      </w:r>
    </w:p>
    <w:p w:rsidR="008A0C20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Неотъемлемой </w:t>
      </w:r>
      <w:r w:rsidR="00F72F6A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частью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здорового образа жизни является и работа спортмассового сектора</w:t>
      </w:r>
      <w:r w:rsidR="00F72F6A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принимали активное участие в соревнованиях, организованных как внутри школьных стен, так и в соревнованиях </w:t>
      </w:r>
      <w:r w:rsidR="00F72F6A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различного уровня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 </w:t>
      </w:r>
      <w:r w:rsidR="00F72F6A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Активное участие </w:t>
      </w:r>
      <w:r w:rsidR="00F72F6A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приняли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проведении фестиваля ГТО «Старты надежд». Под руководством Мец Г.А., учителя физической культуры, учащиеся МАОУ «СШ № 40» им. Г.К. Жукова  приняли участие в сдаче норм ГТО.</w:t>
      </w:r>
    </w:p>
    <w:p w:rsidR="008A0C20" w:rsidRPr="00E41C88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62AC7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на постоянной основе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агитбригада по формированию культуры здорового питания.</w:t>
      </w:r>
    </w:p>
    <w:p w:rsidR="00C41907" w:rsidRPr="00E41C88" w:rsidRDefault="00C4190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сентябре-октябре, и апреле в школе проводится месячник по профилактике наркомании, алкоголизма и поведенческих болезней в соответствии с утверждённым планом работы.</w:t>
      </w:r>
    </w:p>
    <w:p w:rsidR="00105B4E" w:rsidRPr="00E41C88" w:rsidRDefault="00A62AC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Внутришкольные мероприятия по формированию здорового образа жизни</w:t>
      </w:r>
      <w:r w:rsidR="00C41907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1C88" w:rsidRDefault="00E41C88" w:rsidP="00FD6D75">
      <w:pPr>
        <w:shd w:val="clear" w:color="auto" w:fill="FFFFFF"/>
        <w:spacing w:after="0" w:line="240" w:lineRule="auto"/>
        <w:ind w:right="17"/>
        <w:rPr>
          <w:rFonts w:ascii="Arial" w:hAnsi="Arial" w:cs="Arial"/>
          <w:b/>
        </w:rPr>
      </w:pPr>
    </w:p>
    <w:p w:rsidR="00A62AC7" w:rsidRPr="00E41C88" w:rsidRDefault="00A62AC7" w:rsidP="00FD6D75">
      <w:pPr>
        <w:shd w:val="clear" w:color="auto" w:fill="FFFFFF"/>
        <w:spacing w:after="0" w:line="240" w:lineRule="auto"/>
        <w:ind w:right="1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41C88">
        <w:rPr>
          <w:rFonts w:ascii="Times New Roman" w:hAnsi="Times New Roman" w:cs="Times New Roman"/>
          <w:b/>
          <w:sz w:val="24"/>
          <w:szCs w:val="24"/>
        </w:rPr>
        <w:t>Результативность участия обучающихся по данному направлению воспитательной деятельности</w:t>
      </w:r>
      <w:r w:rsidR="00C41907" w:rsidRPr="00E41C88">
        <w:rPr>
          <w:rFonts w:ascii="Times New Roman" w:hAnsi="Times New Roman" w:cs="Times New Roman"/>
          <w:b/>
          <w:sz w:val="24"/>
          <w:szCs w:val="24"/>
        </w:rPr>
        <w:t xml:space="preserve"> в мероприятиях различного уровня</w:t>
      </w:r>
      <w:r w:rsidRPr="00E41C88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A62AC7" w:rsidRDefault="00A62AC7" w:rsidP="00FD6D75">
      <w:pPr>
        <w:shd w:val="clear" w:color="auto" w:fill="FFFFFF"/>
        <w:spacing w:after="0" w:line="240" w:lineRule="auto"/>
        <w:ind w:right="17" w:firstLine="879"/>
        <w:jc w:val="both"/>
        <w:rPr>
          <w:rFonts w:ascii="Arial" w:hAnsi="Arial" w:cs="Arial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86"/>
        <w:gridCol w:w="1134"/>
        <w:gridCol w:w="1723"/>
        <w:gridCol w:w="3080"/>
      </w:tblGrid>
      <w:tr w:rsidR="00A62AC7" w:rsidRPr="00A54EB1" w:rsidTr="00695F49">
        <w:tc>
          <w:tcPr>
            <w:tcW w:w="567" w:type="dxa"/>
          </w:tcPr>
          <w:p w:rsidR="00A62AC7" w:rsidRPr="00A54EB1" w:rsidRDefault="00A62AC7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 xml:space="preserve">Уровень 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 xml:space="preserve">Фестиваль здорового образа жизни «Здоровым быть </w:t>
            </w:r>
            <w:proofErr w:type="gramStart"/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здорово</w:t>
            </w:r>
            <w:proofErr w:type="gramEnd"/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»</w:t>
            </w:r>
          </w:p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В.С. Бондарец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Мячикова Юлия (7Г), Левашова Мирра (8В),</w:t>
            </w:r>
          </w:p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Есипова Екатерина (7А) - участие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Соревнования школьников по стрельбе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Вертянкина В.В., Мец Г.А.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20 чел. – 2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Соревнования по стритболу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Вертянкина В.В., Мец Г.А.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12 чел. – 2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Соревнования по легкой атлетике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Вертянкина В.В., Мец Г.А.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24 чел.</w:t>
            </w:r>
          </w:p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мл</w:t>
            </w:r>
            <w:proofErr w:type="gramStart"/>
            <w:r w:rsidRPr="00A54EB1">
              <w:rPr>
                <w:rFonts w:ascii="Times New Roman" w:hAnsi="Times New Roman" w:cs="Times New Roman"/>
              </w:rPr>
              <w:t>.д</w:t>
            </w:r>
            <w:proofErr w:type="gramEnd"/>
            <w:r w:rsidRPr="00A54EB1">
              <w:rPr>
                <w:rFonts w:ascii="Times New Roman" w:hAnsi="Times New Roman" w:cs="Times New Roman"/>
              </w:rPr>
              <w:t>ев. – 2 место. мл. маль. – 3 место, ст. дев. – 1 место,</w:t>
            </w:r>
          </w:p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ст. маль. – 5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Соревнования по волейболу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Вертянкина В.В., Мец Г.А.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25 чел.</w:t>
            </w:r>
          </w:p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мл</w:t>
            </w:r>
            <w:proofErr w:type="gramStart"/>
            <w:r w:rsidRPr="00A54EB1">
              <w:rPr>
                <w:rFonts w:ascii="Times New Roman" w:hAnsi="Times New Roman" w:cs="Times New Roman"/>
              </w:rPr>
              <w:t>.д</w:t>
            </w:r>
            <w:proofErr w:type="gramEnd"/>
            <w:r w:rsidRPr="00A54EB1">
              <w:rPr>
                <w:rFonts w:ascii="Times New Roman" w:hAnsi="Times New Roman" w:cs="Times New Roman"/>
              </w:rPr>
              <w:t>ев. – 1 место, мл. маль. – 3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Соревнования по плаванию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Вертянкина В.В., Мец Г.А.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30 чел. – 5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spacing w:before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Открытый этап в военно-спортивной игре «Патриот»</w:t>
            </w:r>
          </w:p>
          <w:p w:rsidR="00A62AC7" w:rsidRPr="00A54EB1" w:rsidRDefault="00A62AC7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Елагина Т.П.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30 чел.</w:t>
            </w:r>
          </w:p>
          <w:p w:rsidR="00A62AC7" w:rsidRPr="00A54EB1" w:rsidRDefault="00A62AC7" w:rsidP="00FD6D75">
            <w:pPr>
              <w:spacing w:before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8 кл. – 1 место,</w:t>
            </w:r>
          </w:p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9, 10 кл. – 2 место</w:t>
            </w:r>
          </w:p>
        </w:tc>
      </w:tr>
      <w:tr w:rsidR="00A62AC7" w:rsidRPr="00A54EB1" w:rsidTr="00695F49">
        <w:tc>
          <w:tcPr>
            <w:tcW w:w="567" w:type="dxa"/>
          </w:tcPr>
          <w:p w:rsidR="00A62AC7" w:rsidRPr="00A54EB1" w:rsidRDefault="009D46C6" w:rsidP="00FD6D75">
            <w:pPr>
              <w:ind w:right="17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86" w:type="dxa"/>
          </w:tcPr>
          <w:p w:rsidR="00A62AC7" w:rsidRPr="00A54EB1" w:rsidRDefault="00A62AC7" w:rsidP="00FD6D75">
            <w:pPr>
              <w:spacing w:before="30"/>
              <w:jc w:val="both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Городские соревнования по стрельбе</w:t>
            </w:r>
          </w:p>
        </w:tc>
        <w:tc>
          <w:tcPr>
            <w:tcW w:w="1134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A54EB1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1723" w:type="dxa"/>
          </w:tcPr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Елагина Т.П.</w:t>
            </w:r>
          </w:p>
        </w:tc>
        <w:tc>
          <w:tcPr>
            <w:tcW w:w="3080" w:type="dxa"/>
          </w:tcPr>
          <w:p w:rsidR="00A62AC7" w:rsidRPr="00A54EB1" w:rsidRDefault="00A62AC7" w:rsidP="00FD6D75">
            <w:pPr>
              <w:spacing w:before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30 чел.</w:t>
            </w:r>
          </w:p>
          <w:p w:rsidR="00A62AC7" w:rsidRPr="00A54EB1" w:rsidRDefault="00A62AC7" w:rsidP="00FD6D75">
            <w:pPr>
              <w:spacing w:before="30"/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8 кл. – 6 место,</w:t>
            </w:r>
          </w:p>
          <w:p w:rsidR="00A62AC7" w:rsidRPr="00A54EB1" w:rsidRDefault="00A62AC7" w:rsidP="00FD6D75">
            <w:pPr>
              <w:jc w:val="center"/>
              <w:rPr>
                <w:rFonts w:ascii="Times New Roman" w:hAnsi="Times New Roman" w:cs="Times New Roman"/>
              </w:rPr>
            </w:pPr>
            <w:r w:rsidRPr="00A54EB1">
              <w:rPr>
                <w:rFonts w:ascii="Times New Roman" w:hAnsi="Times New Roman" w:cs="Times New Roman"/>
              </w:rPr>
              <w:t>9,10 кл. – 5 место</w:t>
            </w:r>
          </w:p>
        </w:tc>
      </w:tr>
    </w:tbl>
    <w:p w:rsidR="00F72F6A" w:rsidRPr="00E41C88" w:rsidRDefault="00F72F6A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2016/2017 учебный год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23E6" w:rsidRDefault="00AB23E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C6" w:rsidRDefault="00F72F6A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A0C20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увеличить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долю</w:t>
      </w:r>
      <w:r w:rsidR="008A0C20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8A0C20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работой по формированию здорового образа жизни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: один ра</w:t>
      </w:r>
      <w:r w:rsidR="008A0C20"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з в два месяца проводить мониторинг путем анкетирования с целью выяснения ситуации по пристрастиям к вредным привычкам и координации работы в данном направлении.</w:t>
      </w:r>
    </w:p>
    <w:p w:rsidR="00E41C88" w:rsidRPr="00E41C88" w:rsidRDefault="00E41C8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8FB" w:rsidRPr="00E41C88" w:rsidRDefault="009558FB" w:rsidP="000839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Художественно-эстетическое воспитание.</w:t>
      </w:r>
    </w:p>
    <w:p w:rsidR="00307343" w:rsidRPr="00E41C88" w:rsidRDefault="009D46C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41C88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способностей общих и художественно-творческих, формирование способностей к мыслительной деятельности, воспитание творческого начала и интереса к искусству.</w:t>
      </w:r>
    </w:p>
    <w:p w:rsidR="009D46C6" w:rsidRPr="00FC3557" w:rsidRDefault="009D46C6" w:rsidP="000839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35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участия обучающихся по данному направлению воспитательной деятельности в мероприятиях различного уровня</w:t>
      </w:r>
      <w:r w:rsidR="00FC355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3432"/>
        <w:gridCol w:w="1134"/>
        <w:gridCol w:w="2239"/>
        <w:gridCol w:w="3118"/>
      </w:tblGrid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№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Уровень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Руководитель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Результативность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1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  <w:highlight w:val="yellow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Конкурс на лучшую новогоднюю игрушку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  <w:highlight w:val="yellow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  <w:highlight w:val="yellow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Знахарь О.М.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Сертификат участника: Есиповыа Екатерина</w:t>
            </w:r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(7А класс), Мячикова Юлия</w:t>
            </w:r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  <w:highlight w:val="yellow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lastRenderedPageBreak/>
              <w:t>(7Г класс)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lastRenderedPageBreak/>
              <w:t>2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Конкурс фотопроектов «Моя семья»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 xml:space="preserve">Лысак А. (6В) </w:t>
            </w:r>
            <w:r w:rsidRPr="00FC3557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3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Экологический конкурс  проектов  в рамках городского фестиваля «Природа-зеркало души» «Сбережем родную природу»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Есипова Е. (7А</w:t>
            </w:r>
            <w:proofErr w:type="gramStart"/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 xml:space="preserve"> )</w:t>
            </w:r>
            <w:proofErr w:type="gramEnd"/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4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Конкурс «Лучший корреспондент года» в рамках фестиваля детских СМИ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Никулина Полина (10Акласс) -</w:t>
            </w:r>
            <w:r w:rsidRPr="00FC3557">
              <w:rPr>
                <w:rFonts w:ascii="Times New Roman" w:hAnsi="Times New Roman" w:cs="Times New Roman"/>
              </w:rPr>
              <w:t xml:space="preserve"> Сертификат участника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5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 xml:space="preserve">Конкурс детских СМИ 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  <w:highlight w:val="yellow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Никулина П. (10А), Мячикова Ю.(7Г), Есипова Е.(7А), Сасова К., Ревина О., Лысак А., Себто М. (6В) – 4 место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6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</w:rPr>
              <w:t xml:space="preserve">Конкурс «Вокально-хоровое исполнительство» </w:t>
            </w: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в рамках фестиваля «Амурские зори»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 xml:space="preserve">Сысова К., Лысак А., Ревина О., Прохоров П., Бякин В., Себто М. (6В) – </w:t>
            </w:r>
            <w:r w:rsidRPr="00FC3557"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7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Конкурс «Танцевальная мозаика» в рамках фестиваля «Амурские зори»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 xml:space="preserve">Сысова К., Лысак А., Ревина О., Прохоров П., Бякин В., Себто М. (6В) – </w:t>
            </w:r>
            <w:r w:rsidRPr="00FC3557">
              <w:rPr>
                <w:rFonts w:ascii="Times New Roman" w:hAnsi="Times New Roman" w:cs="Times New Roman"/>
              </w:rPr>
              <w:t>Сертификат участника</w:t>
            </w:r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8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Конкурс</w:t>
            </w:r>
          </w:p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«Инструментальное исполнительство»</w:t>
            </w:r>
          </w:p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</w:rPr>
              <w:t>городского фестиваля творчества «Амурские зори»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Бондарец В.С.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Кочкуров Е. (10А) - участие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9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pStyle w:val="a8"/>
              <w:jc w:val="both"/>
              <w:rPr>
                <w:rFonts w:ascii="Times New Roman" w:hAnsi="Times New Roman" w:cs="Times New Roman"/>
                <w:b/>
              </w:rPr>
            </w:pPr>
          </w:p>
          <w:p w:rsidR="009D46C6" w:rsidRPr="00FC3557" w:rsidRDefault="009D46C6" w:rsidP="00FD6D75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C3557">
              <w:rPr>
                <w:rFonts w:ascii="Times New Roman" w:hAnsi="Times New Roman" w:cs="Times New Roman"/>
              </w:rPr>
              <w:t>Конкурсе</w:t>
            </w:r>
            <w:proofErr w:type="gramEnd"/>
            <w:r w:rsidRPr="00FC3557">
              <w:rPr>
                <w:rFonts w:ascii="Times New Roman" w:hAnsi="Times New Roman" w:cs="Times New Roman"/>
              </w:rPr>
              <w:t xml:space="preserve"> чтецов «Души живые родники» в рамках </w:t>
            </w: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фестиваля «Амурские зори»</w:t>
            </w:r>
          </w:p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район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Белогурова Г.П.</w:t>
            </w: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</w:rPr>
              <w:t>Козлова Анастасия, Яковлева Дарья (3А), Переверзев Роман (4В)  - участие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10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C3557">
              <w:rPr>
                <w:rFonts w:ascii="Times New Roman" w:hAnsi="Times New Roman" w:cs="Times New Roman"/>
              </w:rPr>
              <w:t>Конкурсе</w:t>
            </w:r>
            <w:proofErr w:type="gramEnd"/>
            <w:r w:rsidRPr="00FC3557">
              <w:rPr>
                <w:rFonts w:ascii="Times New Roman" w:hAnsi="Times New Roman" w:cs="Times New Roman"/>
              </w:rPr>
              <w:t xml:space="preserve"> «Русь пасхальная»</w:t>
            </w:r>
          </w:p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Филатова Н.С.</w:t>
            </w:r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Головина Мария, Головин Никита, Белоусова Светлана, Субботина Дарья, Гордеева Диана (5Г) - Сертификат участника</w:t>
            </w:r>
          </w:p>
        </w:tc>
      </w:tr>
      <w:tr w:rsidR="009D46C6" w:rsidRPr="00FC3557" w:rsidTr="001C5074">
        <w:tc>
          <w:tcPr>
            <w:tcW w:w="567" w:type="dxa"/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11</w:t>
            </w:r>
          </w:p>
        </w:tc>
        <w:tc>
          <w:tcPr>
            <w:tcW w:w="3432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both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Конкурс детского рисунка по охране труда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  <w:r w:rsidRPr="00FC3557">
              <w:rPr>
                <w:rFonts w:ascii="Times New Roman" w:hAnsi="Times New Roman" w:cs="Times New Roman"/>
                <w:color w:val="141414" w:themeColor="background2" w:themeShade="1A"/>
              </w:rPr>
              <w:t>город</w:t>
            </w:r>
          </w:p>
        </w:tc>
        <w:tc>
          <w:tcPr>
            <w:tcW w:w="2239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Филатова Н.С.</w:t>
            </w:r>
          </w:p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  <w:color w:val="141414" w:themeColor="background2" w:themeShade="1A"/>
              </w:rPr>
            </w:pPr>
          </w:p>
        </w:tc>
        <w:tc>
          <w:tcPr>
            <w:tcW w:w="311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FC3557" w:rsidRDefault="009D46C6" w:rsidP="00FD6D75">
            <w:pPr>
              <w:jc w:val="center"/>
              <w:rPr>
                <w:rFonts w:ascii="Times New Roman" w:hAnsi="Times New Roman" w:cs="Times New Roman"/>
              </w:rPr>
            </w:pPr>
            <w:r w:rsidRPr="00FC3557">
              <w:rPr>
                <w:rFonts w:ascii="Times New Roman" w:hAnsi="Times New Roman" w:cs="Times New Roman"/>
              </w:rPr>
              <w:t>Сертификаты участников</w:t>
            </w:r>
          </w:p>
        </w:tc>
      </w:tr>
    </w:tbl>
    <w:p w:rsidR="009558FB" w:rsidRPr="00FC3557" w:rsidRDefault="009558FB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558FB" w:rsidRDefault="009558FB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B3291E" w:rsidRPr="00F437E8" w:rsidRDefault="00B3291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7E8">
        <w:rPr>
          <w:rFonts w:ascii="Times New Roman" w:hAnsi="Times New Roman" w:cs="Times New Roman"/>
          <w:b/>
          <w:sz w:val="24"/>
          <w:szCs w:val="24"/>
        </w:rPr>
        <w:t>&amp; 3</w:t>
      </w:r>
      <w:r w:rsidRPr="00F43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СИСТЕМЫ УПРАВЛЕНИЯ ОБРАЗОВАТЕЛЬНОЙ ОРГАНИЗАЦИИ.</w:t>
      </w:r>
    </w:p>
    <w:p w:rsidR="00B3291E" w:rsidRPr="00F437E8" w:rsidRDefault="00B3291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управления - это совокупность действий, необходимых для осуществления воздействия на объект управления и обеспечивающих его движение в направлении поставленной цели. В соответствии с пунктом 1.2 устава целью деятельности МАОУ «СШ № 40» им. Г.К. Жукова является предоставление несовершеннолетним гражданам возможности получения общедоступного и бесплатного начального общего, основного общего и среднего общего образования. 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управления МАОУ «СШ № 40» им Г.К. Жукова напрямую связана с предметом деятельности образовательной организации - реализации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государства, обеспечение охраны и укрепления здоровья и создание благоприятных условий для разностороннего развития личности.</w:t>
      </w:r>
      <w:proofErr w:type="gramEnd"/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контроля и регулирования деятельности образовательной организации исходя из целей её создания осуществляет администрация города Хабаровска в лице </w:t>
      </w: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 администрации города Хабаровска</w:t>
      </w:r>
      <w:proofErr w:type="gramEnd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МАОУ «СШ № 40» им. Г.К. Жукова осуществляется на основе сочетания принципов единоначалия и коллегиальности 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главой третьей Федерального закона от 03 ноября 2006 г. № 174-ФЗ «Об автономных учреждениях», Федеральным законом от 29 декабря 2012 г. № 273-ФЗ «Об образовании в Российской Федерации» и с учётом  особенностей, установленных уставом.</w:t>
      </w:r>
      <w:proofErr w:type="gramEnd"/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управления – часть управленческой деятельности, включающая формирование системы коммуникаций, разработку и реализацию управленческих решений, создание системы информационного обеспечения управления. 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Управляющая система МАОУ «СШ № 40» им. Г.К. Жукова представлена единоличными (директор, заместители директора) и коллегиальными органами управления,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 образовательной организации в соответствии с уставом.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осуществляет свою деятельность на основании заключенного с учредителем срочного трудового договора (ТД № 182 от 29.07.2013г.).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– Сунозов Михаил Дмитриевич. Приказы начальника управления образования администрации г. Хабаровска: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29.07.2013 г. № 285 «О принятии на работу Сунозова М.Д. на должность директора МБОУ СОШ № 40»;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29.04.2014 г. № 173 «Об утверждении в должности Сунозова М.Д.»;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15.09.2015 г. № 445/</w:t>
      </w:r>
      <w:proofErr w:type="gram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в должности Сунозова М.Д.».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принимает решения самостоятельно, если иное не установлено уставом, и выступает от имени образовательной организации без доверенности.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каждого учебного года формируется управленческий аппарат, распределяются функциональные обязанности между заместителями директора, иными административными работниками (заведующий библиотекой, главный бухгалтер).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Четкое распределение административных обязанностей на основе знания директором индивидуальных особенностей каждого заместителя позволило умело сформировать управленческий коллектив и эффективно организовывать его деятельность. Совместное планирование деятельности, организация контроля за деятельностью заместителей и постоянная оценка ее результативности, анализ и оценка деятельности </w:t>
      </w: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</w:t>
      </w:r>
      <w:proofErr w:type="gramEnd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самооценка личной деятельности, участие заместителей в тех видах деятельности, которые проводятся директором; обмен опытом работы и взаимной информацией о трудностях в организации личного труда и труда педагогического коллектива; совместный поиск оптимально верного пути их преодоления способствует успеху деятельности аппарата управления образовательной организацией.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Основными формами координации деятельности аппарата управления МАОУ «СШ  № 40» им. Г.К. Жукова, являются: совещания при директоре, отчеты, </w:t>
      </w:r>
      <w:proofErr w:type="gram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</w:t>
      </w:r>
      <w:proofErr w:type="gram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самообследование, анализ и оценка, электронный документооборот. На административных и производственных совещаниях осуществляется совместное оперативное планирование деятельности на предстоящий период, обмен информацией, совместный отбор форм и методов работы.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МАОУ «СШ  № 40» им. Г.К. Жукова обеспечивает научную обоснованность образовательного процесса, ставит в центр внимания участников образовательных отношений, личность ученика, педагога, представляет для них реальную возможность реализации свободы выбора. В промежуточный период между совещаниями существует практика информирования педагогического коллектива о решениях административного аппарата в письменной форме через приказы директора, распоряжения, объявления, информационные справки на доске объявлений для широкого ознакомления.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информационно-аналитической деятельности администрации и делопроизводство сформированы. Вся собранная специалистами и заместителями директора информация по соответствующим направлениям систематизируется и анализируется. Вся документация хранится в электронном и бумажном виде согласно утвержденной номенклатуре дел и требованиям поведению делопроизводства.</w:t>
      </w:r>
    </w:p>
    <w:p w:rsidR="00B3291E" w:rsidRPr="00F437E8" w:rsidRDefault="00B3291E" w:rsidP="001C507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3291E" w:rsidRPr="00127F5E" w:rsidRDefault="00127F5E" w:rsidP="00163090">
      <w:pPr>
        <w:pStyle w:val="a8"/>
        <w:numPr>
          <w:ilvl w:val="1"/>
          <w:numId w:val="15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91E" w:rsidRPr="00127F5E">
        <w:rPr>
          <w:rFonts w:ascii="Times New Roman" w:hAnsi="Times New Roman" w:cs="Times New Roman"/>
          <w:b/>
          <w:sz w:val="24"/>
          <w:szCs w:val="24"/>
        </w:rPr>
        <w:t xml:space="preserve">Распределение </w:t>
      </w:r>
      <w:r w:rsidR="009368A1" w:rsidRPr="00127F5E">
        <w:rPr>
          <w:rFonts w:ascii="Times New Roman" w:hAnsi="Times New Roman" w:cs="Times New Roman"/>
          <w:b/>
          <w:sz w:val="24"/>
          <w:szCs w:val="24"/>
        </w:rPr>
        <w:t>функциональных обязанностей межу административными работниками</w:t>
      </w:r>
      <w:r w:rsidR="00B3291E" w:rsidRPr="00127F5E">
        <w:rPr>
          <w:rFonts w:ascii="Times New Roman" w:hAnsi="Times New Roman" w:cs="Times New Roman"/>
          <w:b/>
          <w:sz w:val="24"/>
          <w:szCs w:val="24"/>
        </w:rPr>
        <w:t>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 работники: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 (3 шт. ед.):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Зайцева Наталья Шамильевна, 2) Жигжитова Ольга Витальевна, 3) Неборак Евгения Валерьевна.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воспитательной работе (1 шт. ед.):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Коршунова Юлия Владимировна (с 01.09.2015г. до 10.01.2016г.), Бондарец Виктория Сергеевна (с 11.01.2016 г. по НВ).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обеспечению безопасности (1 шт. ед.): Моховиков Александр Васильевич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административно-хозяйственной работе (1 шт. ед.): Шелковникова Елена Сергеевна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(1 шт. ед.): Кофанова Марина Геннадьевна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библиотекой (1 шт. ед.): Ивашинникова Марина Анатольевна.</w:t>
      </w:r>
    </w:p>
    <w:p w:rsidR="00210812" w:rsidRPr="00127F5E" w:rsidRDefault="00210812" w:rsidP="0008395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812" w:rsidRPr="00F437E8" w:rsidRDefault="00210812" w:rsidP="0008395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конкретных трудовых функций административных работников закреплено в срочных трудовых договорах с заместителями директора, заключённых с </w:t>
      </w:r>
      <w:r w:rsidRPr="00F43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согласия работником в порядке, предусмотренном ст.59 Трудового кодекса Российской Федерации. </w:t>
      </w:r>
    </w:p>
    <w:p w:rsidR="00B3291E" w:rsidRPr="00127F5E" w:rsidRDefault="00B3291E" w:rsidP="0008395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1E" w:rsidRPr="00127F5E" w:rsidRDefault="00127F5E" w:rsidP="00163090">
      <w:pPr>
        <w:pStyle w:val="a8"/>
        <w:numPr>
          <w:ilvl w:val="1"/>
          <w:numId w:val="15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291E" w:rsidRPr="00127F5E">
        <w:rPr>
          <w:rFonts w:ascii="Times New Roman" w:hAnsi="Times New Roman" w:cs="Times New Roman"/>
          <w:b/>
          <w:sz w:val="24"/>
          <w:szCs w:val="24"/>
        </w:rPr>
        <w:t xml:space="preserve">Организационная структура </w:t>
      </w:r>
      <w:r w:rsidR="009368A1" w:rsidRPr="00127F5E">
        <w:rPr>
          <w:rFonts w:ascii="Times New Roman" w:hAnsi="Times New Roman" w:cs="Times New Roman"/>
          <w:b/>
          <w:sz w:val="24"/>
          <w:szCs w:val="24"/>
        </w:rPr>
        <w:t xml:space="preserve">системы </w:t>
      </w:r>
      <w:r w:rsidR="00B3291E" w:rsidRPr="00127F5E">
        <w:rPr>
          <w:rFonts w:ascii="Times New Roman" w:hAnsi="Times New Roman" w:cs="Times New Roman"/>
          <w:b/>
          <w:sz w:val="24"/>
          <w:szCs w:val="24"/>
        </w:rPr>
        <w:t>управления.</w:t>
      </w:r>
    </w:p>
    <w:p w:rsidR="00127F5E" w:rsidRPr="00127F5E" w:rsidRDefault="00127F5E" w:rsidP="00127F5E">
      <w:pPr>
        <w:pStyle w:val="a8"/>
        <w:spacing w:after="0" w:line="240" w:lineRule="auto"/>
        <w:jc w:val="both"/>
        <w:rPr>
          <w:rFonts w:ascii="Arial" w:hAnsi="Arial" w:cs="Arial"/>
          <w:b/>
        </w:rPr>
      </w:pP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 xml:space="preserve">1 уровень организационной структуры управления </w:t>
      </w:r>
      <w:r w:rsidRPr="00127F5E">
        <w:rPr>
          <w:rFonts w:ascii="Times New Roman" w:hAnsi="Times New Roman" w:cs="Times New Roman"/>
          <w:sz w:val="24"/>
          <w:szCs w:val="24"/>
        </w:rPr>
        <w:t xml:space="preserve">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директор, коллегиальные органы управления МАОУ «СШ № 40» им, Г.К. Жукова. Субъекты данного уровня управления обеспечивают единство управляющей системы в целом, определяют стратегическое направление развития образовательной организации, всех его структурных подразделений. 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уровне организационной структуры управления определяются стратегические направления развития; ставятся приоритетные цели и задачи. По результатам итогового контроля принимаются новые управленческие решения.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МАОУ «СШ № 40» им. Г.К. Жукова сформированы </w:t>
      </w:r>
      <w:r w:rsidRPr="00D73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(четыре) коллегиальных органа управления образовательной организацией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уставом, к которым относятся: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Общее собрание работников 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постоянно действующий коллегиальный орган управления образовательной организацией, включающий в себя всех работников образовательной организации 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дату проведения Общего собрания, работающих в МАОУ «СШ № 40» им. Г.К. Жукова на условиях полного рабочего дня по основному месту работы.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созывается по мере необходимости, но не реже одного раза в год.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собрание может собираться по инициативе директора и (или) Педагогического совета.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постоянно действующий коллегиальный орган управления образовательной организацией, включающий в себя всех педагогических работников МАОУ «СШ № 40» им. Г.К. Жукова на дату проведения Педагогического совета.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собирается не реже четырех раз в год.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Наблюдательный совет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коллегиальный орган управления МАОУ «СШ № 40» им. Г.К. Жукова, создан в составе восьми членов. Приказ начальника управления образования администрации г. Хабаровска от 03 июня 2014 г. № 724 «Об утверждении состава Наблюдательного совета».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полномочий Наблюдательного совета - пять лет.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назначении членов Наблюдательного совета или досрочном прекращении их полномочий принимается учредителем. Персональный состав Наблюдательного совета утверждается решением учредителя.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Наблюдательный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Учреждения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коллегиальный орган управления, осуществляющий в соответствии с уставом решение отдельных вопросов, относящихся к компетенции образовательной организации.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Учреждения создается в составе пятнадцати членов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процедур выборов, назначения и кооптации. Срок полномочий Совета Учреждения - три года.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Учреждения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>2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заместители директора и иные административные работники в соответствии с утверждённым штатным расписанием. Этот уровень выступает звеном опосредованного руководства образовательной организации. Его главная функция – согласование деятельности всех участников образовательных отношений в соответствии с заданными целями, программой и ожидаемыми результатами, то есть добиваться тактического воплощения стратегических задач и прогнозов.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второго уровня организационной структуры управления обеспечивают управление и координацию деятельности субъектов третьего и четвертого уровней по выполнению поставленных задач, а также текущий контроль, анализ состояния и</w:t>
      </w:r>
      <w:r w:rsidRPr="00127F5E">
        <w:rPr>
          <w:rFonts w:ascii="Times New Roman" w:hAnsi="Times New Roman" w:cs="Times New Roman"/>
          <w:sz w:val="24"/>
          <w:szCs w:val="24"/>
        </w:rPr>
        <w:t xml:space="preserve"> динамики образовательной деятельности.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>3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структурных подразделений,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методических объединений учителей-предметников, временных 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групп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творческих групп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работников, школьной аттестационной комиссии, педагогические работники.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субъектов управления этого уровня осуществляется через специализацию функций при их одновременной интеграции. </w:t>
      </w:r>
    </w:p>
    <w:p w:rsidR="00DF41A7" w:rsidRPr="00D73B02" w:rsidRDefault="0032352C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ретий уровень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организационной структуры управления 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организацию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основе данных контроля и педагогического анализа осуществляется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текущее 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регулирование и корректировка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образовательной деятельности.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lastRenderedPageBreak/>
        <w:t>4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участников образовательных отношений – несовершеннолетних обучающихся, их родителей (законных представителей). Развитие управления на этом уровне обеспечивает реализацию принципа демократизации.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образовательной организации в 2015 году по инициативе обучающихся создан </w:t>
      </w:r>
      <w:r w:rsidRPr="00127F5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Совет обучающихся</w:t>
      </w:r>
      <w:r w:rsidRPr="00127F5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</w:p>
    <w:p w:rsidR="002F4101" w:rsidRPr="00D73B02" w:rsidRDefault="00DF41A7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 родителей (законных представителей) несовершеннолетних обучающихся ввиду отсутствия инициативы родителей (законных представителей) несовершеннолетних обучающихся в 2015/2016 учебному году не созданы.</w:t>
      </w:r>
      <w:r w:rsidR="002F4101" w:rsidRPr="002F41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101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обучающихся осуществляют местное самоуправление на уровне классных родительских комитетов.</w:t>
      </w:r>
    </w:p>
    <w:p w:rsidR="002F4101" w:rsidRPr="00D73B02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Профессиональные союзы работников образовательной организации (представительные органы работников) в 2015/2016 учебном году в образовательной организации не действовали.</w:t>
      </w:r>
    </w:p>
    <w:p w:rsidR="002F4101" w:rsidRPr="00D73B02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оптимизации работы управляющей системы МАОУ «СШ № 40» им. Г.К. Жукова в 2015/2016 учебном году рабочей группой была разработана анкета на предмет  отношения участников образовательных отношений к существующей системе управления образовательной организацией.</w:t>
      </w:r>
    </w:p>
    <w:p w:rsidR="002F4101" w:rsidRPr="00D73B02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01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выводы к разделу &amp; 3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организации системы управления 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организацией в 2015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/2016 учебном году показывает, что в целом модель системы управления в МАОУ «СШ № 40» им. Г.К. Жукова является открытой, построенной в соответствии с принципами управления, предусмотренными ст.26 Федерального закона от 29 декабря 2012г. № 273-ФЗ «Об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овании в Российской Федерации».</w:t>
      </w:r>
    </w:p>
    <w:p w:rsidR="0006740C" w:rsidRDefault="0006740C" w:rsidP="002F41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4101" w:rsidRDefault="002F4101" w:rsidP="002F4101">
      <w:pPr>
        <w:spacing w:after="0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  <w:sectPr w:rsidR="003807A8" w:rsidSect="00B36DC7">
          <w:headerReference w:type="default" r:id="rId18"/>
          <w:footerReference w:type="default" r:id="rId19"/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9368A1" w:rsidRPr="00B36DC7" w:rsidRDefault="009368A1" w:rsidP="004C0FF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b/>
        </w:rPr>
        <w:lastRenderedPageBreak/>
        <w:t xml:space="preserve"> </w:t>
      </w:r>
      <w:r w:rsidRPr="00B36DC7">
        <w:rPr>
          <w:rFonts w:ascii="Times New Roman" w:hAnsi="Times New Roman" w:cs="Times New Roman"/>
          <w:b/>
          <w:sz w:val="24"/>
          <w:szCs w:val="24"/>
        </w:rPr>
        <w:t xml:space="preserve">4. ОЦЕНКА СОДЕРЖАНИЯ И КАЧЕСТВА ПОДГОТОВКИ </w:t>
      </w:r>
      <w:proofErr w:type="gramStart"/>
      <w:r w:rsidRPr="00B36DC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36DC7">
        <w:rPr>
          <w:rFonts w:ascii="Times New Roman" w:hAnsi="Times New Roman" w:cs="Times New Roman"/>
          <w:b/>
          <w:sz w:val="24"/>
          <w:szCs w:val="24"/>
        </w:rPr>
        <w:t>.</w:t>
      </w:r>
    </w:p>
    <w:p w:rsidR="005036FA" w:rsidRPr="001531F7" w:rsidRDefault="005036FA" w:rsidP="004C0FF7">
      <w:pPr>
        <w:spacing w:after="0"/>
        <w:ind w:firstLine="567"/>
        <w:jc w:val="center"/>
        <w:rPr>
          <w:rFonts w:ascii="Arial" w:hAnsi="Arial" w:cs="Arial"/>
          <w:b/>
          <w:sz w:val="16"/>
          <w:szCs w:val="16"/>
        </w:rPr>
      </w:pPr>
    </w:p>
    <w:p w:rsidR="002F4101" w:rsidRDefault="00241BF0" w:rsidP="003807A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1F7">
        <w:rPr>
          <w:rFonts w:ascii="Times New Roman" w:hAnsi="Times New Roman" w:cs="Times New Roman"/>
          <w:b/>
          <w:sz w:val="24"/>
          <w:szCs w:val="24"/>
        </w:rPr>
        <w:t xml:space="preserve">4.1. Результативность реализации основных </w:t>
      </w:r>
      <w:r w:rsidR="003807A8" w:rsidRPr="001531F7">
        <w:rPr>
          <w:rFonts w:ascii="Times New Roman" w:hAnsi="Times New Roman" w:cs="Times New Roman"/>
          <w:b/>
          <w:sz w:val="24"/>
          <w:szCs w:val="24"/>
        </w:rPr>
        <w:t>образовательных програ</w:t>
      </w:r>
      <w:r w:rsidR="001531F7" w:rsidRPr="001531F7">
        <w:rPr>
          <w:rFonts w:ascii="Times New Roman" w:hAnsi="Times New Roman" w:cs="Times New Roman"/>
          <w:b/>
          <w:sz w:val="24"/>
          <w:szCs w:val="24"/>
        </w:rPr>
        <w:t>мм</w:t>
      </w:r>
    </w:p>
    <w:tbl>
      <w:tblPr>
        <w:tblW w:w="15517" w:type="dxa"/>
        <w:tblInd w:w="93" w:type="dxa"/>
        <w:tblLook w:val="04A0" w:firstRow="1" w:lastRow="0" w:firstColumn="1" w:lastColumn="0" w:noHBand="0" w:noVBand="1"/>
      </w:tblPr>
      <w:tblGrid>
        <w:gridCol w:w="2142"/>
        <w:gridCol w:w="495"/>
        <w:gridCol w:w="616"/>
        <w:gridCol w:w="535"/>
        <w:gridCol w:w="535"/>
        <w:gridCol w:w="535"/>
        <w:gridCol w:w="516"/>
        <w:gridCol w:w="566"/>
        <w:gridCol w:w="614"/>
        <w:gridCol w:w="534"/>
        <w:gridCol w:w="496"/>
        <w:gridCol w:w="534"/>
        <w:gridCol w:w="499"/>
        <w:gridCol w:w="565"/>
        <w:gridCol w:w="515"/>
        <w:gridCol w:w="499"/>
        <w:gridCol w:w="499"/>
        <w:gridCol w:w="499"/>
        <w:gridCol w:w="499"/>
        <w:gridCol w:w="615"/>
        <w:gridCol w:w="534"/>
        <w:gridCol w:w="515"/>
        <w:gridCol w:w="515"/>
        <w:gridCol w:w="515"/>
        <w:gridCol w:w="515"/>
        <w:gridCol w:w="615"/>
      </w:tblGrid>
      <w:tr w:rsidR="00BB5596" w:rsidRPr="001531F7" w:rsidTr="00BB5596">
        <w:trPr>
          <w:trHeight w:val="28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Учебные предметы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Учебный год (класс обучения)</w:t>
            </w:r>
          </w:p>
        </w:tc>
        <w:tc>
          <w:tcPr>
            <w:tcW w:w="3303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957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BB5596" w:rsidRPr="001531F7" w:rsidTr="00BB5596">
        <w:trPr>
          <w:trHeight w:val="758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03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Годовая итоговая оценка</w:t>
            </w:r>
          </w:p>
        </w:tc>
        <w:tc>
          <w:tcPr>
            <w:tcW w:w="31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Итоги контрольных срезов муниципального органа управления образованием</w:t>
            </w:r>
          </w:p>
        </w:tc>
        <w:tc>
          <w:tcPr>
            <w:tcW w:w="320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Итоги контрольных срезов образовательного учреждения</w:t>
            </w:r>
          </w:p>
        </w:tc>
      </w:tr>
      <w:tr w:rsidR="00BB5596" w:rsidRPr="001531F7" w:rsidTr="00BB5596">
        <w:trPr>
          <w:trHeight w:val="34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06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5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5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19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0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</w:tr>
      <w:tr w:rsidR="00BB5596" w:rsidRPr="001531F7" w:rsidTr="00BB5596">
        <w:trPr>
          <w:trHeight w:val="12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3,52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3,58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3,10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3,39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2,87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3,25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Окружающий мир (человек, природа,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Окружающий мир (человек, природа,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Окружающий мир (человек, природа,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Литература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3,82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Алгебра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3,13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 и начала анализа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 и начала анализа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Биология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ОБЖ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4,96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4,96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Черчение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Черчение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3,13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2,64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2,64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2,71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Окружающий мир (человек, проирода,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D4134B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D4134B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Литература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Обществознание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Введение в экономику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3,24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3,43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2,91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3,47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3,50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3,39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D4134B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D4134B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Химия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9236C0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9236C0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Природоведение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Природоведение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4,09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BB5596" w:rsidRPr="001531F7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####</w:t>
            </w:r>
          </w:p>
        </w:tc>
      </w:tr>
      <w:tr w:rsidR="00BB5596" w:rsidRPr="001531F7" w:rsidTr="00BB5596">
        <w:trPr>
          <w:trHeight w:val="25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13444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3528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5387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4179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3,90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11599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3357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4727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3507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101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1744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161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631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639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313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BB5596" w:rsidRPr="00AD2099" w:rsidRDefault="00BB5596" w:rsidP="0038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D209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3,37</w:t>
            </w:r>
          </w:p>
        </w:tc>
      </w:tr>
    </w:tbl>
    <w:p w:rsidR="00D4134B" w:rsidRDefault="00D4134B" w:rsidP="00695F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134B" w:rsidRDefault="00695F49" w:rsidP="00695F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5F49" w:rsidRDefault="008570D6" w:rsidP="00695F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результатов освоения образовательных программ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 в 2015-2016 учебном году пока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зал, что в сравнении с 2014-2015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годом средний балл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снизился на 0,02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134B" w:rsidRDefault="00D4134B" w:rsidP="00BB5596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4134B" w:rsidRDefault="00AC6B59" w:rsidP="00BB5596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C6B59">
        <w:rPr>
          <w:rFonts w:ascii="Times New Roman" w:hAnsi="Times New Roman" w:cs="Times New Roman"/>
          <w:b/>
          <w:i/>
          <w:sz w:val="24"/>
          <w:szCs w:val="24"/>
        </w:rPr>
        <w:t>Рекомендации</w:t>
      </w:r>
      <w:r w:rsidR="00AB23E6">
        <w:rPr>
          <w:rFonts w:ascii="Times New Roman" w:hAnsi="Times New Roman" w:cs="Times New Roman"/>
          <w:b/>
          <w:i/>
          <w:sz w:val="24"/>
          <w:szCs w:val="24"/>
        </w:rPr>
        <w:t xml:space="preserve"> на 2016/</w:t>
      </w:r>
      <w:r w:rsidR="00D4134B">
        <w:rPr>
          <w:rFonts w:ascii="Times New Roman" w:hAnsi="Times New Roman" w:cs="Times New Roman"/>
          <w:b/>
          <w:i/>
          <w:sz w:val="24"/>
          <w:szCs w:val="24"/>
        </w:rPr>
        <w:t>2017</w:t>
      </w:r>
      <w:r w:rsidR="00AB23E6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  <w:r w:rsidRPr="00AC6B5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BB5596" w:rsidRDefault="00BB5596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B559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C6B59" w:rsidRPr="00AC6B59">
        <w:rPr>
          <w:rFonts w:ascii="Times New Roman" w:hAnsi="Times New Roman" w:cs="Times New Roman"/>
          <w:sz w:val="24"/>
          <w:szCs w:val="24"/>
        </w:rPr>
        <w:t>Уси</w:t>
      </w:r>
      <w:r w:rsidR="00AC6B59">
        <w:rPr>
          <w:rFonts w:ascii="Times New Roman" w:hAnsi="Times New Roman" w:cs="Times New Roman"/>
          <w:sz w:val="24"/>
          <w:szCs w:val="24"/>
        </w:rPr>
        <w:t>лить текущий контроль администрацией за качеством преподавания предметов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5596" w:rsidRDefault="00BB5596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="00AC6B59">
        <w:rPr>
          <w:rFonts w:ascii="Times New Roman" w:hAnsi="Times New Roman" w:cs="Times New Roman"/>
          <w:sz w:val="24"/>
          <w:szCs w:val="24"/>
        </w:rPr>
        <w:t>роводить систематические мониторинги качества обученности обучающихся на всех уровнях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систематическую работу по повышению методического уровня педагогов;</w:t>
      </w:r>
    </w:p>
    <w:p w:rsidR="00AC6B59" w:rsidRDefault="00D4134B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</w:t>
      </w:r>
      <w:r w:rsidR="00BB5596">
        <w:rPr>
          <w:rFonts w:ascii="Times New Roman" w:hAnsi="Times New Roman" w:cs="Times New Roman"/>
          <w:sz w:val="24"/>
          <w:szCs w:val="24"/>
        </w:rPr>
        <w:t>аправить работу на реализацию плана по повышению качества знаний обучающихся.</w:t>
      </w:r>
    </w:p>
    <w:p w:rsidR="00AC6B59" w:rsidRDefault="00AC6B59" w:rsidP="00AC6B5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C6B59" w:rsidRPr="00AC6B59" w:rsidRDefault="00AC6B59" w:rsidP="00AC6B59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</w:rPr>
        <w:sectPr w:rsidR="00AC6B59" w:rsidRPr="00AC6B59" w:rsidSect="003807A8">
          <w:pgSz w:w="16838" w:h="11906" w:orient="landscape"/>
          <w:pgMar w:top="720" w:right="720" w:bottom="720" w:left="720" w:header="284" w:footer="0" w:gutter="0"/>
          <w:cols w:space="708"/>
          <w:docGrid w:linePitch="360"/>
        </w:sectPr>
      </w:pPr>
    </w:p>
    <w:tbl>
      <w:tblPr>
        <w:tblpPr w:leftFromText="180" w:rightFromText="180" w:vertAnchor="page" w:horzAnchor="margin" w:tblpY="901"/>
        <w:tblW w:w="10348" w:type="dxa"/>
        <w:tblBorders>
          <w:top w:val="single" w:sz="4" w:space="0" w:color="141414" w:themeColor="background2" w:themeShade="1A"/>
          <w:left w:val="single" w:sz="4" w:space="0" w:color="141414" w:themeColor="background2" w:themeShade="1A"/>
          <w:bottom w:val="single" w:sz="4" w:space="0" w:color="141414" w:themeColor="background2" w:themeShade="1A"/>
          <w:right w:val="single" w:sz="4" w:space="0" w:color="141414" w:themeColor="background2" w:themeShade="1A"/>
          <w:insideH w:val="single" w:sz="4" w:space="0" w:color="141414" w:themeColor="background2" w:themeShade="1A"/>
          <w:insideV w:val="single" w:sz="4" w:space="0" w:color="141414" w:themeColor="background2" w:themeShade="1A"/>
        </w:tblBorders>
        <w:tblLayout w:type="fixed"/>
        <w:tblLook w:val="0480" w:firstRow="0" w:lastRow="0" w:firstColumn="1" w:lastColumn="0" w:noHBand="0" w:noVBand="1"/>
      </w:tblPr>
      <w:tblGrid>
        <w:gridCol w:w="675"/>
        <w:gridCol w:w="3861"/>
        <w:gridCol w:w="1384"/>
        <w:gridCol w:w="1877"/>
        <w:gridCol w:w="2551"/>
      </w:tblGrid>
      <w:tr w:rsidR="001531F7" w:rsidRPr="001E73DE" w:rsidTr="001531F7">
        <w:tc>
          <w:tcPr>
            <w:tcW w:w="10348" w:type="dxa"/>
            <w:gridSpan w:val="5"/>
            <w:tcBorders>
              <w:top w:val="nil"/>
              <w:left w:val="nil"/>
              <w:right w:val="nil"/>
            </w:tcBorders>
          </w:tcPr>
          <w:p w:rsidR="001531F7" w:rsidRDefault="001531F7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C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4.2. Результативность участия обучающихся в предметных олимпиадах, конкурсах, научно-практических конференциях, спортивных соревнованиях</w:t>
            </w:r>
          </w:p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</w:tr>
      <w:tr w:rsidR="001531F7" w:rsidRPr="00061FBE" w:rsidTr="001531F7">
        <w:tc>
          <w:tcPr>
            <w:tcW w:w="675" w:type="dxa"/>
            <w:vAlign w:val="center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№ </w:t>
            </w:r>
            <w:proofErr w:type="gramStart"/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/</w:t>
            </w: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п</w:t>
            </w:r>
          </w:p>
        </w:tc>
        <w:tc>
          <w:tcPr>
            <w:tcW w:w="3861" w:type="dxa"/>
            <w:vAlign w:val="center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</w:t>
            </w:r>
          </w:p>
        </w:tc>
        <w:tc>
          <w:tcPr>
            <w:tcW w:w="1384" w:type="dxa"/>
            <w:vAlign w:val="center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Уровень</w:t>
            </w:r>
          </w:p>
        </w:tc>
        <w:tc>
          <w:tcPr>
            <w:tcW w:w="1877" w:type="dxa"/>
            <w:vAlign w:val="center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Руководитель</w:t>
            </w:r>
          </w:p>
        </w:tc>
        <w:tc>
          <w:tcPr>
            <w:tcW w:w="2551" w:type="dxa"/>
            <w:vAlign w:val="center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Участник, результат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3861" w:type="dxa"/>
          </w:tcPr>
          <w:p w:rsidR="001531F7" w:rsidRPr="00061FB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 на лучшую новогоднюю игрушку</w:t>
            </w:r>
          </w:p>
        </w:tc>
        <w:tc>
          <w:tcPr>
            <w:tcW w:w="1384" w:type="dxa"/>
          </w:tcPr>
          <w:p w:rsidR="001531F7" w:rsidRPr="00061FB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Pr="00061FB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Знахарь О.М.</w:t>
            </w:r>
          </w:p>
        </w:tc>
        <w:tc>
          <w:tcPr>
            <w:tcW w:w="2551" w:type="dxa"/>
          </w:tcPr>
          <w:p w:rsidR="001531F7" w:rsidRPr="00C7680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Сертификат участника: Есипов</w:t>
            </w: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а Екатерина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, 7А, Мячикова Юлия, 7Г 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 фотопроектов «Моя сем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ь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я»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Лысак А., 6В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Экологический конкурс 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проектов 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 рамках городского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фестиваля 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«Природа-зеркало души»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«Сбережем родную природу»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-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Есипова Е., 7А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</w:tr>
      <w:tr w:rsidR="001531F7" w:rsidRPr="00A2228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3861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 «Лучший корреспондент года» в рамках фестиваля детских СМИ</w:t>
            </w:r>
          </w:p>
        </w:tc>
        <w:tc>
          <w:tcPr>
            <w:tcW w:w="1384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– Никулина Полина, </w:t>
            </w: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10А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Конкурс детских СМИ 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Pr="00061FB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Никулина П., 10А, Мячикова Ю., 7Г, Есипова Е., 7А, Сасова К., 6В, Ревина О., 6В,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Лысак А., 6В, </w:t>
            </w:r>
          </w:p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Себто М., 6В – 4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>Конкурс «Вокально-хоровое исполнительство»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 рамках фестиваля «Амурские зори»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Есипова Е., 7А - участие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 «Танцевальная мозаика» в рамках фестиваля «Амурские зори»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Сертификат участника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: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Сасова К., 6В,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Лысак А., 6В,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Ревина О., 6В, Прохоров П., 6В, Бякин В., 6В,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Себто М., 6В</w:t>
            </w:r>
          </w:p>
          <w:p w:rsidR="001531F7" w:rsidRPr="0069472A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>«Инструментальное исполнительство»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>городского фестиваля творчества «Амурские зори»</w:t>
            </w: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A222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Кочкуров Е., 10А – участие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3861" w:type="dxa"/>
          </w:tcPr>
          <w:p w:rsidR="001531F7" w:rsidRPr="0020785E" w:rsidRDefault="001531F7" w:rsidP="001531F7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 чтецов «Души живые родники»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рамках </w:t>
            </w: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фестиваля «Амурские зори»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Pr="00A2228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Белогурова Г.П.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Козлова Анастасия,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3А, 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Дарья, 3А, Переверзев Роман, 4В</w:t>
            </w: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  - участие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3861" w:type="dxa"/>
          </w:tcPr>
          <w:p w:rsidR="001531F7" w:rsidRPr="000640F3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Фестиваль здорового образа жизни 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 xml:space="preserve">«Здоровым быть </w:t>
            </w:r>
            <w:proofErr w:type="gramStart"/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здорово</w:t>
            </w:r>
            <w:proofErr w:type="gramEnd"/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»</w:t>
            </w:r>
          </w:p>
          <w:p w:rsidR="001531F7" w:rsidRPr="0020785E" w:rsidRDefault="001531F7" w:rsidP="001531F7">
            <w:pPr>
              <w:pStyle w:val="a8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город</w:t>
            </w:r>
          </w:p>
        </w:tc>
        <w:tc>
          <w:tcPr>
            <w:tcW w:w="1877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Мячикова Юлия, 7Г,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Левашова Мирра, </w:t>
            </w: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8В, 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Есипова Екатерина, 7А</w:t>
            </w: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07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участие 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61" w:type="dxa"/>
          </w:tcPr>
          <w:p w:rsidR="001531F7" w:rsidRPr="00B055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Конкурс</w:t>
            </w:r>
            <w:r w:rsidRPr="00B055F7">
              <w:rPr>
                <w:rFonts w:ascii="Times New Roman" w:hAnsi="Times New Roman" w:cs="Times New Roman"/>
                <w:sz w:val="24"/>
              </w:rPr>
              <w:t xml:space="preserve"> «Русь пасхальная»</w:t>
            </w:r>
          </w:p>
          <w:p w:rsidR="001531F7" w:rsidRPr="0020785E" w:rsidRDefault="001531F7" w:rsidP="00153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город 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Филатова Н.С.</w:t>
            </w:r>
          </w:p>
          <w:p w:rsidR="001531F7" w:rsidRPr="0020785E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</w:rPr>
              <w:t xml:space="preserve">ертификат участника: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Головина Мария, 5Г, Головин Никита, 5Г, Белоусова Светлана, 5Г,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Субботина Дарья, 5Г, </w:t>
            </w:r>
          </w:p>
          <w:p w:rsidR="001531F7" w:rsidRPr="00B055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Гордеева Диана, 5Г 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12</w:t>
            </w:r>
          </w:p>
        </w:tc>
        <w:tc>
          <w:tcPr>
            <w:tcW w:w="3861" w:type="dxa"/>
          </w:tcPr>
          <w:p w:rsidR="001531F7" w:rsidRPr="00B055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Городская а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кция «Пятерки любимому городу»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Ким С.Н.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Левашова Мирра, 8В - победитель 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13</w:t>
            </w:r>
          </w:p>
        </w:tc>
        <w:tc>
          <w:tcPr>
            <w:tcW w:w="3861" w:type="dxa"/>
          </w:tcPr>
          <w:p w:rsidR="001531F7" w:rsidRPr="000640F3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Конкурс на лучшую организацию </w:t>
            </w:r>
            <w:proofErr w:type="gramStart"/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добровольческой</w:t>
            </w:r>
            <w:proofErr w:type="gramEnd"/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деятельность «Хабаровск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–</w:t>
            </w:r>
            <w:r w:rsidRPr="000640F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 территория добра»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20785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Бондарец В.С.</w:t>
            </w:r>
          </w:p>
        </w:tc>
        <w:tc>
          <w:tcPr>
            <w:tcW w:w="2551" w:type="dxa"/>
          </w:tcPr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>Сертификат участника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3861" w:type="dxa"/>
          </w:tcPr>
          <w:p w:rsidR="001531F7" w:rsidRPr="000640F3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Соревнования школьников по стрельбе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Вертянкина В.В. Мец Г.А.</w:t>
            </w:r>
          </w:p>
        </w:tc>
        <w:tc>
          <w:tcPr>
            <w:tcW w:w="2551" w:type="dxa"/>
          </w:tcPr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>20 чел. – 2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Соревнования по стритболу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Вертянкина В.В. Мец Г.А.</w:t>
            </w:r>
          </w:p>
        </w:tc>
        <w:tc>
          <w:tcPr>
            <w:tcW w:w="2551" w:type="dxa"/>
          </w:tcPr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>12 чел. – 2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Вертянкина В.В. Мец Г.А.</w:t>
            </w:r>
          </w:p>
        </w:tc>
        <w:tc>
          <w:tcPr>
            <w:tcW w:w="2551" w:type="dxa"/>
          </w:tcPr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 xml:space="preserve">24 чел. </w:t>
            </w:r>
          </w:p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>мл</w:t>
            </w:r>
            <w:proofErr w:type="gramStart"/>
            <w:r w:rsidRPr="0033444F">
              <w:rPr>
                <w:rFonts w:ascii="Times New Roman" w:hAnsi="Times New Roman" w:cs="Times New Roman"/>
                <w:sz w:val="24"/>
              </w:rPr>
              <w:t>.д</w:t>
            </w:r>
            <w:proofErr w:type="gramEnd"/>
            <w:r w:rsidRPr="0033444F">
              <w:rPr>
                <w:rFonts w:ascii="Times New Roman" w:hAnsi="Times New Roman" w:cs="Times New Roman"/>
                <w:sz w:val="24"/>
              </w:rPr>
              <w:t xml:space="preserve">ев. – 2 место. мл. маль. – 3 место, ст. дев. – 1 место, </w:t>
            </w:r>
          </w:p>
          <w:p w:rsidR="001531F7" w:rsidRPr="0033444F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3444F">
              <w:rPr>
                <w:rFonts w:ascii="Times New Roman" w:hAnsi="Times New Roman" w:cs="Times New Roman"/>
                <w:sz w:val="24"/>
              </w:rPr>
              <w:t>ст. маль. – 5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Вертянкина В.В., Мец Г.А.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 чел.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ев. – 1 место, мл. маль. – 3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Соревнования по плаванью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Вертянкина В.В., Мец Г.А.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чел. – 5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19</w:t>
            </w:r>
          </w:p>
        </w:tc>
        <w:tc>
          <w:tcPr>
            <w:tcW w:w="3861" w:type="dxa"/>
          </w:tcPr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>Открытый этап в военно-спортивной игре «Патриот»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Елагина Т.П.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 xml:space="preserve">8 кл. – 1 место,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>9, 10 кл. – 2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0</w:t>
            </w:r>
          </w:p>
        </w:tc>
        <w:tc>
          <w:tcPr>
            <w:tcW w:w="3861" w:type="dxa"/>
          </w:tcPr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стрельбе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Елагина Т.П.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 xml:space="preserve">8 кл. – 6 место, </w:t>
            </w:r>
          </w:p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EFD">
              <w:rPr>
                <w:rFonts w:ascii="Times New Roman" w:hAnsi="Times New Roman" w:cs="Times New Roman"/>
                <w:sz w:val="24"/>
                <w:szCs w:val="24"/>
              </w:rPr>
              <w:t>9,10 кл. – 5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3861" w:type="dxa"/>
          </w:tcPr>
          <w:p w:rsidR="001531F7" w:rsidRPr="00A96FE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нлайн-конкурс </w:t>
            </w:r>
            <w:r w:rsidRPr="00A96FE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Школьники Хабаровского края проверили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 xml:space="preserve"> 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 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конституционного законодательства 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6FEB">
              <w:rPr>
                <w:rFonts w:ascii="Times New Roman" w:hAnsi="Times New Roman" w:cs="Times New Roman"/>
                <w:sz w:val="24"/>
                <w:szCs w:val="24"/>
              </w:rPr>
              <w:t>’’</w:t>
            </w:r>
          </w:p>
          <w:p w:rsidR="001531F7" w:rsidRPr="004C2EFD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край 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Бойматова Ю.С.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Давидчук Артём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11А – призёр,</w:t>
            </w:r>
          </w:p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Кожемяко Надежда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11А – призёр,</w:t>
            </w:r>
          </w:p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Лушников Александр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10А – участник,</w:t>
            </w:r>
          </w:p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Матвеева Ксения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9В – участник </w:t>
            </w:r>
          </w:p>
        </w:tc>
      </w:tr>
      <w:tr w:rsidR="001531F7" w:rsidRPr="00061FBE" w:rsidTr="001531F7">
        <w:trPr>
          <w:trHeight w:val="1685"/>
        </w:trPr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3861" w:type="dxa"/>
          </w:tcPr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4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 xml:space="preserve"> краевой конкурс среди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организаций, расположенных на территории Хабаровского края, 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 xml:space="preserve">на знание основ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избирательного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край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Бойматова Ю.С.</w:t>
            </w:r>
          </w:p>
        </w:tc>
        <w:tc>
          <w:tcPr>
            <w:tcW w:w="2551" w:type="dxa"/>
          </w:tcPr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Давидчук Артём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11А – участник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3861" w:type="dxa"/>
          </w:tcPr>
          <w:p w:rsidR="001531F7" w:rsidRPr="00803608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МНПК “Шаг в науку»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Мец Г.А.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Бойматова Ю.С.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Генералова Е.А.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Беляков В.Ю.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Головина М.Н.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Куксенко М.А.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Тухватулина Анастасия, 11А – участник;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Лушников Александр, 10А – победитель / участник;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Кузьмина Александра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10А – победитель / призер, 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Гаркун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Диана, 10А – победитель / участник;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Софина Ирина, 11А – 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Олькова Анастасия, 11А –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Махмедова Алина, 8Б - 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Голованова Анастасия, 8Б – 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Зыбарева Янна, 7А – 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31F7" w:rsidRPr="00DA43B5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Тихов Егор, 7А – участник /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3861" w:type="dxa"/>
          </w:tcPr>
          <w:p w:rsidR="001531F7" w:rsidRPr="00803608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конференция «Поликультурное образование и межнациональное общение: вопросы патриотизма в рамках национальной идеи России»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регион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Бойматова Ю.С.</w:t>
            </w:r>
          </w:p>
        </w:tc>
        <w:tc>
          <w:tcPr>
            <w:tcW w:w="2551" w:type="dxa"/>
          </w:tcPr>
          <w:p w:rsidR="001531F7" w:rsidRPr="00EA415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15B">
              <w:rPr>
                <w:rFonts w:ascii="Times New Roman" w:hAnsi="Times New Roman" w:cs="Times New Roman"/>
                <w:sz w:val="24"/>
                <w:szCs w:val="24"/>
              </w:rPr>
              <w:t>Лушников Александр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10А – участник</w:t>
            </w:r>
          </w:p>
          <w:p w:rsidR="001531F7" w:rsidRPr="00A743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37030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3861" w:type="dxa"/>
          </w:tcPr>
          <w:p w:rsidR="001531F7" w:rsidRPr="00370302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детского творчества </w:t>
            </w:r>
            <w:r w:rsidRPr="0037030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Красота Божьего мира – 2015</w:t>
            </w:r>
            <w:r w:rsidRPr="0037030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384" w:type="dxa"/>
          </w:tcPr>
          <w:p w:rsidR="001531F7" w:rsidRPr="00370302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регион</w:t>
            </w:r>
          </w:p>
        </w:tc>
        <w:tc>
          <w:tcPr>
            <w:tcW w:w="1877" w:type="dxa"/>
          </w:tcPr>
          <w:p w:rsidR="001531F7" w:rsidRPr="00370302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Филатова Н.С.</w:t>
            </w:r>
          </w:p>
        </w:tc>
        <w:tc>
          <w:tcPr>
            <w:tcW w:w="2551" w:type="dxa"/>
          </w:tcPr>
          <w:p w:rsidR="001531F7" w:rsidRPr="00742B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участника:</w:t>
            </w:r>
          </w:p>
          <w:p w:rsidR="001531F7" w:rsidRPr="00742B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>Спиридонова Кристина, 6Б, Юлдашева Шахноза, 6Б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370302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26</w:t>
            </w:r>
          </w:p>
        </w:tc>
        <w:tc>
          <w:tcPr>
            <w:tcW w:w="3861" w:type="dxa"/>
          </w:tcPr>
          <w:p w:rsidR="001531F7" w:rsidRPr="00742B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художественных работ в рамках городского фестиваля </w:t>
            </w: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Рождество глазами</w:t>
            </w: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384" w:type="dxa"/>
          </w:tcPr>
          <w:p w:rsidR="001531F7" w:rsidRPr="00742B4C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Филатова Н.С.</w:t>
            </w:r>
          </w:p>
        </w:tc>
        <w:tc>
          <w:tcPr>
            <w:tcW w:w="2551" w:type="dxa"/>
          </w:tcPr>
          <w:p w:rsidR="001531F7" w:rsidRPr="00742B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 xml:space="preserve">Устюжанина Елизавета, 7Г – диплом </w:t>
            </w:r>
            <w:r w:rsidRPr="00742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42B4C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27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олимпиада по геологии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Гегенава Н.Н.</w:t>
            </w:r>
          </w:p>
        </w:tc>
        <w:tc>
          <w:tcPr>
            <w:tcW w:w="2551" w:type="dxa"/>
          </w:tcPr>
          <w:p w:rsidR="001531F7" w:rsidRPr="00742B4C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Щукина Е., 11А, - участник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28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7C2">
              <w:rPr>
                <w:rFonts w:ascii="Times New Roman" w:hAnsi="Times New Roman" w:cs="Times New Roman"/>
                <w:sz w:val="24"/>
                <w:szCs w:val="24"/>
              </w:rPr>
              <w:t>Форум социально-экономических проектов «Хабаровск. НАШ»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Генералова Е.А.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Моховиков А.В.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Мец Г.А.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Чучалина М.П.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Знахарь О.М.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Елагина Т.П.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Ковальская Л.А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Коровченко Лилия, 9Г - победитель,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Носулич Илья, 10А - участник,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Таташев Егор, 11А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частник,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Тухватулина А., 11А - участник,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К., 11А - участник,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Никулина П., 10А - участник,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Лушников Александр, 10А – участник,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Александра, 10А – участник,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Щукина Екатерина, 11А - участник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29</w:t>
            </w:r>
          </w:p>
        </w:tc>
        <w:tc>
          <w:tcPr>
            <w:tcW w:w="3861" w:type="dxa"/>
          </w:tcPr>
          <w:p w:rsidR="001531F7" w:rsidRPr="002B53D6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Краевая дистанционная олимпиада по математике </w:t>
            </w:r>
            <w:r w:rsidRPr="002B53D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без границ</w:t>
            </w:r>
            <w:r w:rsidRPr="002B53D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384" w:type="dxa"/>
          </w:tcPr>
          <w:p w:rsidR="001531F7" w:rsidRPr="002B53D6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край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Куксенко М.А., Жигжитова О.В., Лаптинская Н.Ю.,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Шиян Т.И.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участник, из них: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Левашова Мирра, 8В - призер,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Жубрин Кирилл, 8В - призер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30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участников, из них: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призера и (или) победителя;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участников.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31</w:t>
            </w:r>
          </w:p>
        </w:tc>
        <w:tc>
          <w:tcPr>
            <w:tcW w:w="3861" w:type="dxa"/>
          </w:tcPr>
          <w:p w:rsidR="001531F7" w:rsidRPr="003B78D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игровой конкурс по английскому языку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</w:t>
            </w:r>
            <w:r w:rsidRPr="003B7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Bulldog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участника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Pr="00551556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61" w:type="dxa"/>
          </w:tcPr>
          <w:p w:rsidR="001531F7" w:rsidRPr="00551556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556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«Кенгуру - математика для всех»</w:t>
            </w:r>
          </w:p>
        </w:tc>
        <w:tc>
          <w:tcPr>
            <w:tcW w:w="1384" w:type="dxa"/>
          </w:tcPr>
          <w:p w:rsidR="001531F7" w:rsidRPr="000D0B23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Pr="000D0B23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2551" w:type="dxa"/>
          </w:tcPr>
          <w:p w:rsidR="001531F7" w:rsidRPr="000D0B23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7B0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1556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33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«Человек и природа»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участников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34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551556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«КИТ – компьютеры, информатика, технологии»»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 участников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35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Игра-конкурс  «Русский медвежонок-языкознание для всех»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 участников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36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572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регионального представительства Всероссийской Юниор-лиги КВН в г.Хабаровске</w:t>
            </w:r>
          </w:p>
        </w:tc>
        <w:tc>
          <w:tcPr>
            <w:tcW w:w="1384" w:type="dxa"/>
          </w:tcPr>
          <w:p w:rsidR="001531F7" w:rsidRPr="00CB153F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регион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КВН: Клещенко Татьяна, 9Г,  </w:t>
            </w:r>
          </w:p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Коровчиенко Лиелиея, 9Г, Саломатова Дарья, 11А, Шипунова Вера, 3Д, Бахматова Анастасия, 11А, Хващенкова Екатерина, 11А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обедитель в номинации «Лучшая шутка»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37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среди команд КВН старшеклассников регионального представительства Всероссийской Юниор-лиги КВН в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район</w:t>
            </w:r>
          </w:p>
        </w:tc>
        <w:tc>
          <w:tcPr>
            <w:tcW w:w="1877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КВН - победитель в номинации «Лучшая шутка»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38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финала  регионального представительства Всероссийской Юниор-лиги КВН в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регион</w:t>
            </w:r>
          </w:p>
        </w:tc>
        <w:tc>
          <w:tcPr>
            <w:tcW w:w="1877" w:type="dxa"/>
          </w:tcPr>
          <w:p w:rsidR="001531F7" w:rsidRDefault="001531F7" w:rsidP="001531F7">
            <w:r w:rsidRPr="00F32B0B"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КВН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39</w:t>
            </w:r>
          </w:p>
        </w:tc>
        <w:tc>
          <w:tcPr>
            <w:tcW w:w="386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 финала  регионального представительства Всероссийской Юниор-лиги КВН в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абаровске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регион</w:t>
            </w:r>
          </w:p>
        </w:tc>
        <w:tc>
          <w:tcPr>
            <w:tcW w:w="1877" w:type="dxa"/>
          </w:tcPr>
          <w:p w:rsidR="001531F7" w:rsidRDefault="001531F7" w:rsidP="001531F7">
            <w:r w:rsidRPr="00F32B0B"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КВН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40</w:t>
            </w:r>
          </w:p>
        </w:tc>
        <w:tc>
          <w:tcPr>
            <w:tcW w:w="3861" w:type="dxa"/>
          </w:tcPr>
          <w:p w:rsidR="001531F7" w:rsidRPr="00AD639B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Всероссийская олимпиада </w:t>
            </w:r>
            <w:r w:rsidRPr="00AD639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турнир</w:t>
            </w:r>
            <w:r w:rsidRPr="00AD639B">
              <w:rPr>
                <w:rFonts w:ascii="Times New Roman" w:hAnsi="Times New Roman" w:cs="Times New Roman"/>
                <w:sz w:val="24"/>
                <w:szCs w:val="24"/>
              </w:rPr>
              <w:t>”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3 классов)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Pr="00F32B0B" w:rsidRDefault="001531F7" w:rsidP="001531F7">
            <w:pPr>
              <w:rPr>
                <w:rFonts w:ascii="Times New Roman" w:hAnsi="Times New Roman" w:cs="Times New Roman"/>
                <w:sz w:val="24"/>
              </w:rPr>
            </w:pPr>
            <w:r w:rsidRPr="00F32B0B"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 Никита, 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41</w:t>
            </w:r>
          </w:p>
        </w:tc>
        <w:tc>
          <w:tcPr>
            <w:tcW w:w="3861" w:type="dxa"/>
          </w:tcPr>
          <w:p w:rsidR="001531F7" w:rsidRPr="00FE1282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Всероссийская викторина </w:t>
            </w:r>
            <w:r w:rsidRPr="00FE128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Мир, в котором мы живем</w:t>
            </w:r>
            <w:r w:rsidRPr="00FE128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  <w:tc>
          <w:tcPr>
            <w:tcW w:w="1877" w:type="dxa"/>
          </w:tcPr>
          <w:p w:rsidR="001531F7" w:rsidRPr="00F32B0B" w:rsidRDefault="001531F7" w:rsidP="001531F7">
            <w:pPr>
              <w:rPr>
                <w:rFonts w:ascii="Times New Roman" w:hAnsi="Times New Roman" w:cs="Times New Roman"/>
                <w:sz w:val="24"/>
              </w:rPr>
            </w:pPr>
            <w:r w:rsidRPr="00F32B0B"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Свинина Валерия, 3Д – 1 место</w:t>
            </w:r>
          </w:p>
        </w:tc>
      </w:tr>
      <w:tr w:rsidR="001531F7" w:rsidRPr="00061FBE" w:rsidTr="001531F7">
        <w:tc>
          <w:tcPr>
            <w:tcW w:w="675" w:type="dxa"/>
          </w:tcPr>
          <w:p w:rsidR="001531F7" w:rsidRDefault="001531F7" w:rsidP="001531F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42</w:t>
            </w:r>
          </w:p>
        </w:tc>
        <w:tc>
          <w:tcPr>
            <w:tcW w:w="3861" w:type="dxa"/>
          </w:tcPr>
          <w:p w:rsidR="001531F7" w:rsidRPr="0085754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Благотворительная акция </w:t>
            </w:r>
            <w:r w:rsidRPr="0085754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Старость в радость</w:t>
            </w:r>
            <w:r w:rsidRPr="0085754E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384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</w:t>
            </w:r>
          </w:p>
        </w:tc>
        <w:tc>
          <w:tcPr>
            <w:tcW w:w="1877" w:type="dxa"/>
          </w:tcPr>
          <w:p w:rsidR="001531F7" w:rsidRPr="0085754E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Коршунова Ю.В.</w:t>
            </w:r>
          </w:p>
        </w:tc>
        <w:tc>
          <w:tcPr>
            <w:tcW w:w="2551" w:type="dxa"/>
          </w:tcPr>
          <w:p w:rsidR="001531F7" w:rsidRDefault="001531F7" w:rsidP="00153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участников</w:t>
            </w:r>
          </w:p>
        </w:tc>
      </w:tr>
    </w:tbl>
    <w:p w:rsidR="00AB23E6" w:rsidRDefault="00AB23E6" w:rsidP="00AB23E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B23E6" w:rsidRPr="00AB23E6" w:rsidRDefault="00AB23E6" w:rsidP="00AB23E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B23E6">
        <w:rPr>
          <w:rFonts w:ascii="Times New Roman" w:hAnsi="Times New Roman" w:cs="Times New Roman"/>
          <w:b/>
          <w:i/>
          <w:sz w:val="24"/>
          <w:szCs w:val="24"/>
        </w:rPr>
        <w:t>4.3. Анализ государственной итоговой аттестации</w:t>
      </w:r>
      <w:r w:rsidR="00C2664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B23E6" w:rsidRPr="00AB23E6" w:rsidRDefault="00AB23E6" w:rsidP="00AB23E6">
      <w:pPr>
        <w:pStyle w:val="a8"/>
        <w:spacing w:after="0"/>
        <w:ind w:left="1797"/>
        <w:rPr>
          <w:rFonts w:ascii="Times New Roman" w:hAnsi="Times New Roman" w:cs="Times New Roman"/>
          <w:b/>
          <w:sz w:val="16"/>
          <w:szCs w:val="16"/>
        </w:rPr>
      </w:pPr>
    </w:p>
    <w:p w:rsidR="00AB23E6" w:rsidRPr="00C80ED6" w:rsidRDefault="00AB23E6" w:rsidP="00AB23E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t>Государственная итоговая аттестация выпускников 9, 11 классов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80ED6">
        <w:rPr>
          <w:rFonts w:ascii="Times New Roman" w:hAnsi="Times New Roman" w:cs="Times New Roman"/>
          <w:sz w:val="24"/>
          <w:szCs w:val="24"/>
        </w:rPr>
        <w:t xml:space="preserve"> году проведена в установленные сроки и в соответствии с нормативными документами федерального, регионального, муниципального уровней образования.</w:t>
      </w:r>
    </w:p>
    <w:p w:rsidR="00AB23E6" w:rsidRPr="00C80ED6" w:rsidRDefault="00AB23E6" w:rsidP="00AB23E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t>Администрацией школы в течение учебного года проведена необходимая разъяснительная и организационная работа со всеми участниками образовательного процесса по организованному завершению учебного года, подготовке и проведению государственной итоговой аттестации выпускников:</w:t>
      </w:r>
    </w:p>
    <w:p w:rsidR="00AB23E6" w:rsidRPr="00C80ED6" w:rsidRDefault="00AB23E6" w:rsidP="00AB23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t>разработан и утвержден на педагогическом совете школы «План мероприятий по организации и проведению государственной итоговой аттестации выпускников 9, 11 классов в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80ED6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80ED6">
        <w:rPr>
          <w:rFonts w:ascii="Times New Roman" w:hAnsi="Times New Roman" w:cs="Times New Roman"/>
          <w:sz w:val="24"/>
          <w:szCs w:val="24"/>
        </w:rPr>
        <w:t xml:space="preserve"> учебном году»;</w:t>
      </w:r>
    </w:p>
    <w:p w:rsidR="00AB23E6" w:rsidRPr="00C80ED6" w:rsidRDefault="00AB23E6" w:rsidP="00AB23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t xml:space="preserve">до сведения всех участников государственной итоговой аттестации были доведены сроки окончания учебного </w:t>
      </w:r>
      <w:r>
        <w:rPr>
          <w:rFonts w:ascii="Times New Roman" w:hAnsi="Times New Roman" w:cs="Times New Roman"/>
          <w:sz w:val="24"/>
          <w:szCs w:val="24"/>
        </w:rPr>
        <w:t xml:space="preserve">года в выпускных классах, сроки основного </w:t>
      </w:r>
      <w:r w:rsidRPr="00C80ED6">
        <w:rPr>
          <w:rFonts w:ascii="Times New Roman" w:hAnsi="Times New Roman" w:cs="Times New Roman"/>
          <w:sz w:val="24"/>
          <w:szCs w:val="24"/>
        </w:rPr>
        <w:t xml:space="preserve">экзаменационного периода и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C80ED6">
        <w:rPr>
          <w:rFonts w:ascii="Times New Roman" w:hAnsi="Times New Roman" w:cs="Times New Roman"/>
          <w:sz w:val="24"/>
          <w:szCs w:val="24"/>
        </w:rPr>
        <w:t>ополнительные сроки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ED6">
        <w:rPr>
          <w:rFonts w:ascii="Times New Roman" w:hAnsi="Times New Roman" w:cs="Times New Roman"/>
          <w:sz w:val="24"/>
          <w:szCs w:val="24"/>
        </w:rPr>
        <w:t>проведения экзаменов;</w:t>
      </w:r>
    </w:p>
    <w:p w:rsidR="00AB23E6" w:rsidRPr="00C80ED6" w:rsidRDefault="00AB23E6" w:rsidP="00AB23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</w:t>
      </w:r>
      <w:r w:rsidRPr="00C80ED6">
        <w:rPr>
          <w:rFonts w:ascii="Times New Roman" w:hAnsi="Times New Roman" w:cs="Times New Roman"/>
          <w:sz w:val="24"/>
          <w:szCs w:val="24"/>
        </w:rPr>
        <w:t xml:space="preserve"> информационно-методически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80ED6">
        <w:rPr>
          <w:rFonts w:ascii="Times New Roman" w:hAnsi="Times New Roman" w:cs="Times New Roman"/>
          <w:sz w:val="24"/>
          <w:szCs w:val="24"/>
        </w:rPr>
        <w:t xml:space="preserve"> стенд для ознакомления выпускников и их родителей с информацией об условиях и порядке проведения государственной итоговой аттестации, сроках проведения государственной итоговой аттестации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80ED6">
        <w:rPr>
          <w:rFonts w:ascii="Times New Roman" w:hAnsi="Times New Roman" w:cs="Times New Roman"/>
          <w:sz w:val="24"/>
          <w:szCs w:val="24"/>
        </w:rPr>
        <w:t xml:space="preserve"> году, расписанием и графиком консультаций по предметам;</w:t>
      </w:r>
    </w:p>
    <w:p w:rsidR="00AB23E6" w:rsidRPr="00C80ED6" w:rsidRDefault="00AB23E6" w:rsidP="00AB23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lastRenderedPageBreak/>
        <w:t>подготовлены и проведены педагогические советы, совещания, собрания с обучающимися и их родителями;</w:t>
      </w:r>
    </w:p>
    <w:p w:rsidR="00AB23E6" w:rsidRPr="00C80ED6" w:rsidRDefault="00AB23E6" w:rsidP="00AB23E6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ED6">
        <w:rPr>
          <w:rFonts w:ascii="Times New Roman" w:hAnsi="Times New Roman" w:cs="Times New Roman"/>
          <w:sz w:val="24"/>
          <w:szCs w:val="24"/>
        </w:rPr>
        <w:t>проведены репетиционные экзамены по русскому языку, математике, обществознанию в выпускных классах.</w:t>
      </w:r>
    </w:p>
    <w:p w:rsidR="00AB23E6" w:rsidRDefault="00AB23E6" w:rsidP="00AB23E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12E9">
        <w:rPr>
          <w:rFonts w:ascii="Times New Roman" w:hAnsi="Times New Roman" w:cs="Times New Roman"/>
          <w:sz w:val="24"/>
          <w:szCs w:val="24"/>
        </w:rPr>
        <w:t xml:space="preserve">На заседаниях МО учителей-предметников педагоги </w:t>
      </w:r>
      <w:r>
        <w:rPr>
          <w:rFonts w:ascii="Times New Roman" w:hAnsi="Times New Roman" w:cs="Times New Roman"/>
          <w:sz w:val="24"/>
          <w:szCs w:val="24"/>
        </w:rPr>
        <w:t>провели</w:t>
      </w:r>
      <w:r w:rsidRPr="00A112E9">
        <w:rPr>
          <w:rFonts w:ascii="Times New Roman" w:hAnsi="Times New Roman" w:cs="Times New Roman"/>
          <w:sz w:val="24"/>
          <w:szCs w:val="24"/>
        </w:rPr>
        <w:t xml:space="preserve"> подробный анализ </w:t>
      </w:r>
      <w:r>
        <w:rPr>
          <w:rFonts w:ascii="Times New Roman" w:hAnsi="Times New Roman" w:cs="Times New Roman"/>
          <w:sz w:val="24"/>
          <w:szCs w:val="24"/>
        </w:rPr>
        <w:t>результатов государственной итоговой аттестации 2015 года</w:t>
      </w:r>
      <w:r w:rsidRPr="00A112E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изучили и провели</w:t>
      </w:r>
      <w:r w:rsidRPr="00A112E9">
        <w:rPr>
          <w:rFonts w:ascii="Times New Roman" w:hAnsi="Times New Roman" w:cs="Times New Roman"/>
          <w:sz w:val="24"/>
          <w:szCs w:val="24"/>
        </w:rPr>
        <w:t xml:space="preserve"> анализ структуры и содержания демонстрационных вариантов экз</w:t>
      </w:r>
      <w:r>
        <w:rPr>
          <w:rFonts w:ascii="Times New Roman" w:hAnsi="Times New Roman" w:cs="Times New Roman"/>
          <w:sz w:val="24"/>
          <w:szCs w:val="24"/>
        </w:rPr>
        <w:t>аменационных работ, ознакомились с кодификаторами</w:t>
      </w:r>
      <w:r w:rsidRPr="00A112E9">
        <w:rPr>
          <w:rFonts w:ascii="Times New Roman" w:hAnsi="Times New Roman" w:cs="Times New Roman"/>
          <w:sz w:val="24"/>
          <w:szCs w:val="24"/>
        </w:rPr>
        <w:t xml:space="preserve"> требований к уровню подг</w:t>
      </w:r>
      <w:r>
        <w:rPr>
          <w:rFonts w:ascii="Times New Roman" w:hAnsi="Times New Roman" w:cs="Times New Roman"/>
          <w:sz w:val="24"/>
          <w:szCs w:val="24"/>
        </w:rPr>
        <w:t>отовки обучающихся, кодификаторами</w:t>
      </w:r>
      <w:r w:rsidRPr="00A112E9">
        <w:rPr>
          <w:rFonts w:ascii="Times New Roman" w:hAnsi="Times New Roman" w:cs="Times New Roman"/>
          <w:sz w:val="24"/>
          <w:szCs w:val="24"/>
        </w:rPr>
        <w:t xml:space="preserve"> элементов</w:t>
      </w:r>
      <w:r>
        <w:rPr>
          <w:rFonts w:ascii="Times New Roman" w:hAnsi="Times New Roman" w:cs="Times New Roman"/>
          <w:sz w:val="24"/>
          <w:szCs w:val="24"/>
        </w:rPr>
        <w:t xml:space="preserve"> содержания, спецификацией КИМ; анализировали результаты репетиционных экзаменов и диагностических работ.</w:t>
      </w:r>
    </w:p>
    <w:p w:rsidR="00AB23E6" w:rsidRDefault="00AB23E6" w:rsidP="00AB23E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E8A">
        <w:rPr>
          <w:rFonts w:ascii="Times New Roman" w:hAnsi="Times New Roman" w:cs="Times New Roman"/>
          <w:sz w:val="24"/>
          <w:szCs w:val="24"/>
        </w:rPr>
        <w:t xml:space="preserve">Учителями </w:t>
      </w:r>
      <w:r>
        <w:rPr>
          <w:rFonts w:ascii="Times New Roman" w:hAnsi="Times New Roman" w:cs="Times New Roman"/>
          <w:sz w:val="24"/>
          <w:szCs w:val="24"/>
        </w:rPr>
        <w:t>была организована работа</w:t>
      </w:r>
      <w:r w:rsidRPr="00EB1E8A">
        <w:rPr>
          <w:rFonts w:ascii="Times New Roman" w:hAnsi="Times New Roman" w:cs="Times New Roman"/>
          <w:sz w:val="24"/>
          <w:szCs w:val="24"/>
        </w:rPr>
        <w:t xml:space="preserve"> с учащимися по решению демонстрационных версий экзаменационных  работ по п</w:t>
      </w:r>
      <w:r>
        <w:rPr>
          <w:rFonts w:ascii="Times New Roman" w:hAnsi="Times New Roman" w:cs="Times New Roman"/>
          <w:sz w:val="24"/>
          <w:szCs w:val="24"/>
        </w:rPr>
        <w:t xml:space="preserve">редметам, тренировочных заданий, правильному заполнению бланков ответов. </w:t>
      </w:r>
    </w:p>
    <w:p w:rsidR="003807A8" w:rsidRDefault="00AB23E6" w:rsidP="00AB23E6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года проводилась индивидуальная работа</w:t>
      </w:r>
      <w:r w:rsidRPr="00EB1E8A">
        <w:rPr>
          <w:rFonts w:ascii="Times New Roman" w:hAnsi="Times New Roman" w:cs="Times New Roman"/>
          <w:sz w:val="24"/>
          <w:szCs w:val="24"/>
        </w:rPr>
        <w:t xml:space="preserve"> со слабоу</w:t>
      </w:r>
      <w:r>
        <w:rPr>
          <w:rFonts w:ascii="Times New Roman" w:hAnsi="Times New Roman" w:cs="Times New Roman"/>
          <w:sz w:val="24"/>
          <w:szCs w:val="24"/>
        </w:rPr>
        <w:t>спевающими и сильными учащимися.</w:t>
      </w:r>
    </w:p>
    <w:p w:rsidR="00373A00" w:rsidRPr="005701E6" w:rsidRDefault="00373A00" w:rsidP="00373A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4.3.1 Анализ прохождения г</w:t>
      </w:r>
      <w:r w:rsidRPr="005701E6">
        <w:rPr>
          <w:rFonts w:ascii="Times New Roman" w:hAnsi="Times New Roman" w:cs="Times New Roman"/>
          <w:b/>
          <w:i/>
          <w:sz w:val="24"/>
          <w:szCs w:val="24"/>
        </w:rPr>
        <w:t>осударственн</w:t>
      </w:r>
      <w:r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Pr="005701E6">
        <w:rPr>
          <w:rFonts w:ascii="Times New Roman" w:hAnsi="Times New Roman" w:cs="Times New Roman"/>
          <w:b/>
          <w:i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Pr="005701E6">
        <w:rPr>
          <w:rFonts w:ascii="Times New Roman" w:hAnsi="Times New Roman" w:cs="Times New Roman"/>
          <w:b/>
          <w:i/>
          <w:sz w:val="24"/>
          <w:szCs w:val="24"/>
        </w:rPr>
        <w:t xml:space="preserve"> аттестаци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</w:p>
    <w:p w:rsidR="00373A00" w:rsidRPr="005701E6" w:rsidRDefault="00373A00" w:rsidP="00373A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01E6">
        <w:rPr>
          <w:rFonts w:ascii="Times New Roman" w:hAnsi="Times New Roman" w:cs="Times New Roman"/>
          <w:b/>
          <w:i/>
          <w:sz w:val="24"/>
          <w:szCs w:val="24"/>
        </w:rPr>
        <w:t xml:space="preserve">по образовательным программам основного общего образования </w:t>
      </w:r>
      <w:r>
        <w:rPr>
          <w:rFonts w:ascii="Times New Roman" w:hAnsi="Times New Roman" w:cs="Times New Roman"/>
          <w:b/>
          <w:i/>
          <w:sz w:val="24"/>
          <w:szCs w:val="24"/>
        </w:rPr>
        <w:t>в форме ОГЭ (ГВЭ)</w:t>
      </w:r>
    </w:p>
    <w:p w:rsidR="00373A00" w:rsidRPr="006114D2" w:rsidRDefault="00373A00" w:rsidP="00373A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Pr="00A61F34" w:rsidRDefault="00373A00" w:rsidP="00373A0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7A9">
        <w:rPr>
          <w:rFonts w:ascii="Times New Roman" w:hAnsi="Times New Roman" w:cs="Times New Roman"/>
          <w:sz w:val="24"/>
          <w:szCs w:val="24"/>
        </w:rPr>
        <w:t>Государственная итоговая аттестация по образовательным программам основного общего образования</w:t>
      </w:r>
      <w:r w:rsidRPr="00A61F34">
        <w:rPr>
          <w:rFonts w:ascii="Times New Roman" w:hAnsi="Times New Roman" w:cs="Times New Roman"/>
          <w:sz w:val="24"/>
          <w:szCs w:val="24"/>
        </w:rPr>
        <w:t xml:space="preserve"> </w:t>
      </w:r>
      <w:r w:rsidRPr="004E57A9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E57A9">
        <w:rPr>
          <w:rFonts w:ascii="Times New Roman" w:hAnsi="Times New Roman" w:cs="Times New Roman"/>
          <w:sz w:val="24"/>
          <w:szCs w:val="24"/>
        </w:rPr>
        <w:t xml:space="preserve"> году проведена в соответствии </w:t>
      </w:r>
      <w:proofErr w:type="gramStart"/>
      <w:r w:rsidRPr="004E57A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57A9">
        <w:rPr>
          <w:rFonts w:ascii="Times New Roman" w:hAnsi="Times New Roman" w:cs="Times New Roman"/>
          <w:sz w:val="24"/>
          <w:szCs w:val="24"/>
        </w:rPr>
        <w:t>:</w:t>
      </w:r>
    </w:p>
    <w:p w:rsidR="00373A00" w:rsidRPr="00B172FF" w:rsidRDefault="00373A00" w:rsidP="00373A0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72FF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образовании в Российской Федерации»;</w:t>
      </w:r>
    </w:p>
    <w:p w:rsidR="00373A00" w:rsidRDefault="00373A00" w:rsidP="00373A0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7D8">
        <w:rPr>
          <w:rFonts w:ascii="Times New Roman" w:hAnsi="Times New Roman" w:cs="Times New Roman"/>
          <w:sz w:val="24"/>
          <w:szCs w:val="24"/>
        </w:rPr>
        <w:t>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РФ от 25.12.2013 №1394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Приказов Минобрнауки России от 15.05.2014 №528, от 30.07.2014 №863, от 16.01.2015 №10,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07.07.2015 №692, от 03.12.2015 №1401, от 24.03.2016 №305)</w:t>
      </w:r>
      <w:r w:rsidRPr="009817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73A00" w:rsidRPr="00990270" w:rsidRDefault="00373A00" w:rsidP="00373A0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270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26.01.</w:t>
      </w:r>
      <w:r w:rsidRPr="00990270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90270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990270">
        <w:rPr>
          <w:rFonts w:ascii="Times New Roman" w:hAnsi="Times New Roman" w:cs="Times New Roman"/>
          <w:sz w:val="24"/>
          <w:szCs w:val="24"/>
        </w:rPr>
        <w:t xml:space="preserve"> «Об утверждении единого расписания и продолжительности проведения основного государственного экзамена по каждому учебному предмету, перечня средств обучения и воспитания, используемых при его проведении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90270">
        <w:rPr>
          <w:rFonts w:ascii="Times New Roman" w:hAnsi="Times New Roman" w:cs="Times New Roman"/>
          <w:sz w:val="24"/>
          <w:szCs w:val="24"/>
        </w:rPr>
        <w:t xml:space="preserve"> году»;</w:t>
      </w:r>
    </w:p>
    <w:p w:rsidR="00373A00" w:rsidRPr="00990270" w:rsidRDefault="00373A00" w:rsidP="00373A0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0270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26.01</w:t>
      </w:r>
      <w:r w:rsidRPr="00990270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90270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990270">
        <w:rPr>
          <w:rFonts w:ascii="Times New Roman" w:hAnsi="Times New Roman" w:cs="Times New Roman"/>
          <w:sz w:val="24"/>
          <w:szCs w:val="24"/>
        </w:rPr>
        <w:t xml:space="preserve">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перечня средств обучения и воспитания, используемых при его проведении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90270">
        <w:rPr>
          <w:rFonts w:ascii="Times New Roman" w:hAnsi="Times New Roman" w:cs="Times New Roman"/>
          <w:sz w:val="24"/>
          <w:szCs w:val="24"/>
        </w:rPr>
        <w:t xml:space="preserve"> году»;</w:t>
      </w:r>
    </w:p>
    <w:p w:rsidR="00373A00" w:rsidRDefault="00373A00" w:rsidP="00373A00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2B2">
        <w:rPr>
          <w:rFonts w:ascii="Times New Roman" w:hAnsi="Times New Roman" w:cs="Times New Roman"/>
          <w:sz w:val="24"/>
          <w:szCs w:val="24"/>
        </w:rPr>
        <w:t>Порядком заполнения, учета и выдачи аттестатов об основном общем и среднем общем образовании и их дубликатов, утвержденным приказом Министерства образования и науки Российской Федерации от 14.02.2014 №115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Приказов Минобрнауки России от 17.04.2014 №329, от 28.05.2014 №599, от 08.06.2015 №571);</w:t>
      </w:r>
    </w:p>
    <w:p w:rsidR="00373A00" w:rsidRDefault="00373A00" w:rsidP="00373A00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4D3">
        <w:rPr>
          <w:rFonts w:ascii="Times New Roman" w:hAnsi="Times New Roman" w:cs="Times New Roman"/>
          <w:sz w:val="24"/>
          <w:szCs w:val="24"/>
        </w:rPr>
        <w:t xml:space="preserve">Распоряжением Министерства образования и науки Хабаровского края от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AE74D3">
        <w:rPr>
          <w:rFonts w:ascii="Times New Roman" w:hAnsi="Times New Roman" w:cs="Times New Roman"/>
          <w:sz w:val="24"/>
          <w:szCs w:val="24"/>
        </w:rPr>
        <w:t>.04.201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74D3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601</w:t>
      </w:r>
      <w:r w:rsidRPr="00AE74D3">
        <w:rPr>
          <w:rFonts w:ascii="Times New Roman" w:hAnsi="Times New Roman" w:cs="Times New Roman"/>
          <w:sz w:val="24"/>
          <w:szCs w:val="24"/>
        </w:rPr>
        <w:t xml:space="preserve"> «О минимальном количестве баллов, подтверждающем освоение </w:t>
      </w:r>
      <w:proofErr w:type="gramStart"/>
      <w:r w:rsidRPr="00AE74D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E74D3">
        <w:rPr>
          <w:rFonts w:ascii="Times New Roman" w:hAnsi="Times New Roman" w:cs="Times New Roman"/>
          <w:sz w:val="24"/>
          <w:szCs w:val="24"/>
        </w:rPr>
        <w:t xml:space="preserve"> образовательных программ основного общего образования,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74D3">
        <w:rPr>
          <w:rFonts w:ascii="Times New Roman" w:hAnsi="Times New Roman" w:cs="Times New Roman"/>
          <w:sz w:val="24"/>
          <w:szCs w:val="24"/>
        </w:rPr>
        <w:t xml:space="preserve"> году»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3A00" w:rsidRPr="00BE28DC" w:rsidRDefault="00373A00" w:rsidP="00373A0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2234B6">
        <w:rPr>
          <w:rFonts w:ascii="Times New Roman" w:hAnsi="Times New Roman" w:cs="Times New Roman"/>
          <w:sz w:val="24"/>
          <w:szCs w:val="24"/>
        </w:rPr>
        <w:t>о итогам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234B6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234B6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234B6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</w:t>
      </w:r>
      <w:r>
        <w:rPr>
          <w:rFonts w:ascii="Times New Roman" w:hAnsi="Times New Roman" w:cs="Times New Roman"/>
          <w:sz w:val="24"/>
          <w:szCs w:val="24"/>
        </w:rPr>
        <w:t xml:space="preserve">по образовательным программам основного общего образования </w:t>
      </w:r>
      <w:r w:rsidRPr="002234B6">
        <w:rPr>
          <w:rFonts w:ascii="Times New Roman" w:hAnsi="Times New Roman" w:cs="Times New Roman"/>
          <w:sz w:val="24"/>
          <w:szCs w:val="24"/>
        </w:rPr>
        <w:t xml:space="preserve">были допущены </w:t>
      </w:r>
      <w:r>
        <w:rPr>
          <w:rFonts w:ascii="Times New Roman" w:hAnsi="Times New Roman" w:cs="Times New Roman"/>
          <w:sz w:val="24"/>
          <w:szCs w:val="24"/>
        </w:rPr>
        <w:t>98</w:t>
      </w:r>
      <w:r w:rsidRPr="002234B6">
        <w:rPr>
          <w:rFonts w:ascii="Times New Roman" w:hAnsi="Times New Roman" w:cs="Times New Roman"/>
          <w:sz w:val="24"/>
          <w:szCs w:val="24"/>
        </w:rPr>
        <w:t xml:space="preserve"> (100%) девятиклассников</w:t>
      </w:r>
      <w:r w:rsidRPr="0057398B">
        <w:rPr>
          <w:rFonts w:ascii="Times New Roman" w:hAnsi="Times New Roman" w:cs="Times New Roman"/>
          <w:sz w:val="24"/>
          <w:szCs w:val="24"/>
        </w:rPr>
        <w:t>, не имеющих академической задолженности и в полном объеме выполнивших учебный план или индивидуальный учебный план (имеющих годовые отметки по всем учебным предметам учебного плана не ниже удовлетворительных),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28DC">
        <w:rPr>
          <w:rFonts w:ascii="Times New Roman" w:hAnsi="Times New Roman" w:cs="Times New Roman"/>
          <w:sz w:val="24"/>
          <w:szCs w:val="24"/>
        </w:rPr>
        <w:t>из них 87 (88,8%) сдавали экзамены в форме ОГЭ, 11 (11,2%) - в форме</w:t>
      </w:r>
      <w:proofErr w:type="gramEnd"/>
      <w:r w:rsidRPr="00BE28DC">
        <w:rPr>
          <w:rFonts w:ascii="Times New Roman" w:hAnsi="Times New Roman" w:cs="Times New Roman"/>
          <w:sz w:val="24"/>
          <w:szCs w:val="24"/>
        </w:rPr>
        <w:t xml:space="preserve"> ГВЭ. </w:t>
      </w:r>
    </w:p>
    <w:p w:rsidR="00373A00" w:rsidRPr="00373A00" w:rsidRDefault="00373A00" w:rsidP="0037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73A00" w:rsidRPr="00373A00" w:rsidSect="003807A8">
          <w:pgSz w:w="11906" w:h="16838"/>
          <w:pgMar w:top="720" w:right="720" w:bottom="720" w:left="720" w:header="284" w:footer="0" w:gutter="0"/>
          <w:cols w:space="708"/>
          <w:docGrid w:linePitch="360"/>
        </w:sectPr>
      </w:pPr>
      <w:proofErr w:type="gramStart"/>
      <w:r w:rsidRPr="0057398B">
        <w:rPr>
          <w:rFonts w:ascii="Times New Roman" w:hAnsi="Times New Roman" w:cs="Times New Roman"/>
          <w:sz w:val="24"/>
          <w:szCs w:val="24"/>
        </w:rPr>
        <w:t>Государственная итоговая аттестация включала в себя обязательн</w:t>
      </w:r>
      <w:r>
        <w:rPr>
          <w:rFonts w:ascii="Times New Roman" w:hAnsi="Times New Roman" w:cs="Times New Roman"/>
          <w:sz w:val="24"/>
          <w:szCs w:val="24"/>
        </w:rPr>
        <w:t xml:space="preserve">ые экзамены по русскому языку, </w:t>
      </w:r>
      <w:r w:rsidRPr="0057398B">
        <w:rPr>
          <w:rFonts w:ascii="Times New Roman" w:hAnsi="Times New Roman" w:cs="Times New Roman"/>
          <w:sz w:val="24"/>
          <w:szCs w:val="24"/>
        </w:rPr>
        <w:t xml:space="preserve">алгебре и геометрии либо </w:t>
      </w:r>
      <w:r>
        <w:rPr>
          <w:rFonts w:ascii="Times New Roman" w:hAnsi="Times New Roman" w:cs="Times New Roman"/>
          <w:sz w:val="24"/>
          <w:szCs w:val="24"/>
        </w:rPr>
        <w:t>математике, а также эк</w:t>
      </w:r>
      <w:r w:rsidRPr="0057398B">
        <w:rPr>
          <w:rFonts w:ascii="Times New Roman" w:hAnsi="Times New Roman" w:cs="Times New Roman"/>
          <w:sz w:val="24"/>
          <w:szCs w:val="24"/>
        </w:rPr>
        <w:t xml:space="preserve">замены по </w:t>
      </w:r>
      <w:r>
        <w:rPr>
          <w:rFonts w:ascii="Times New Roman" w:hAnsi="Times New Roman" w:cs="Times New Roman"/>
          <w:sz w:val="24"/>
          <w:szCs w:val="24"/>
        </w:rPr>
        <w:t xml:space="preserve">выбору обучающегося по двум </w:t>
      </w:r>
      <w:r w:rsidRPr="0057398B">
        <w:rPr>
          <w:rFonts w:ascii="Times New Roman" w:hAnsi="Times New Roman" w:cs="Times New Roman"/>
          <w:sz w:val="24"/>
          <w:szCs w:val="24"/>
        </w:rPr>
        <w:t>учебным предметам</w:t>
      </w:r>
      <w:r>
        <w:rPr>
          <w:rFonts w:ascii="Times New Roman" w:hAnsi="Times New Roman" w:cs="Times New Roman"/>
          <w:sz w:val="24"/>
          <w:szCs w:val="24"/>
        </w:rPr>
        <w:t xml:space="preserve"> из числа учебных предметов: </w:t>
      </w:r>
      <w:r w:rsidRPr="0057398B">
        <w:rPr>
          <w:rFonts w:ascii="Times New Roman" w:hAnsi="Times New Roman" w:cs="Times New Roman"/>
          <w:sz w:val="24"/>
          <w:szCs w:val="24"/>
        </w:rPr>
        <w:t>физик</w:t>
      </w:r>
      <w:r>
        <w:rPr>
          <w:rFonts w:ascii="Times New Roman" w:hAnsi="Times New Roman" w:cs="Times New Roman"/>
          <w:sz w:val="24"/>
          <w:szCs w:val="24"/>
        </w:rPr>
        <w:t>а, химия, биология</w:t>
      </w:r>
      <w:r w:rsidRPr="0057398B">
        <w:rPr>
          <w:rFonts w:ascii="Times New Roman" w:hAnsi="Times New Roman" w:cs="Times New Roman"/>
          <w:sz w:val="24"/>
          <w:szCs w:val="24"/>
        </w:rPr>
        <w:t>, литератур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7398B">
        <w:rPr>
          <w:rFonts w:ascii="Times New Roman" w:hAnsi="Times New Roman" w:cs="Times New Roman"/>
          <w:sz w:val="24"/>
          <w:szCs w:val="24"/>
        </w:rPr>
        <w:t>, географи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7398B">
        <w:rPr>
          <w:rFonts w:ascii="Times New Roman" w:hAnsi="Times New Roman" w:cs="Times New Roman"/>
          <w:sz w:val="24"/>
          <w:szCs w:val="24"/>
        </w:rPr>
        <w:t>, истори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7398B">
        <w:rPr>
          <w:rFonts w:ascii="Times New Roman" w:hAnsi="Times New Roman" w:cs="Times New Roman"/>
          <w:sz w:val="24"/>
          <w:szCs w:val="24"/>
        </w:rPr>
        <w:t>, обществознани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398B">
        <w:rPr>
          <w:rFonts w:ascii="Times New Roman" w:hAnsi="Times New Roman" w:cs="Times New Roman"/>
          <w:sz w:val="24"/>
          <w:szCs w:val="24"/>
        </w:rPr>
        <w:t>, иностранны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398B">
        <w:rPr>
          <w:rFonts w:ascii="Times New Roman" w:hAnsi="Times New Roman" w:cs="Times New Roman"/>
          <w:sz w:val="24"/>
          <w:szCs w:val="24"/>
        </w:rPr>
        <w:t xml:space="preserve"> язык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398B">
        <w:rPr>
          <w:rFonts w:ascii="Times New Roman" w:hAnsi="Times New Roman" w:cs="Times New Roman"/>
          <w:sz w:val="24"/>
          <w:szCs w:val="24"/>
        </w:rPr>
        <w:t xml:space="preserve"> (английский, немецкий, французский и испанский</w:t>
      </w:r>
      <w:proofErr w:type="gramEnd"/>
    </w:p>
    <w:p w:rsidR="00394C2A" w:rsidRDefault="00394C2A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98B">
        <w:rPr>
          <w:rFonts w:ascii="Times New Roman" w:hAnsi="Times New Roman" w:cs="Times New Roman"/>
          <w:sz w:val="24"/>
          <w:szCs w:val="24"/>
        </w:rPr>
        <w:lastRenderedPageBreak/>
        <w:t>языки), информатик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57398B">
        <w:rPr>
          <w:rFonts w:ascii="Times New Roman" w:hAnsi="Times New Roman" w:cs="Times New Roman"/>
          <w:sz w:val="24"/>
          <w:szCs w:val="24"/>
        </w:rPr>
        <w:t>и ИКТ.</w:t>
      </w:r>
    </w:p>
    <w:p w:rsidR="00373A00" w:rsidRDefault="00373A00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4C2A" w:rsidRDefault="00394C2A" w:rsidP="00394C2A">
      <w:pPr>
        <w:spacing w:after="0" w:line="240" w:lineRule="auto"/>
        <w:jc w:val="both"/>
        <w:rPr>
          <w:color w:val="FF0000"/>
          <w:sz w:val="24"/>
          <w:szCs w:val="24"/>
        </w:rPr>
      </w:pPr>
      <w:r w:rsidRPr="00812F62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385E4990" wp14:editId="1438E5E4">
            <wp:extent cx="6581775" cy="32480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94C2A" w:rsidRDefault="00394C2A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популярными среди выпускников 9 классов</w:t>
      </w:r>
      <w:r w:rsidRPr="00355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2016 году стали экзамены по </w:t>
      </w:r>
      <w:r w:rsidRPr="0035506D">
        <w:rPr>
          <w:rFonts w:ascii="Times New Roman" w:hAnsi="Times New Roman" w:cs="Times New Roman"/>
          <w:sz w:val="24"/>
          <w:szCs w:val="24"/>
        </w:rPr>
        <w:t>обществознанию</w:t>
      </w:r>
      <w:r>
        <w:rPr>
          <w:rFonts w:ascii="Times New Roman" w:hAnsi="Times New Roman" w:cs="Times New Roman"/>
          <w:sz w:val="24"/>
          <w:szCs w:val="24"/>
        </w:rPr>
        <w:t>, географии и биологии</w:t>
      </w:r>
      <w:r w:rsidRPr="003550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Наименьшее количество выпускников выбрали экзамены по таким предметам как химия, история, литература, информатика и ИКТ.</w:t>
      </w:r>
      <w:r w:rsidRPr="003550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Физику выбрали 6 (7%) учащихся, английский язык – 5 (6%). </w:t>
      </w:r>
    </w:p>
    <w:p w:rsidR="00373A00" w:rsidRDefault="00373A00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3A00" w:rsidRDefault="00373A00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4C2A" w:rsidRPr="00621C55" w:rsidRDefault="00394C2A" w:rsidP="00394C2A">
      <w:pPr>
        <w:spacing w:after="0" w:line="240" w:lineRule="auto"/>
        <w:jc w:val="both"/>
        <w:rPr>
          <w:color w:val="FF0000"/>
          <w:sz w:val="24"/>
          <w:szCs w:val="24"/>
        </w:rPr>
      </w:pPr>
      <w:r w:rsidRPr="00812F62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65D827BA" wp14:editId="30790AD9">
            <wp:extent cx="6838545" cy="3093396"/>
            <wp:effectExtent l="0" t="0" r="63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94C2A" w:rsidRDefault="00394C2A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всех 9 общеобразовательных классов наибольшее предпочтение в выборе экзаменов отдали обществознанию, т.к. данный предмет является в большинстве школ, как  и в нашем образовательном учреждении, профильным при поступлении в 10 класс. Ученики 9Б и 9Г классов вторым предметом по выбору в основном сдавали биологию, а 9А и 9В классов – географию.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выпускники, выбравшие для прохождения ГИА форму ГВЭ, сдавали только два обязательных экзамена: русский язык и математику.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95 (96,9%) девятиклассников у</w:t>
      </w:r>
      <w:r w:rsidRPr="002B69CA">
        <w:rPr>
          <w:rFonts w:ascii="Times New Roman" w:hAnsi="Times New Roman" w:cs="Times New Roman"/>
          <w:sz w:val="24"/>
          <w:szCs w:val="24"/>
        </w:rPr>
        <w:t>спешно прошли государственную итоговую аттестацию в основные сроки, т.е. получили результаты не ниже удовлетворительных по обязательным предметам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9CA">
        <w:rPr>
          <w:rFonts w:ascii="Times New Roman" w:hAnsi="Times New Roman" w:cs="Times New Roman"/>
          <w:sz w:val="24"/>
          <w:szCs w:val="24"/>
        </w:rPr>
        <w:t>(русскому языку, алгебре и геометрии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9CA">
        <w:rPr>
          <w:rFonts w:ascii="Times New Roman" w:hAnsi="Times New Roman" w:cs="Times New Roman"/>
          <w:sz w:val="24"/>
          <w:szCs w:val="24"/>
        </w:rPr>
        <w:t>(ОГЭ) либо математике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9CA">
        <w:rPr>
          <w:rFonts w:ascii="Times New Roman" w:hAnsi="Times New Roman" w:cs="Times New Roman"/>
          <w:sz w:val="24"/>
          <w:szCs w:val="24"/>
        </w:rPr>
        <w:t>(ГВЭ</w:t>
      </w:r>
      <w:r>
        <w:rPr>
          <w:rFonts w:ascii="Times New Roman" w:hAnsi="Times New Roman" w:cs="Times New Roman"/>
          <w:sz w:val="24"/>
          <w:szCs w:val="24"/>
        </w:rPr>
        <w:t>)):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9А классе из 26 учащихся 26 (100%), 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>в 9Б - из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31F49">
        <w:rPr>
          <w:rFonts w:ascii="Times New Roman" w:hAnsi="Times New Roman" w:cs="Times New Roman"/>
          <w:sz w:val="24"/>
          <w:szCs w:val="24"/>
        </w:rPr>
        <w:t xml:space="preserve"> учащ</w:t>
      </w:r>
      <w:r>
        <w:rPr>
          <w:rFonts w:ascii="Times New Roman" w:hAnsi="Times New Roman" w:cs="Times New Roman"/>
          <w:sz w:val="24"/>
          <w:szCs w:val="24"/>
        </w:rPr>
        <w:t>ихс</w:t>
      </w:r>
      <w:r w:rsidRPr="00031F49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031F49">
        <w:rPr>
          <w:rFonts w:ascii="Times New Roman" w:hAnsi="Times New Roman" w:cs="Times New Roman"/>
          <w:sz w:val="24"/>
          <w:szCs w:val="24"/>
        </w:rPr>
        <w:t xml:space="preserve"> (95,2%), 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9В - из 22 учеников 21 (95,5%), 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9Г – из 21-21 (100%), 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>в 9Д классе из 9 – 8 (88,9%)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C2A" w:rsidRPr="00327441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7441">
        <w:rPr>
          <w:rFonts w:ascii="Times New Roman" w:hAnsi="Times New Roman" w:cs="Times New Roman"/>
          <w:sz w:val="24"/>
          <w:szCs w:val="24"/>
        </w:rPr>
        <w:t xml:space="preserve">По итогам ОГЭ по русскому языку </w:t>
      </w:r>
      <w:r>
        <w:rPr>
          <w:rFonts w:ascii="Times New Roman" w:hAnsi="Times New Roman" w:cs="Times New Roman"/>
          <w:sz w:val="24"/>
          <w:szCs w:val="24"/>
        </w:rPr>
        <w:t>Марцун Александра Дмитриевна, ученица 9Б класса, получила неудовлетворительную отметку. Не явились по уважительной причине (болезни) на экзамен по русскому языку Шапочкин Александр Иванович, 9Д класс, и на экзамен по обществознанию Семенюк Ярослав Сергеевич, 9В класс. Данные выпускники проходили  повторную государственную аттестацию в резервные дни 17.06.2016 и 21.06.2016.</w:t>
      </w:r>
    </w:p>
    <w:p w:rsidR="00394C2A" w:rsidRPr="00EF4D14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506D">
        <w:rPr>
          <w:rFonts w:ascii="Times New Roman" w:hAnsi="Times New Roman" w:cs="Times New Roman"/>
          <w:b/>
          <w:i/>
          <w:sz w:val="24"/>
          <w:szCs w:val="24"/>
        </w:rPr>
        <w:t>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езультаты экзаменов по предметам </w:t>
      </w:r>
    </w:p>
    <w:p w:rsidR="00394C2A" w:rsidRPr="00C23B10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851"/>
        <w:gridCol w:w="850"/>
        <w:gridCol w:w="851"/>
        <w:gridCol w:w="850"/>
        <w:gridCol w:w="992"/>
        <w:gridCol w:w="993"/>
        <w:gridCol w:w="992"/>
        <w:gridCol w:w="1134"/>
      </w:tblGrid>
      <w:tr w:rsidR="00394C2A" w:rsidRPr="0035506D" w:rsidTr="00AB23E6">
        <w:tc>
          <w:tcPr>
            <w:tcW w:w="1701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3402" w:type="dxa"/>
            <w:gridSpan w:val="4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</w:tr>
      <w:tr w:rsidR="00394C2A" w:rsidRPr="00812F62" w:rsidTr="00AB23E6">
        <w:tc>
          <w:tcPr>
            <w:tcW w:w="1701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394C2A" w:rsidRPr="0035506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273BB6" w:rsidTr="00AB23E6">
        <w:trPr>
          <w:trHeight w:val="202"/>
        </w:trPr>
        <w:tc>
          <w:tcPr>
            <w:tcW w:w="10348" w:type="dxa"/>
            <w:gridSpan w:val="10"/>
            <w:vAlign w:val="center"/>
          </w:tcPr>
          <w:p w:rsidR="00394C2A" w:rsidRPr="00273BB6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3BB6">
              <w:rPr>
                <w:rFonts w:ascii="Times New Roman" w:hAnsi="Times New Roman" w:cs="Times New Roman"/>
                <w:b/>
                <w:sz w:val="20"/>
                <w:szCs w:val="20"/>
              </w:rPr>
              <w:t>ОГЭ</w:t>
            </w:r>
          </w:p>
        </w:tc>
      </w:tr>
      <w:tr w:rsidR="00394C2A" w:rsidRPr="007D5F2D" w:rsidTr="00AB23E6">
        <w:tc>
          <w:tcPr>
            <w:tcW w:w="1701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sz w:val="20"/>
                <w:szCs w:val="20"/>
              </w:rPr>
              <w:t>34,5%</w:t>
            </w:r>
          </w:p>
        </w:tc>
        <w:tc>
          <w:tcPr>
            <w:tcW w:w="850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sz w:val="20"/>
                <w:szCs w:val="20"/>
              </w:rPr>
              <w:t>41,4%</w:t>
            </w:r>
          </w:p>
        </w:tc>
        <w:tc>
          <w:tcPr>
            <w:tcW w:w="851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</w:t>
            </w:r>
            <w:r w:rsidRPr="007D5F2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75,9</w:t>
            </w:r>
          </w:p>
        </w:tc>
        <w:tc>
          <w:tcPr>
            <w:tcW w:w="992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4,1</w:t>
            </w:r>
          </w:p>
        </w:tc>
        <w:tc>
          <w:tcPr>
            <w:tcW w:w="1134" w:type="dxa"/>
            <w:vAlign w:val="center"/>
          </w:tcPr>
          <w:p w:rsidR="00394C2A" w:rsidRPr="007D5F2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5F2D">
              <w:rPr>
                <w:rFonts w:ascii="Times New Roman" w:hAnsi="Times New Roman" w:cs="Times New Roman"/>
                <w:b/>
                <w:sz w:val="20"/>
                <w:szCs w:val="20"/>
              </w:rPr>
              <w:t>30,2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394C2A" w:rsidRPr="00812F62" w:rsidTr="00AB23E6">
        <w:trPr>
          <w:trHeight w:val="398"/>
        </w:trPr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  <w:p w:rsidR="00394C2A" w:rsidRPr="000974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853F6B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94C2A" w:rsidRPr="00EB434A" w:rsidRDefault="00394C2A" w:rsidP="00AB23E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20,7%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  <w:p w:rsidR="00394C2A" w:rsidRPr="00EB434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EB434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25,3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8,3</w:t>
            </w:r>
          </w:p>
        </w:tc>
      </w:tr>
      <w:tr w:rsidR="00394C2A" w:rsidRPr="00812F62" w:rsidTr="00AB23E6">
        <w:trPr>
          <w:trHeight w:val="552"/>
        </w:trPr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  <w:p w:rsidR="00394C2A" w:rsidRPr="00FA259C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A43480" w:rsidRDefault="00394C2A" w:rsidP="00AB23E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  <w:p w:rsidR="00394C2A" w:rsidRPr="00A43480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75,9%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</w:tr>
      <w:tr w:rsidR="00394C2A" w:rsidRPr="003F1ADB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  <w:p w:rsidR="00394C2A" w:rsidRPr="003F1ADB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ADB">
              <w:rPr>
                <w:rFonts w:ascii="Times New Roman" w:hAnsi="Times New Roman" w:cs="Times New Roman"/>
                <w:sz w:val="20"/>
                <w:szCs w:val="20"/>
              </w:rPr>
              <w:t>94%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3F1ADB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ADB">
              <w:rPr>
                <w:rFonts w:ascii="Times New Roman" w:hAnsi="Times New Roman" w:cs="Times New Roman"/>
                <w:sz w:val="20"/>
                <w:szCs w:val="20"/>
              </w:rPr>
              <w:t>24,4%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  <w:p w:rsidR="00394C2A" w:rsidRPr="003F1ADB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ADB">
              <w:rPr>
                <w:rFonts w:ascii="Times New Roman" w:hAnsi="Times New Roman" w:cs="Times New Roman"/>
                <w:sz w:val="20"/>
                <w:szCs w:val="20"/>
              </w:rPr>
              <w:t>37,8%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  <w:p w:rsidR="00394C2A" w:rsidRPr="003F1ADB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1ADB">
              <w:rPr>
                <w:rFonts w:ascii="Times New Roman" w:hAnsi="Times New Roman" w:cs="Times New Roman"/>
                <w:sz w:val="20"/>
                <w:szCs w:val="20"/>
              </w:rPr>
              <w:t>37,8%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62,2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24,4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2,9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17,49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4B5B97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23,8%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394C2A" w:rsidRPr="003811A7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57,2%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42,9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2,6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11,79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56,3%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43,7%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56,3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2,6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12,88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851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83,3%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16,7%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83,3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2,8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12,8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B5B97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851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850" w:type="dxa"/>
            <w:vAlign w:val="center"/>
          </w:tcPr>
          <w:p w:rsidR="00394C2A" w:rsidRPr="0030345F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345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3811A7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3,0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33,6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394C2A" w:rsidRPr="00A70C06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C0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51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A70C06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C06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A70C06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0C06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12,5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B80814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0814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6E32D0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2D0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21,0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F63CE8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3CE8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F63CE8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3CE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851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F63CE8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3CE8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11,5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  <w:vAlign w:val="center"/>
          </w:tcPr>
          <w:p w:rsidR="00394C2A" w:rsidRPr="00A70C06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C0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851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B7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B7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B7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B7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8F7B75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7B7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center"/>
          </w:tcPr>
          <w:p w:rsidR="00394C2A" w:rsidRPr="001E19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97A">
              <w:rPr>
                <w:rFonts w:ascii="Times New Roman" w:hAnsi="Times New Roman" w:cs="Times New Roman"/>
                <w:b/>
                <w:sz w:val="20"/>
                <w:szCs w:val="20"/>
              </w:rPr>
              <w:t>15,0</w:t>
            </w:r>
          </w:p>
        </w:tc>
      </w:tr>
      <w:tr w:rsidR="00394C2A" w:rsidRPr="00812F62" w:rsidTr="00AB23E6">
        <w:tc>
          <w:tcPr>
            <w:tcW w:w="10348" w:type="dxa"/>
            <w:gridSpan w:val="10"/>
            <w:vAlign w:val="center"/>
          </w:tcPr>
          <w:p w:rsidR="00394C2A" w:rsidRPr="004603D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03DA">
              <w:rPr>
                <w:rFonts w:ascii="Times New Roman" w:hAnsi="Times New Roman" w:cs="Times New Roman"/>
                <w:b/>
                <w:sz w:val="20"/>
                <w:szCs w:val="20"/>
              </w:rPr>
              <w:t>ГВЭ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5062F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62F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5062F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5062F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456A2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850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6C3CE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C3CE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6C3CE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C3CED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992" w:type="dxa"/>
            <w:vAlign w:val="center"/>
          </w:tcPr>
          <w:p w:rsidR="00394C2A" w:rsidRPr="006C3CED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C3CED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  <w:tc>
          <w:tcPr>
            <w:tcW w:w="1134" w:type="dxa"/>
            <w:vAlign w:val="center"/>
          </w:tcPr>
          <w:p w:rsidR="00394C2A" w:rsidRPr="00812F6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C3C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94C2A" w:rsidRPr="00812F62" w:rsidTr="00AB23E6">
        <w:tc>
          <w:tcPr>
            <w:tcW w:w="1701" w:type="dxa"/>
            <w:vAlign w:val="center"/>
          </w:tcPr>
          <w:p w:rsidR="00394C2A" w:rsidRPr="00466979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979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394C2A" w:rsidRPr="00466979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56A22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A2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466979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466979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18,2%</w:t>
            </w:r>
          </w:p>
        </w:tc>
        <w:tc>
          <w:tcPr>
            <w:tcW w:w="851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81,8%</w:t>
            </w:r>
          </w:p>
        </w:tc>
        <w:tc>
          <w:tcPr>
            <w:tcW w:w="850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18,2</w:t>
            </w:r>
          </w:p>
        </w:tc>
        <w:tc>
          <w:tcPr>
            <w:tcW w:w="992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37A"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</w:tc>
        <w:tc>
          <w:tcPr>
            <w:tcW w:w="1134" w:type="dxa"/>
            <w:vAlign w:val="center"/>
          </w:tcPr>
          <w:p w:rsidR="00394C2A" w:rsidRPr="002C537A" w:rsidRDefault="00394C2A" w:rsidP="00AB2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394C2A" w:rsidRPr="00812F62" w:rsidRDefault="00394C2A" w:rsidP="00394C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EA1FF79" wp14:editId="17D29A3A">
            <wp:extent cx="6526306" cy="5235388"/>
            <wp:effectExtent l="0" t="0" r="8255" b="381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% успеваемости и % качества по результатам ОГЭ по предметам</w:t>
      </w: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57371AD" wp14:editId="38DC9BB7">
            <wp:extent cx="6867525" cy="38385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24E9938" wp14:editId="1C58B5BD">
            <wp:extent cx="6867727" cy="3210128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94C2A" w:rsidRPr="00650B2C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Аналитические данные, представленные в таблицах и на диаграммах, показывают н</w:t>
      </w:r>
      <w:r w:rsidRPr="00195789">
        <w:rPr>
          <w:rFonts w:ascii="Times New Roman" w:hAnsi="Times New Roman" w:cs="Times New Roman"/>
          <w:sz w:val="24"/>
          <w:szCs w:val="24"/>
        </w:rPr>
        <w:t>изкие результаты и слабую подготовку учащи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95789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95789">
        <w:rPr>
          <w:rFonts w:ascii="Times New Roman" w:hAnsi="Times New Roman" w:cs="Times New Roman"/>
          <w:sz w:val="24"/>
          <w:szCs w:val="24"/>
        </w:rPr>
        <w:t xml:space="preserve"> экзамена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95789">
        <w:rPr>
          <w:rFonts w:ascii="Times New Roman" w:hAnsi="Times New Roman" w:cs="Times New Roman"/>
          <w:sz w:val="24"/>
          <w:szCs w:val="24"/>
        </w:rPr>
        <w:t xml:space="preserve"> по выбору – истории,</w:t>
      </w:r>
      <w:r>
        <w:rPr>
          <w:rFonts w:ascii="Times New Roman" w:hAnsi="Times New Roman" w:cs="Times New Roman"/>
          <w:sz w:val="24"/>
          <w:szCs w:val="24"/>
        </w:rPr>
        <w:t xml:space="preserve"> биологии, географии, </w:t>
      </w:r>
      <w:r w:rsidRPr="001957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физике, обществознанию и английскому языку</w:t>
      </w:r>
      <w:r w:rsidRPr="00650B2C">
        <w:rPr>
          <w:rFonts w:ascii="Times New Roman" w:hAnsi="Times New Roman" w:cs="Times New Roman"/>
          <w:sz w:val="24"/>
          <w:szCs w:val="24"/>
        </w:rPr>
        <w:t>. Большое количество неудовлетворительных отметок, отсутствие «отличных» и «хороших» результатов по этим предметам говорит о низком качестве обучения учащихся.</w:t>
      </w:r>
    </w:p>
    <w:p w:rsidR="00394C2A" w:rsidRPr="00195789" w:rsidRDefault="00394C2A" w:rsidP="00394C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73A00" w:rsidRDefault="00373A00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506D">
        <w:rPr>
          <w:rFonts w:ascii="Times New Roman" w:hAnsi="Times New Roman" w:cs="Times New Roman"/>
          <w:b/>
          <w:i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b/>
          <w:i/>
          <w:sz w:val="24"/>
          <w:szCs w:val="24"/>
        </w:rPr>
        <w:t>езультаты экзаменов по классам</w:t>
      </w:r>
    </w:p>
    <w:p w:rsidR="00394C2A" w:rsidRDefault="00394C2A" w:rsidP="00394C2A">
      <w:pPr>
        <w:spacing w:after="0" w:line="240" w:lineRule="auto"/>
        <w:ind w:firstLine="284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095032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9А класс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709"/>
        <w:gridCol w:w="709"/>
        <w:gridCol w:w="708"/>
        <w:gridCol w:w="709"/>
        <w:gridCol w:w="992"/>
        <w:gridCol w:w="993"/>
        <w:gridCol w:w="992"/>
        <w:gridCol w:w="1701"/>
      </w:tblGrid>
      <w:tr w:rsidR="00394C2A" w:rsidRPr="0035506D" w:rsidTr="00187588"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2835" w:type="dxa"/>
            <w:gridSpan w:val="4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</w:tr>
      <w:tr w:rsidR="00394C2A" w:rsidRPr="00812F62" w:rsidTr="00187588"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7D5F2D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394C2A" w:rsidRPr="007D5F2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7D5F2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15,4%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94C2A" w:rsidRPr="007D5F2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57,7%</w:t>
            </w:r>
          </w:p>
        </w:tc>
        <w:tc>
          <w:tcPr>
            <w:tcW w:w="708" w:type="dxa"/>
            <w:vAlign w:val="center"/>
          </w:tcPr>
          <w:p w:rsidR="00394C2A" w:rsidRPr="00010188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7D5F2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26,9%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7D5F2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7D5F2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992" w:type="dxa"/>
            <w:vAlign w:val="center"/>
          </w:tcPr>
          <w:p w:rsidR="00394C2A" w:rsidRPr="007D5F2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  <w:tc>
          <w:tcPr>
            <w:tcW w:w="1701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sz w:val="20"/>
                <w:szCs w:val="20"/>
              </w:rPr>
              <w:t>Чернова О.О.</w:t>
            </w:r>
          </w:p>
        </w:tc>
      </w:tr>
      <w:tr w:rsidR="00394C2A" w:rsidRPr="00812F62" w:rsidTr="00187588">
        <w:trPr>
          <w:trHeight w:val="398"/>
        </w:trPr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394C2A" w:rsidRPr="000974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667F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7,7%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667F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92,3%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0188">
              <w:rPr>
                <w:rFonts w:ascii="Times New Roman" w:hAnsi="Times New Roman" w:cs="Times New Roman"/>
                <w:b/>
                <w:sz w:val="20"/>
                <w:szCs w:val="20"/>
              </w:rPr>
              <w:t>7,7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1701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812F62" w:rsidTr="00187588">
        <w:trPr>
          <w:trHeight w:val="552"/>
        </w:trPr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667F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8,3%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667F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91,7</w:t>
            </w: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b/>
                <w:sz w:val="20"/>
                <w:szCs w:val="20"/>
              </w:rPr>
              <w:t>8,3</w:t>
            </w:r>
          </w:p>
        </w:tc>
        <w:tc>
          <w:tcPr>
            <w:tcW w:w="992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1701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67F7F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3F1ADB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sz w:val="20"/>
                <w:szCs w:val="20"/>
              </w:rPr>
              <w:t>92,3%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3F1ADB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12,5%</w:t>
            </w:r>
          </w:p>
        </w:tc>
        <w:tc>
          <w:tcPr>
            <w:tcW w:w="708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3F1AD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41,7%</w:t>
            </w:r>
          </w:p>
        </w:tc>
        <w:tc>
          <w:tcPr>
            <w:tcW w:w="709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3F1AD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54,2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12,5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2,7</w:t>
            </w:r>
          </w:p>
        </w:tc>
        <w:tc>
          <w:tcPr>
            <w:tcW w:w="1701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412F"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812F62" w:rsidTr="00187588">
        <w:trPr>
          <w:trHeight w:val="456"/>
        </w:trPr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еография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355FD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FD4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65,4%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FD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0127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B1F">
              <w:rPr>
                <w:rFonts w:ascii="Times New Roman" w:hAnsi="Times New Roman" w:cs="Times New Roman"/>
                <w:sz w:val="20"/>
                <w:szCs w:val="20"/>
              </w:rPr>
              <w:t>5,9%</w:t>
            </w:r>
          </w:p>
        </w:tc>
        <w:tc>
          <w:tcPr>
            <w:tcW w:w="708" w:type="dxa"/>
            <w:vAlign w:val="center"/>
          </w:tcPr>
          <w:p w:rsidR="00394C2A" w:rsidRPr="00355FD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FD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977B1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B1F">
              <w:rPr>
                <w:rFonts w:ascii="Times New Roman" w:hAnsi="Times New Roman" w:cs="Times New Roman"/>
                <w:sz w:val="20"/>
                <w:szCs w:val="20"/>
              </w:rPr>
              <w:t>17,6%</w:t>
            </w:r>
          </w:p>
        </w:tc>
        <w:tc>
          <w:tcPr>
            <w:tcW w:w="709" w:type="dxa"/>
            <w:vAlign w:val="center"/>
          </w:tcPr>
          <w:p w:rsidR="00394C2A" w:rsidRPr="00355FD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5FD4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:rsidR="00394C2A" w:rsidRPr="00977B1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B1F">
              <w:rPr>
                <w:rFonts w:ascii="Times New Roman" w:hAnsi="Times New Roman" w:cs="Times New Roman"/>
                <w:sz w:val="20"/>
                <w:szCs w:val="20"/>
              </w:rPr>
              <w:t>76,5%</w:t>
            </w:r>
          </w:p>
        </w:tc>
        <w:tc>
          <w:tcPr>
            <w:tcW w:w="992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6B10">
              <w:rPr>
                <w:rFonts w:ascii="Times New Roman" w:hAnsi="Times New Roman" w:cs="Times New Roman"/>
                <w:b/>
                <w:sz w:val="20"/>
                <w:szCs w:val="20"/>
              </w:rPr>
              <w:t>23,5</w:t>
            </w:r>
          </w:p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5,9</w:t>
            </w:r>
          </w:p>
        </w:tc>
        <w:tc>
          <w:tcPr>
            <w:tcW w:w="992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2,3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B10"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0127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sz w:val="20"/>
                <w:szCs w:val="20"/>
              </w:rPr>
              <w:t>19,2%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0127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0127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2,4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812F62" w:rsidTr="00187588">
        <w:trPr>
          <w:trHeight w:val="512"/>
        </w:trPr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27A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sz w:val="20"/>
                <w:szCs w:val="20"/>
              </w:rPr>
              <w:t>7,7%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4B5B9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3811A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992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9B5">
              <w:rPr>
                <w:rFonts w:ascii="Times New Roman" w:hAnsi="Times New Roman" w:cs="Times New Roman"/>
                <w:sz w:val="20"/>
                <w:szCs w:val="20"/>
              </w:rPr>
              <w:t>Беляков В.Ю.</w:t>
            </w:r>
          </w:p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095032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9Б класс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709"/>
        <w:gridCol w:w="709"/>
        <w:gridCol w:w="708"/>
        <w:gridCol w:w="709"/>
        <w:gridCol w:w="992"/>
        <w:gridCol w:w="993"/>
        <w:gridCol w:w="992"/>
        <w:gridCol w:w="1701"/>
      </w:tblGrid>
      <w:tr w:rsidR="00394C2A" w:rsidRPr="0035506D" w:rsidTr="00187588"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2835" w:type="dxa"/>
            <w:gridSpan w:val="4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</w:tr>
      <w:tr w:rsidR="00394C2A" w:rsidRPr="00812F62" w:rsidTr="00187588"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7D5F2D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215237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215237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215237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709" w:type="dxa"/>
            <w:vAlign w:val="center"/>
          </w:tcPr>
          <w:p w:rsidR="00394C2A" w:rsidRPr="00215237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5237"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  <w:tc>
          <w:tcPr>
            <w:tcW w:w="1701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Черемных С.Г.</w:t>
            </w:r>
          </w:p>
        </w:tc>
      </w:tr>
      <w:tr w:rsidR="00394C2A" w:rsidRPr="00812F62" w:rsidTr="00187588">
        <w:trPr>
          <w:trHeight w:val="398"/>
        </w:trPr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BF459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59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0974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B558D7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8D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8D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B558D7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58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Лаптинская Н.Ю.</w:t>
            </w:r>
          </w:p>
        </w:tc>
      </w:tr>
      <w:tr w:rsidR="00394C2A" w:rsidRPr="00812F62" w:rsidTr="00187588">
        <w:trPr>
          <w:trHeight w:val="464"/>
        </w:trPr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59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BF459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59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9E1BF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9E1BF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1701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E1BF2">
              <w:rPr>
                <w:rFonts w:ascii="Times New Roman" w:hAnsi="Times New Roman" w:cs="Times New Roman"/>
                <w:sz w:val="20"/>
                <w:szCs w:val="20"/>
              </w:rPr>
              <w:t>Лаптинская Н.Ю.</w:t>
            </w:r>
          </w:p>
        </w:tc>
      </w:tr>
      <w:tr w:rsidR="00394C2A" w:rsidRPr="003F1ADB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5C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2E">
              <w:rPr>
                <w:rFonts w:ascii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9217D5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17D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3F1ADB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  <w:tc>
          <w:tcPr>
            <w:tcW w:w="708" w:type="dxa"/>
            <w:vAlign w:val="center"/>
          </w:tcPr>
          <w:p w:rsidR="00394C2A" w:rsidRPr="009217D5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17D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3F1AD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31,6%</w:t>
            </w:r>
          </w:p>
        </w:tc>
        <w:tc>
          <w:tcPr>
            <w:tcW w:w="709" w:type="dxa"/>
            <w:vAlign w:val="center"/>
          </w:tcPr>
          <w:p w:rsidR="00394C2A" w:rsidRPr="009217D5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17D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3F1AD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57,9%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42,1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10,5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701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812F62" w:rsidTr="00187588">
        <w:trPr>
          <w:trHeight w:val="456"/>
        </w:trPr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еография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5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DDD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DD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Pr="00887DD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DD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977B1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709" w:type="dxa"/>
            <w:vAlign w:val="center"/>
          </w:tcPr>
          <w:p w:rsidR="00394C2A" w:rsidRPr="00887DD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7DD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977B1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992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993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2,3</w:t>
            </w:r>
          </w:p>
        </w:tc>
        <w:tc>
          <w:tcPr>
            <w:tcW w:w="1701" w:type="dxa"/>
            <w:vAlign w:val="center"/>
          </w:tcPr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7DDD">
              <w:rPr>
                <w:rFonts w:ascii="Times New Roman" w:hAnsi="Times New Roman" w:cs="Times New Roman"/>
                <w:sz w:val="20"/>
                <w:szCs w:val="20"/>
              </w:rPr>
              <w:t>Звягина Н.А.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64F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86495C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5C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426"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42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835426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426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542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835426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5426">
              <w:rPr>
                <w:rFonts w:ascii="Times New Roman" w:hAnsi="Times New Roman" w:cs="Times New Roman"/>
                <w:sz w:val="20"/>
                <w:szCs w:val="20"/>
              </w:rPr>
              <w:t>57,1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42,9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2,4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812F62" w:rsidTr="00187588">
        <w:trPr>
          <w:trHeight w:val="512"/>
        </w:trPr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394C2A" w:rsidRPr="008E64F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5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7F784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7844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2030C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6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2030C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6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vAlign w:val="center"/>
          </w:tcPr>
          <w:p w:rsidR="00394C2A" w:rsidRPr="007F784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Черемных С.Г.</w:t>
            </w:r>
          </w:p>
        </w:tc>
      </w:tr>
      <w:tr w:rsidR="00394C2A" w:rsidRPr="00812F62" w:rsidTr="00187588">
        <w:trPr>
          <w:trHeight w:val="512"/>
        </w:trPr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5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7F784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7844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84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2030C6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30C6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vAlign w:val="center"/>
          </w:tcPr>
          <w:p w:rsidR="00394C2A" w:rsidRPr="007F784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84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7F7844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84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Коваленко Н.А.</w:t>
            </w:r>
          </w:p>
        </w:tc>
      </w:tr>
    </w:tbl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095032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9В класс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709"/>
        <w:gridCol w:w="709"/>
        <w:gridCol w:w="708"/>
        <w:gridCol w:w="709"/>
        <w:gridCol w:w="992"/>
        <w:gridCol w:w="993"/>
        <w:gridCol w:w="992"/>
        <w:gridCol w:w="1701"/>
      </w:tblGrid>
      <w:tr w:rsidR="00394C2A" w:rsidRPr="0035506D" w:rsidTr="00187588"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2835" w:type="dxa"/>
            <w:gridSpan w:val="4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</w:tr>
      <w:tr w:rsidR="00394C2A" w:rsidRPr="00812F62" w:rsidTr="00187588"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7D5F2D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:rsidR="00394C2A" w:rsidRPr="00B74B42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B4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,1</w:t>
            </w:r>
            <w:r w:rsidRPr="00B74B4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B74B4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B42">
              <w:rPr>
                <w:rFonts w:ascii="Times New Roman" w:hAnsi="Times New Roman" w:cs="Times New Roman"/>
                <w:sz w:val="20"/>
                <w:szCs w:val="20"/>
              </w:rPr>
              <w:t>31,8%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B74B42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B42"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  <w:tc>
          <w:tcPr>
            <w:tcW w:w="709" w:type="dxa"/>
            <w:vAlign w:val="center"/>
          </w:tcPr>
          <w:p w:rsidR="00394C2A" w:rsidRPr="00EB2AD7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215237" w:rsidRDefault="00394C2A" w:rsidP="0018758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1701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Кетова О.Ф.</w:t>
            </w:r>
          </w:p>
        </w:tc>
      </w:tr>
      <w:tr w:rsidR="00394C2A" w:rsidRPr="00812F62" w:rsidTr="00187588">
        <w:trPr>
          <w:trHeight w:val="398"/>
        </w:trPr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7247B0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7B0">
              <w:rPr>
                <w:rFonts w:ascii="Times New Roman" w:hAnsi="Times New Roman" w:cs="Times New Roman"/>
                <w:sz w:val="20"/>
                <w:szCs w:val="20"/>
              </w:rPr>
              <w:t>13,6%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94C2A" w:rsidRPr="007247B0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7B0">
              <w:rPr>
                <w:rFonts w:ascii="Times New Roman" w:hAnsi="Times New Roman" w:cs="Times New Roman"/>
                <w:sz w:val="20"/>
                <w:szCs w:val="20"/>
              </w:rPr>
              <w:t>40,9%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3B2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7247B0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7B0">
              <w:rPr>
                <w:rFonts w:ascii="Times New Roman" w:hAnsi="Times New Roman" w:cs="Times New Roman"/>
                <w:sz w:val="20"/>
                <w:szCs w:val="20"/>
              </w:rPr>
              <w:t>45,5%</w:t>
            </w:r>
          </w:p>
        </w:tc>
        <w:tc>
          <w:tcPr>
            <w:tcW w:w="709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54,5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</w:p>
        </w:tc>
        <w:tc>
          <w:tcPr>
            <w:tcW w:w="1701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8BA">
              <w:rPr>
                <w:rFonts w:ascii="Times New Roman" w:hAnsi="Times New Roman" w:cs="Times New Roman"/>
                <w:sz w:val="20"/>
                <w:szCs w:val="20"/>
              </w:rPr>
              <w:t>Шиян Т.И.</w:t>
            </w:r>
          </w:p>
        </w:tc>
      </w:tr>
      <w:tr w:rsidR="00394C2A" w:rsidRPr="00812F62" w:rsidTr="00187588">
        <w:trPr>
          <w:trHeight w:val="464"/>
        </w:trPr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геометрия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E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6E7721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721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7EE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6E7721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721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701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8BA">
              <w:rPr>
                <w:rFonts w:ascii="Times New Roman" w:hAnsi="Times New Roman" w:cs="Times New Roman"/>
                <w:sz w:val="20"/>
                <w:szCs w:val="20"/>
              </w:rPr>
              <w:t>Шиян Т.И.</w:t>
            </w:r>
          </w:p>
        </w:tc>
      </w:tr>
      <w:tr w:rsidR="00394C2A" w:rsidRPr="003F1ADB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ED2254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ED2254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ED2254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254"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701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3F1ADB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570707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070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07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570707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707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070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570707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0707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701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Гришина Т.Г.</w:t>
            </w:r>
          </w:p>
        </w:tc>
      </w:tr>
      <w:tr w:rsidR="00394C2A" w:rsidRPr="00812F62" w:rsidTr="00187588">
        <w:trPr>
          <w:trHeight w:val="456"/>
        </w:trPr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63,6%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C724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4A2">
              <w:rPr>
                <w:rFonts w:ascii="Times New Roman" w:hAnsi="Times New Roman" w:cs="Times New Roman"/>
                <w:sz w:val="20"/>
                <w:szCs w:val="20"/>
              </w:rPr>
              <w:t>42,9%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4A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C724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4A2">
              <w:rPr>
                <w:rFonts w:ascii="Times New Roman" w:hAnsi="Times New Roman" w:cs="Times New Roman"/>
                <w:sz w:val="20"/>
                <w:szCs w:val="20"/>
              </w:rPr>
              <w:t>35,7%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24A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C724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24A2">
              <w:rPr>
                <w:rFonts w:ascii="Times New Roman" w:hAnsi="Times New Roman" w:cs="Times New Roman"/>
                <w:sz w:val="20"/>
                <w:szCs w:val="20"/>
              </w:rPr>
              <w:t>21,4%</w:t>
            </w:r>
          </w:p>
        </w:tc>
        <w:tc>
          <w:tcPr>
            <w:tcW w:w="992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78,6</w:t>
            </w:r>
          </w:p>
        </w:tc>
        <w:tc>
          <w:tcPr>
            <w:tcW w:w="993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42,9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</w:tc>
        <w:tc>
          <w:tcPr>
            <w:tcW w:w="1701" w:type="dxa"/>
            <w:vAlign w:val="center"/>
          </w:tcPr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B2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192B20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B20">
              <w:rPr>
                <w:rFonts w:ascii="Times New Roman" w:hAnsi="Times New Roman" w:cs="Times New Roman"/>
                <w:sz w:val="20"/>
                <w:szCs w:val="20"/>
              </w:rPr>
              <w:t>66,7%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2B2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192B20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2B20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66,7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2,7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A12EB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EB0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vAlign w:val="center"/>
          </w:tcPr>
          <w:p w:rsidR="00394C2A" w:rsidRPr="00FA61DE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1D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FA61DE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1D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Генералова Е.А.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9F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A9496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496B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5A29F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9F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Кватидзе И.А.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7E6E0B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E0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7E6E0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E0B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709" w:type="dxa"/>
            <w:vAlign w:val="center"/>
          </w:tcPr>
          <w:p w:rsidR="00394C2A" w:rsidRPr="007E6E0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  <w:p w:rsidR="00394C2A" w:rsidRPr="007E6E0B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Подушко Т.В.</w:t>
            </w:r>
          </w:p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4C2A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095032" w:rsidRDefault="00394C2A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9Г класс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709"/>
        <w:gridCol w:w="709"/>
        <w:gridCol w:w="708"/>
        <w:gridCol w:w="709"/>
        <w:gridCol w:w="992"/>
        <w:gridCol w:w="993"/>
        <w:gridCol w:w="992"/>
        <w:gridCol w:w="1701"/>
      </w:tblGrid>
      <w:tr w:rsidR="00394C2A" w:rsidRPr="0035506D" w:rsidTr="00187588"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2835" w:type="dxa"/>
            <w:gridSpan w:val="4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701" w:type="dxa"/>
            <w:vMerge w:val="restart"/>
            <w:vAlign w:val="center"/>
          </w:tcPr>
          <w:p w:rsidR="00394C2A" w:rsidRPr="0035506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</w:tr>
      <w:tr w:rsidR="00394C2A" w:rsidRPr="00812F62" w:rsidTr="00187588"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394C2A" w:rsidRPr="0035506D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50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94C2A" w:rsidRPr="00812F6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7D5F2D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4C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EC007F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07F">
              <w:rPr>
                <w:rFonts w:ascii="Times New Roman" w:hAnsi="Times New Roman" w:cs="Times New Roman"/>
                <w:sz w:val="20"/>
                <w:szCs w:val="20"/>
              </w:rPr>
              <w:t>47,6%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4C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EC00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07F">
              <w:rPr>
                <w:rFonts w:ascii="Times New Roman" w:hAnsi="Times New Roman" w:cs="Times New Roman"/>
                <w:sz w:val="20"/>
                <w:szCs w:val="20"/>
              </w:rPr>
              <w:t>23,8%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4C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EC007F" w:rsidRDefault="00394C2A" w:rsidP="00187588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07F">
              <w:rPr>
                <w:rFonts w:ascii="Times New Roman" w:hAnsi="Times New Roman" w:cs="Times New Roman"/>
                <w:sz w:val="20"/>
                <w:szCs w:val="20"/>
              </w:rPr>
              <w:t>28,6%</w:t>
            </w:r>
          </w:p>
        </w:tc>
        <w:tc>
          <w:tcPr>
            <w:tcW w:w="709" w:type="dxa"/>
            <w:vAlign w:val="center"/>
          </w:tcPr>
          <w:p w:rsidR="00394C2A" w:rsidRPr="00EB2AD7" w:rsidRDefault="00394C2A" w:rsidP="0018758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215237" w:rsidRDefault="00394C2A" w:rsidP="0018758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71,4</w:t>
            </w:r>
          </w:p>
        </w:tc>
        <w:tc>
          <w:tcPr>
            <w:tcW w:w="992" w:type="dxa"/>
            <w:vAlign w:val="center"/>
          </w:tcPr>
          <w:p w:rsidR="00394C2A" w:rsidRPr="0021523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</w:t>
            </w:r>
          </w:p>
        </w:tc>
        <w:tc>
          <w:tcPr>
            <w:tcW w:w="1701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Притулина И.М.</w:t>
            </w:r>
          </w:p>
        </w:tc>
      </w:tr>
      <w:tr w:rsidR="00394C2A" w:rsidRPr="00812F62" w:rsidTr="00187588">
        <w:trPr>
          <w:trHeight w:val="398"/>
        </w:trPr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F570A5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0A5"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F570A5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0A5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:rsidR="00394C2A" w:rsidRPr="00F570A5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70A5">
              <w:rPr>
                <w:rFonts w:ascii="Times New Roman" w:hAnsi="Times New Roman" w:cs="Times New Roman"/>
                <w:sz w:val="20"/>
                <w:szCs w:val="20"/>
              </w:rPr>
              <w:t>61,9%</w:t>
            </w:r>
          </w:p>
        </w:tc>
        <w:tc>
          <w:tcPr>
            <w:tcW w:w="709" w:type="dxa"/>
            <w:vAlign w:val="center"/>
          </w:tcPr>
          <w:p w:rsidR="00394C2A" w:rsidRPr="005C5E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38,1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701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812F62" w:rsidTr="00187588">
        <w:trPr>
          <w:trHeight w:val="464"/>
        </w:trPr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6A55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57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6A55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57F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708" w:type="dxa"/>
            <w:vAlign w:val="center"/>
          </w:tcPr>
          <w:p w:rsidR="00394C2A" w:rsidRPr="006A55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557F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6A557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557F">
              <w:rPr>
                <w:rFonts w:ascii="Times New Roman" w:hAnsi="Times New Roman" w:cs="Times New Roman"/>
                <w:sz w:val="20"/>
                <w:szCs w:val="20"/>
              </w:rPr>
              <w:t>66,7%</w:t>
            </w:r>
          </w:p>
        </w:tc>
        <w:tc>
          <w:tcPr>
            <w:tcW w:w="709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9E1BF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33,3</w:t>
            </w:r>
          </w:p>
        </w:tc>
        <w:tc>
          <w:tcPr>
            <w:tcW w:w="992" w:type="dxa"/>
            <w:vAlign w:val="center"/>
          </w:tcPr>
          <w:p w:rsidR="00394C2A" w:rsidRPr="00667F7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1701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3F1ADB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90,5%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33A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C64E39" w:rsidRDefault="00394C2A" w:rsidP="00187588">
            <w:pPr>
              <w:spacing w:after="0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E39">
              <w:rPr>
                <w:rFonts w:ascii="Times New Roman" w:hAnsi="Times New Roman" w:cs="Times New Roman"/>
                <w:sz w:val="20"/>
                <w:szCs w:val="20"/>
              </w:rPr>
              <w:t>21,1%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94C2A" w:rsidRPr="00C64E39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4E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  <w:r w:rsidRPr="00C64E3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C64E39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  <w:r w:rsidRPr="00C64E3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68,4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21,1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2,9</w:t>
            </w:r>
          </w:p>
        </w:tc>
        <w:tc>
          <w:tcPr>
            <w:tcW w:w="1701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812F62" w:rsidTr="00187588">
        <w:trPr>
          <w:trHeight w:val="456"/>
        </w:trPr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91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F93EA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EAD">
              <w:rPr>
                <w:rFonts w:ascii="Times New Roman" w:hAnsi="Times New Roman" w:cs="Times New Roman"/>
                <w:sz w:val="20"/>
                <w:szCs w:val="20"/>
              </w:rPr>
              <w:t>14,3%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91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F93EA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EAD">
              <w:rPr>
                <w:rFonts w:ascii="Times New Roman" w:hAnsi="Times New Roman" w:cs="Times New Roman"/>
                <w:sz w:val="20"/>
                <w:szCs w:val="20"/>
              </w:rPr>
              <w:t>14,3%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091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F93EAD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EAD">
              <w:rPr>
                <w:rFonts w:ascii="Times New Roman" w:hAnsi="Times New Roman" w:cs="Times New Roman"/>
                <w:sz w:val="20"/>
                <w:szCs w:val="20"/>
              </w:rPr>
              <w:t>71,4%</w:t>
            </w:r>
          </w:p>
        </w:tc>
        <w:tc>
          <w:tcPr>
            <w:tcW w:w="992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28,6</w:t>
            </w:r>
          </w:p>
        </w:tc>
        <w:tc>
          <w:tcPr>
            <w:tcW w:w="993" w:type="dxa"/>
            <w:vAlign w:val="center"/>
          </w:tcPr>
          <w:p w:rsidR="00394C2A" w:rsidRPr="00A86B10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14,3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2,4</w:t>
            </w:r>
          </w:p>
        </w:tc>
        <w:tc>
          <w:tcPr>
            <w:tcW w:w="1701" w:type="dxa"/>
            <w:vAlign w:val="center"/>
          </w:tcPr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B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AF4D6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D6A">
              <w:rPr>
                <w:rFonts w:ascii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9B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AF4D6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D6A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2,8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3A7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343A7C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3A7C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8" w:type="dxa"/>
            <w:vAlign w:val="center"/>
          </w:tcPr>
          <w:p w:rsidR="00394C2A" w:rsidRPr="00FA61DE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FA61DE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Генералова Е.А.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19%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30345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7D9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A0565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65F"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709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A0565F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65F"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2,8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Кватидзе И.А.</w:t>
            </w:r>
          </w:p>
        </w:tc>
      </w:tr>
      <w:tr w:rsidR="00394C2A" w:rsidRPr="00812F62" w:rsidTr="00187588">
        <w:tc>
          <w:tcPr>
            <w:tcW w:w="1701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D0A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A2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709" w:type="dxa"/>
            <w:vAlign w:val="center"/>
          </w:tcPr>
          <w:p w:rsidR="00394C2A" w:rsidRPr="005C5E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5EA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394C2A" w:rsidRPr="005C5E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5EA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394C2A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5EA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5C5EA2" w:rsidRDefault="00394C2A" w:rsidP="00187588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EA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vAlign w:val="center"/>
          </w:tcPr>
          <w:p w:rsidR="00394C2A" w:rsidRPr="005C5EA2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5EA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94C2A" w:rsidRPr="001E197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Беляков В.Ю.</w:t>
            </w:r>
          </w:p>
        </w:tc>
      </w:tr>
    </w:tbl>
    <w:p w:rsidR="00394C2A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240D694" wp14:editId="5C7497BF">
            <wp:extent cx="6799634" cy="3336587"/>
            <wp:effectExtent l="0" t="0" r="127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94C2A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FEE6C20" wp14:editId="78B6FD7C">
            <wp:extent cx="6858000" cy="3482502"/>
            <wp:effectExtent l="0" t="0" r="0" b="381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94C2A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F27739D" wp14:editId="478B015C">
            <wp:extent cx="6858000" cy="3146612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94C2A" w:rsidRPr="00A0565F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565F">
        <w:rPr>
          <w:rFonts w:ascii="Times New Roman" w:hAnsi="Times New Roman" w:cs="Times New Roman"/>
          <w:sz w:val="24"/>
          <w:szCs w:val="24"/>
        </w:rPr>
        <w:t>Более качественную подготовку к государственной итоговой аттестации показали выпускники  9В и 9Г классов, классные руководители – Гегенава Н.Н. и Генералова Е.А.</w:t>
      </w:r>
    </w:p>
    <w:p w:rsidR="00394C2A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C2A" w:rsidRPr="00B67F88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7F88">
        <w:rPr>
          <w:rFonts w:ascii="Times New Roman" w:hAnsi="Times New Roman" w:cs="Times New Roman"/>
          <w:b/>
          <w:i/>
          <w:sz w:val="24"/>
          <w:szCs w:val="24"/>
        </w:rPr>
        <w:t>Сравнительный анализ результатов экзаменов и результатов успеваемости учащихся за год</w:t>
      </w:r>
    </w:p>
    <w:p w:rsidR="00394C2A" w:rsidRPr="00487C95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846"/>
        <w:gridCol w:w="1134"/>
        <w:gridCol w:w="1231"/>
        <w:gridCol w:w="1462"/>
        <w:gridCol w:w="1134"/>
        <w:gridCol w:w="1134"/>
        <w:gridCol w:w="1938"/>
      </w:tblGrid>
      <w:tr w:rsidR="00394C2A" w:rsidRPr="005873BA" w:rsidTr="00187588">
        <w:trPr>
          <w:trHeight w:val="450"/>
        </w:trPr>
        <w:tc>
          <w:tcPr>
            <w:tcW w:w="516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46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Всего учащихся в классе</w:t>
            </w:r>
          </w:p>
        </w:tc>
        <w:tc>
          <w:tcPr>
            <w:tcW w:w="1231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Сдавали экзамен</w:t>
            </w:r>
          </w:p>
        </w:tc>
        <w:tc>
          <w:tcPr>
            <w:tcW w:w="1462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Подтвердили</w:t>
            </w:r>
          </w:p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годовые отметки</w:t>
            </w:r>
          </w:p>
        </w:tc>
        <w:tc>
          <w:tcPr>
            <w:tcW w:w="2268" w:type="dxa"/>
            <w:gridSpan w:val="2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Показали результат</w:t>
            </w:r>
          </w:p>
        </w:tc>
        <w:tc>
          <w:tcPr>
            <w:tcW w:w="1938" w:type="dxa"/>
            <w:vMerge w:val="restart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Ф.И.О. учителя</w:t>
            </w:r>
          </w:p>
        </w:tc>
      </w:tr>
      <w:tr w:rsidR="00394C2A" w:rsidRPr="0028316C" w:rsidTr="00187588">
        <w:trPr>
          <w:trHeight w:val="450"/>
        </w:trPr>
        <w:tc>
          <w:tcPr>
            <w:tcW w:w="516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846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31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62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выше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ниже</w:t>
            </w:r>
          </w:p>
        </w:tc>
        <w:tc>
          <w:tcPr>
            <w:tcW w:w="1938" w:type="dxa"/>
            <w:vMerge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94C2A" w:rsidRPr="0028316C" w:rsidTr="00187588">
        <w:trPr>
          <w:trHeight w:val="294"/>
        </w:trPr>
        <w:tc>
          <w:tcPr>
            <w:tcW w:w="10395" w:type="dxa"/>
            <w:gridSpan w:val="8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9А класс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42304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3047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94C2A" w:rsidRPr="0042304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047">
              <w:rPr>
                <w:rFonts w:ascii="Times New Roman" w:hAnsi="Times New Roman" w:cs="Times New Roman"/>
                <w:sz w:val="20"/>
                <w:szCs w:val="20"/>
              </w:rPr>
              <w:t>46,2%</w:t>
            </w:r>
          </w:p>
        </w:tc>
        <w:tc>
          <w:tcPr>
            <w:tcW w:w="1134" w:type="dxa"/>
            <w:vAlign w:val="center"/>
          </w:tcPr>
          <w:p w:rsidR="00394C2A" w:rsidRPr="0042304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304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42304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047">
              <w:rPr>
                <w:rFonts w:ascii="Times New Roman" w:hAnsi="Times New Roman" w:cs="Times New Roman"/>
                <w:sz w:val="20"/>
                <w:szCs w:val="20"/>
              </w:rPr>
              <w:t>53,8%</w:t>
            </w:r>
          </w:p>
        </w:tc>
        <w:tc>
          <w:tcPr>
            <w:tcW w:w="1134" w:type="dxa"/>
            <w:vAlign w:val="center"/>
          </w:tcPr>
          <w:p w:rsidR="00394C2A" w:rsidRPr="0042304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304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Чернова О.О.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5E64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94C2A" w:rsidRPr="00345E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E64">
              <w:rPr>
                <w:rFonts w:ascii="Times New Roman" w:hAnsi="Times New Roman" w:cs="Times New Roman"/>
                <w:sz w:val="20"/>
                <w:szCs w:val="20"/>
              </w:rPr>
              <w:t>69,2%</w:t>
            </w:r>
          </w:p>
        </w:tc>
        <w:tc>
          <w:tcPr>
            <w:tcW w:w="1134" w:type="dxa"/>
            <w:vAlign w:val="center"/>
          </w:tcPr>
          <w:p w:rsidR="00394C2A" w:rsidRPr="00345E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5E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5E6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345E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E64">
              <w:rPr>
                <w:rFonts w:ascii="Times New Roman" w:hAnsi="Times New Roman" w:cs="Times New Roman"/>
                <w:sz w:val="20"/>
                <w:szCs w:val="20"/>
              </w:rPr>
              <w:t>30,8%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92,3%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1F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3571F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1F5">
              <w:rPr>
                <w:rFonts w:ascii="Times New Roman" w:hAnsi="Times New Roman" w:cs="Times New Roman"/>
                <w:sz w:val="20"/>
                <w:szCs w:val="20"/>
              </w:rPr>
              <w:t>79,2%</w:t>
            </w:r>
          </w:p>
        </w:tc>
        <w:tc>
          <w:tcPr>
            <w:tcW w:w="1134" w:type="dxa"/>
            <w:vAlign w:val="center"/>
          </w:tcPr>
          <w:p w:rsidR="00394C2A" w:rsidRPr="003571F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1F5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71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3571F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1F5">
              <w:rPr>
                <w:rFonts w:ascii="Times New Roman" w:hAnsi="Times New Roman" w:cs="Times New Roman"/>
                <w:sz w:val="20"/>
                <w:szCs w:val="20"/>
              </w:rPr>
              <w:t>20,8%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92,3%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EC5B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sz w:val="20"/>
                <w:szCs w:val="20"/>
              </w:rPr>
              <w:t>41,7%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C5B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sz w:val="20"/>
                <w:szCs w:val="20"/>
              </w:rPr>
              <w:t>4,1%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  <w:p w:rsidR="00394C2A" w:rsidRPr="00EC5B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B48">
              <w:rPr>
                <w:rFonts w:ascii="Times New Roman" w:hAnsi="Times New Roman" w:cs="Times New Roman"/>
                <w:sz w:val="20"/>
                <w:szCs w:val="20"/>
              </w:rPr>
              <w:t>54,2%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65,4%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A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71A9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A9F">
              <w:rPr>
                <w:rFonts w:ascii="Times New Roman" w:hAnsi="Times New Roman" w:cs="Times New Roman"/>
                <w:sz w:val="20"/>
                <w:szCs w:val="20"/>
              </w:rPr>
              <w:t>11,8%</w:t>
            </w:r>
          </w:p>
        </w:tc>
        <w:tc>
          <w:tcPr>
            <w:tcW w:w="1134" w:type="dxa"/>
            <w:vAlign w:val="center"/>
          </w:tcPr>
          <w:p w:rsidR="00394C2A" w:rsidRPr="00871A9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A9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A9F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94C2A" w:rsidRPr="00871A9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A9F">
              <w:rPr>
                <w:rFonts w:ascii="Times New Roman" w:hAnsi="Times New Roman" w:cs="Times New Roman"/>
                <w:sz w:val="20"/>
                <w:szCs w:val="20"/>
              </w:rPr>
              <w:t>88,2%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19,2%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B5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56B5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B53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134" w:type="dxa"/>
            <w:vAlign w:val="center"/>
          </w:tcPr>
          <w:p w:rsidR="00394C2A" w:rsidRPr="00E56B5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B5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6B5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E56B5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B53">
              <w:rPr>
                <w:rFonts w:ascii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6" w:type="dxa"/>
            <w:vAlign w:val="center"/>
          </w:tcPr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</w:tc>
        <w:tc>
          <w:tcPr>
            <w:tcW w:w="1134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31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7,7%</w:t>
            </w:r>
          </w:p>
        </w:tc>
        <w:tc>
          <w:tcPr>
            <w:tcW w:w="1462" w:type="dxa"/>
            <w:vAlign w:val="center"/>
          </w:tcPr>
          <w:p w:rsidR="00394C2A" w:rsidRPr="00EE4B0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4B0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E4B0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4B0E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E4B0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E4B0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336BC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E4B0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38" w:type="dxa"/>
            <w:vAlign w:val="center"/>
          </w:tcPr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6BCD">
              <w:rPr>
                <w:rFonts w:ascii="Times New Roman" w:hAnsi="Times New Roman" w:cs="Times New Roman"/>
                <w:sz w:val="20"/>
                <w:szCs w:val="20"/>
              </w:rPr>
              <w:t>Беляков В.Ю.</w:t>
            </w:r>
          </w:p>
          <w:p w:rsidR="00394C2A" w:rsidRPr="00336BC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C2A" w:rsidRPr="0028316C" w:rsidTr="00187588">
        <w:tc>
          <w:tcPr>
            <w:tcW w:w="10395" w:type="dxa"/>
            <w:gridSpan w:val="8"/>
            <w:vAlign w:val="center"/>
          </w:tcPr>
          <w:p w:rsidR="00394C2A" w:rsidRPr="0009043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9Б класс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0230E0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0E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394C2A" w:rsidRPr="000230E0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0E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35%</w:t>
            </w:r>
          </w:p>
        </w:tc>
        <w:tc>
          <w:tcPr>
            <w:tcW w:w="1134" w:type="dxa"/>
            <w:vAlign w:val="center"/>
          </w:tcPr>
          <w:p w:rsidR="00394C2A" w:rsidRPr="000230E0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0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Черемных С.Г.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Лаптинская Н.Ю.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F93B37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B37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Лаптинская Н.Ю.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95%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4E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691FE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FE5">
              <w:rPr>
                <w:rFonts w:ascii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4E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691FE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FE5">
              <w:rPr>
                <w:rFonts w:ascii="Times New Roman" w:hAnsi="Times New Roman" w:cs="Times New Roman"/>
                <w:sz w:val="20"/>
                <w:szCs w:val="20"/>
              </w:rPr>
              <w:t>5,3%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54E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691FE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1FE5">
              <w:rPr>
                <w:rFonts w:ascii="Times New Roman" w:hAnsi="Times New Roman" w:cs="Times New Roman"/>
                <w:sz w:val="20"/>
                <w:szCs w:val="20"/>
              </w:rPr>
              <w:t>73,7%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462" w:type="dxa"/>
            <w:vAlign w:val="center"/>
          </w:tcPr>
          <w:p w:rsidR="00394C2A" w:rsidRPr="00472EA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EA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472EA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EA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472EA3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EA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Звягина Н.А.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F3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  <w:p w:rsidR="00394C2A" w:rsidRPr="00D711A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1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28,6%</w:t>
            </w:r>
          </w:p>
        </w:tc>
        <w:tc>
          <w:tcPr>
            <w:tcW w:w="1134" w:type="dxa"/>
            <w:vAlign w:val="center"/>
          </w:tcPr>
          <w:p w:rsidR="00394C2A" w:rsidRPr="00E85F3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F3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F3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D711A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1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71,4%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Волохова О.С.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462" w:type="dxa"/>
            <w:vAlign w:val="center"/>
          </w:tcPr>
          <w:p w:rsidR="00394C2A" w:rsidRPr="000C356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5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34" w:type="dxa"/>
            <w:vAlign w:val="center"/>
          </w:tcPr>
          <w:p w:rsidR="00394C2A" w:rsidRPr="000C356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5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0C356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35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Черемных С.Г.</w:t>
            </w:r>
          </w:p>
        </w:tc>
      </w:tr>
      <w:tr w:rsidR="00394C2A" w:rsidRPr="004A6D9E" w:rsidTr="00187588">
        <w:tc>
          <w:tcPr>
            <w:tcW w:w="516" w:type="dxa"/>
            <w:vAlign w:val="center"/>
          </w:tcPr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6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1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462" w:type="dxa"/>
            <w:vAlign w:val="center"/>
          </w:tcPr>
          <w:p w:rsidR="00394C2A" w:rsidRPr="006B29E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29E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4A6D9E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vAlign w:val="center"/>
          </w:tcPr>
          <w:p w:rsidR="00394C2A" w:rsidRPr="006B29E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29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6B29E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29E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4A6D9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D9E">
              <w:rPr>
                <w:rFonts w:ascii="Times New Roman" w:hAnsi="Times New Roman" w:cs="Times New Roman"/>
                <w:sz w:val="20"/>
                <w:szCs w:val="20"/>
              </w:rPr>
              <w:t>Коваленко Н.А.</w:t>
            </w:r>
          </w:p>
        </w:tc>
      </w:tr>
      <w:tr w:rsidR="00394C2A" w:rsidRPr="0028316C" w:rsidTr="00187588">
        <w:tc>
          <w:tcPr>
            <w:tcW w:w="10395" w:type="dxa"/>
            <w:gridSpan w:val="8"/>
            <w:vAlign w:val="center"/>
          </w:tcPr>
          <w:p w:rsidR="00394C2A" w:rsidRPr="005E4195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E4195">
              <w:rPr>
                <w:rFonts w:ascii="Times New Roman" w:hAnsi="Times New Roman" w:cs="Times New Roman"/>
                <w:b/>
              </w:rPr>
              <w:t>9В класс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13,6%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86,4%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01018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Кетова О.Ф.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A7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94C2A" w:rsidRPr="00C55A7C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A7C">
              <w:rPr>
                <w:rFonts w:ascii="Times New Roman" w:hAnsi="Times New Roman" w:cs="Times New Roman"/>
                <w:sz w:val="20"/>
                <w:szCs w:val="20"/>
              </w:rPr>
              <w:t>68,2%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A7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C55A7C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A7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55A7C"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  <w:tc>
          <w:tcPr>
            <w:tcW w:w="1134" w:type="dxa"/>
            <w:vAlign w:val="center"/>
          </w:tcPr>
          <w:p w:rsidR="00394C2A" w:rsidRPr="00C55A7C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A7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8BA">
              <w:rPr>
                <w:rFonts w:ascii="Times New Roman" w:hAnsi="Times New Roman" w:cs="Times New Roman"/>
                <w:sz w:val="20"/>
                <w:szCs w:val="20"/>
              </w:rPr>
              <w:t>Шиян Т.И.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742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394C2A" w:rsidRPr="001E174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77,3</w:t>
            </w:r>
            <w:r w:rsidRPr="001E174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74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1E174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742">
              <w:rPr>
                <w:rFonts w:ascii="Times New Roman" w:hAnsi="Times New Roman" w:cs="Times New Roman"/>
                <w:sz w:val="20"/>
                <w:szCs w:val="20"/>
              </w:rPr>
              <w:t>18,2%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174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1E1742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1742">
              <w:rPr>
                <w:rFonts w:ascii="Times New Roman" w:hAnsi="Times New Roman" w:cs="Times New Roman"/>
                <w:sz w:val="20"/>
                <w:szCs w:val="20"/>
              </w:rPr>
              <w:t>4,5%</w:t>
            </w:r>
          </w:p>
        </w:tc>
        <w:tc>
          <w:tcPr>
            <w:tcW w:w="1938" w:type="dxa"/>
            <w:vAlign w:val="center"/>
          </w:tcPr>
          <w:p w:rsidR="00394C2A" w:rsidRPr="00B618B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8BA">
              <w:rPr>
                <w:rFonts w:ascii="Times New Roman" w:hAnsi="Times New Roman" w:cs="Times New Roman"/>
                <w:sz w:val="20"/>
                <w:szCs w:val="20"/>
              </w:rPr>
              <w:t>Шиян Т.И.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94C2A" w:rsidRPr="00695B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695B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695B6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B64"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938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09582E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  <w:tc>
          <w:tcPr>
            <w:tcW w:w="1462" w:type="dxa"/>
            <w:vAlign w:val="center"/>
          </w:tcPr>
          <w:p w:rsidR="00394C2A" w:rsidRPr="00E26A5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A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26A5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A5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E26A5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6A5F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vAlign w:val="center"/>
          </w:tcPr>
          <w:p w:rsidR="00394C2A" w:rsidRPr="00E26A5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A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91412F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Гришина Т.Г.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EB2AD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2AD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63,6%</w:t>
            </w:r>
          </w:p>
        </w:tc>
        <w:tc>
          <w:tcPr>
            <w:tcW w:w="1462" w:type="dxa"/>
            <w:vAlign w:val="center"/>
          </w:tcPr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34" w:type="dxa"/>
            <w:vAlign w:val="center"/>
          </w:tcPr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sz w:val="20"/>
                <w:szCs w:val="20"/>
              </w:rPr>
              <w:t>7,1%</w:t>
            </w:r>
          </w:p>
        </w:tc>
        <w:tc>
          <w:tcPr>
            <w:tcW w:w="1134" w:type="dxa"/>
            <w:vAlign w:val="center"/>
          </w:tcPr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9D596D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96D">
              <w:rPr>
                <w:rFonts w:ascii="Times New Roman" w:hAnsi="Times New Roman" w:cs="Times New Roman"/>
                <w:sz w:val="20"/>
                <w:szCs w:val="20"/>
              </w:rPr>
              <w:t>42,9%</w:t>
            </w:r>
          </w:p>
        </w:tc>
        <w:tc>
          <w:tcPr>
            <w:tcW w:w="1938" w:type="dxa"/>
            <w:vAlign w:val="center"/>
          </w:tcPr>
          <w:p w:rsidR="00394C2A" w:rsidRPr="00887DDD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13,6%</w:t>
            </w:r>
          </w:p>
        </w:tc>
        <w:tc>
          <w:tcPr>
            <w:tcW w:w="1462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sz w:val="20"/>
                <w:szCs w:val="20"/>
              </w:rPr>
              <w:t>66,7%</w:t>
            </w:r>
          </w:p>
        </w:tc>
        <w:tc>
          <w:tcPr>
            <w:tcW w:w="1134" w:type="dxa"/>
            <w:vAlign w:val="center"/>
          </w:tcPr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1938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4,5%</w:t>
            </w:r>
          </w:p>
        </w:tc>
        <w:tc>
          <w:tcPr>
            <w:tcW w:w="1462" w:type="dxa"/>
            <w:vAlign w:val="center"/>
          </w:tcPr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34" w:type="dxa"/>
            <w:vAlign w:val="center"/>
          </w:tcPr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3D3E76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3E7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Генералова Е.А.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6" w:type="dxa"/>
            <w:vAlign w:val="center"/>
          </w:tcPr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  <w:tc>
          <w:tcPr>
            <w:tcW w:w="1462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38" w:type="dxa"/>
            <w:vAlign w:val="center"/>
          </w:tcPr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Кватидзе И.А.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FF564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6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4195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394C2A" w:rsidRPr="005E419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FF5648" w:rsidRDefault="00394C2A" w:rsidP="00187588">
            <w:pPr>
              <w:spacing w:after="0"/>
              <w:jc w:val="center"/>
              <w:rPr>
                <w:sz w:val="20"/>
                <w:szCs w:val="20"/>
              </w:rPr>
            </w:pPr>
            <w:r w:rsidRPr="00FF56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31" w:type="dxa"/>
            <w:vAlign w:val="center"/>
          </w:tcPr>
          <w:p w:rsidR="00394C2A" w:rsidRPr="00766698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66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835426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9,1%</w:t>
            </w:r>
          </w:p>
        </w:tc>
        <w:tc>
          <w:tcPr>
            <w:tcW w:w="1462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CA0940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940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34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CD75F8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5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CA0940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0940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938" w:type="dxa"/>
            <w:vAlign w:val="center"/>
          </w:tcPr>
          <w:p w:rsidR="00394C2A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Подушко Т.В.</w:t>
            </w:r>
          </w:p>
          <w:p w:rsidR="00394C2A" w:rsidRPr="00CE39B5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C2A" w:rsidRPr="0028316C" w:rsidTr="00187588">
        <w:tc>
          <w:tcPr>
            <w:tcW w:w="10395" w:type="dxa"/>
            <w:gridSpan w:val="8"/>
            <w:vAlign w:val="center"/>
          </w:tcPr>
          <w:p w:rsidR="00394C2A" w:rsidRPr="00E70FDC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E70FDC">
              <w:rPr>
                <w:rFonts w:ascii="Times New Roman" w:hAnsi="Times New Roman" w:cs="Times New Roman"/>
                <w:b/>
              </w:rPr>
              <w:t>9Г класс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47,6%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52,4%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Притулина И.М.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85,7%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9,5%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85,7%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14,3%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Самойленко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90,5%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31,6%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10,5%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57,9%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Бойматова Ю.С.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14,3%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85,7%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Гегенава Н.Н.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47,6%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Волохова О.С.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Генералова Е.А.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19%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Кватидзе И.А.</w:t>
            </w:r>
          </w:p>
        </w:tc>
      </w:tr>
      <w:tr w:rsidR="00394C2A" w:rsidRPr="0028316C" w:rsidTr="00187588">
        <w:tc>
          <w:tcPr>
            <w:tcW w:w="516" w:type="dxa"/>
            <w:vAlign w:val="center"/>
          </w:tcPr>
          <w:p w:rsidR="00394C2A" w:rsidRPr="00B07A81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B07A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6" w:type="dxa"/>
            <w:vAlign w:val="center"/>
          </w:tcPr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C47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394C2A" w:rsidRPr="00351C47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94C2A" w:rsidRPr="002E5A0F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A0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4,8%</w:t>
            </w:r>
          </w:p>
        </w:tc>
        <w:tc>
          <w:tcPr>
            <w:tcW w:w="1462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E34C5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38" w:type="dxa"/>
            <w:vAlign w:val="center"/>
          </w:tcPr>
          <w:p w:rsidR="00394C2A" w:rsidRPr="00E34C59" w:rsidRDefault="00394C2A" w:rsidP="001875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C59">
              <w:rPr>
                <w:rFonts w:ascii="Times New Roman" w:hAnsi="Times New Roman" w:cs="Times New Roman"/>
                <w:sz w:val="20"/>
                <w:szCs w:val="20"/>
              </w:rPr>
              <w:t>Беляков В.Ю.</w:t>
            </w:r>
          </w:p>
        </w:tc>
      </w:tr>
      <w:tr w:rsidR="00394C2A" w:rsidRPr="00607734" w:rsidTr="00187588">
        <w:tc>
          <w:tcPr>
            <w:tcW w:w="10395" w:type="dxa"/>
            <w:gridSpan w:val="8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07734">
              <w:rPr>
                <w:rFonts w:ascii="Times New Roman" w:hAnsi="Times New Roman" w:cs="Times New Roman"/>
                <w:b/>
              </w:rPr>
              <w:t>9Д класс</w:t>
            </w:r>
          </w:p>
        </w:tc>
      </w:tr>
      <w:tr w:rsidR="00394C2A" w:rsidRPr="00607734" w:rsidTr="00187588">
        <w:tc>
          <w:tcPr>
            <w:tcW w:w="516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6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394C2A" w:rsidRPr="0042321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2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31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,2</w:t>
            </w: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77,8%</w:t>
            </w:r>
          </w:p>
        </w:tc>
        <w:tc>
          <w:tcPr>
            <w:tcW w:w="1134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Чернова О.О.</w:t>
            </w:r>
          </w:p>
        </w:tc>
      </w:tr>
      <w:tr w:rsidR="00394C2A" w:rsidRPr="00607734" w:rsidTr="00187588">
        <w:tc>
          <w:tcPr>
            <w:tcW w:w="516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6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394C2A" w:rsidRPr="00423219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2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31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462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88,9%</w:t>
            </w:r>
          </w:p>
        </w:tc>
        <w:tc>
          <w:tcPr>
            <w:tcW w:w="1134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11,1%</w:t>
            </w:r>
          </w:p>
        </w:tc>
        <w:tc>
          <w:tcPr>
            <w:tcW w:w="1134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8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7734">
              <w:rPr>
                <w:rFonts w:ascii="Times New Roman" w:hAnsi="Times New Roman" w:cs="Times New Roman"/>
                <w:sz w:val="20"/>
                <w:szCs w:val="20"/>
              </w:rPr>
              <w:t>Колесникова В.А.</w:t>
            </w:r>
          </w:p>
        </w:tc>
      </w:tr>
      <w:tr w:rsidR="00394C2A" w:rsidRPr="00607734" w:rsidTr="00187588">
        <w:tc>
          <w:tcPr>
            <w:tcW w:w="3496" w:type="dxa"/>
            <w:gridSpan w:val="3"/>
            <w:vAlign w:val="center"/>
          </w:tcPr>
          <w:p w:rsidR="00394C2A" w:rsidRPr="0048577B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57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vAlign w:val="center"/>
          </w:tcPr>
          <w:p w:rsidR="00394C2A" w:rsidRPr="0048577B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57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457</w:t>
            </w:r>
          </w:p>
        </w:tc>
        <w:tc>
          <w:tcPr>
            <w:tcW w:w="1462" w:type="dxa"/>
            <w:vAlign w:val="center"/>
          </w:tcPr>
          <w:p w:rsidR="00394C2A" w:rsidRPr="0048577B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57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233</w:t>
            </w:r>
          </w:p>
          <w:p w:rsidR="00394C2A" w:rsidRPr="00B056E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056EA">
              <w:rPr>
                <w:rFonts w:ascii="Times New Roman" w:hAnsi="Times New Roman" w:cs="Times New Roman"/>
                <w:i/>
                <w:sz w:val="20"/>
                <w:szCs w:val="20"/>
              </w:rPr>
              <w:t>51%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57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</w:t>
            </w:r>
          </w:p>
          <w:p w:rsidR="00394C2A" w:rsidRPr="00B056E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056EA">
              <w:rPr>
                <w:rFonts w:ascii="Times New Roman" w:hAnsi="Times New Roman" w:cs="Times New Roman"/>
                <w:i/>
                <w:sz w:val="20"/>
                <w:szCs w:val="20"/>
              </w:rPr>
              <w:t>17,5%</w:t>
            </w:r>
          </w:p>
        </w:tc>
        <w:tc>
          <w:tcPr>
            <w:tcW w:w="1134" w:type="dxa"/>
            <w:vAlign w:val="center"/>
          </w:tcPr>
          <w:p w:rsidR="00394C2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57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144</w:t>
            </w:r>
          </w:p>
          <w:p w:rsidR="00394C2A" w:rsidRPr="00B056EA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056EA">
              <w:rPr>
                <w:rFonts w:ascii="Times New Roman" w:hAnsi="Times New Roman" w:cs="Times New Roman"/>
                <w:i/>
                <w:sz w:val="20"/>
                <w:szCs w:val="20"/>
              </w:rPr>
              <w:t>31,5%</w:t>
            </w:r>
          </w:p>
        </w:tc>
        <w:tc>
          <w:tcPr>
            <w:tcW w:w="1938" w:type="dxa"/>
            <w:vAlign w:val="center"/>
          </w:tcPr>
          <w:p w:rsidR="00394C2A" w:rsidRPr="00607734" w:rsidRDefault="00394C2A" w:rsidP="00187588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4C2A" w:rsidRPr="00A85A21" w:rsidRDefault="00394C2A" w:rsidP="00394C2A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85A21">
        <w:rPr>
          <w:rFonts w:ascii="Times New Roman" w:hAnsi="Times New Roman" w:cs="Times New Roman"/>
          <w:sz w:val="24"/>
          <w:szCs w:val="24"/>
        </w:rPr>
        <w:t xml:space="preserve">По результатам экзаменов подтвердили годовые отметки  </w:t>
      </w:r>
      <w:r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A85A21">
        <w:rPr>
          <w:rFonts w:ascii="Times New Roman" w:hAnsi="Times New Roman" w:cs="Times New Roman"/>
          <w:sz w:val="24"/>
          <w:szCs w:val="24"/>
        </w:rPr>
        <w:t xml:space="preserve">51% учащихся, показали результаты выше годовых – 17,5%, ниже – 31,5%.  </w:t>
      </w:r>
    </w:p>
    <w:p w:rsidR="00394C2A" w:rsidRPr="0028316C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316C"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3AC01085" wp14:editId="75469FF2">
            <wp:extent cx="6760724" cy="2791838"/>
            <wp:effectExtent l="0" t="0" r="2540" b="889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94C2A" w:rsidRPr="00B71B1C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71B1C">
        <w:rPr>
          <w:rFonts w:ascii="Times New Roman" w:hAnsi="Times New Roman" w:cs="Times New Roman"/>
          <w:sz w:val="24"/>
          <w:szCs w:val="24"/>
        </w:rPr>
        <w:t>Средний тестовый ба</w:t>
      </w:r>
      <w:proofErr w:type="gramStart"/>
      <w:r w:rsidRPr="00B71B1C">
        <w:rPr>
          <w:rFonts w:ascii="Times New Roman" w:hAnsi="Times New Roman" w:cs="Times New Roman"/>
          <w:sz w:val="24"/>
          <w:szCs w:val="24"/>
        </w:rPr>
        <w:t>лл в шк</w:t>
      </w:r>
      <w:proofErr w:type="gramEnd"/>
      <w:r w:rsidRPr="00B71B1C">
        <w:rPr>
          <w:rFonts w:ascii="Times New Roman" w:hAnsi="Times New Roman" w:cs="Times New Roman"/>
          <w:sz w:val="24"/>
          <w:szCs w:val="24"/>
        </w:rPr>
        <w:t>оле по всем предметам, кроме химии и информатике и ИКТ, ниже показателей городского уровня.</w:t>
      </w:r>
    </w:p>
    <w:p w:rsidR="00394C2A" w:rsidRPr="00487C95" w:rsidRDefault="00394C2A" w:rsidP="00394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187588" w:rsidRDefault="00187588" w:rsidP="00394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94C2A" w:rsidRPr="00B71B1C" w:rsidRDefault="00394C2A" w:rsidP="00394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1B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Сравнительные данные о результатах ОГЭ  </w:t>
      </w:r>
      <w:proofErr w:type="gramStart"/>
      <w:r w:rsidRPr="00B71B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</w:t>
      </w:r>
      <w:proofErr w:type="gramEnd"/>
      <w:r w:rsidRPr="00B71B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последние 2 года</w:t>
      </w:r>
    </w:p>
    <w:p w:rsidR="00394C2A" w:rsidRPr="00487C95" w:rsidRDefault="00394C2A" w:rsidP="00394C2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346"/>
        <w:gridCol w:w="1347"/>
        <w:gridCol w:w="1449"/>
        <w:gridCol w:w="1449"/>
        <w:gridCol w:w="1386"/>
        <w:gridCol w:w="1386"/>
      </w:tblGrid>
      <w:tr w:rsidR="00394C2A" w:rsidRPr="005F5A6C" w:rsidTr="00187588">
        <w:trPr>
          <w:trHeight w:val="391"/>
        </w:trPr>
        <w:tc>
          <w:tcPr>
            <w:tcW w:w="1843" w:type="dxa"/>
            <w:vMerge w:val="restart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2693" w:type="dxa"/>
            <w:gridSpan w:val="2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№ в рейтинге ОУ</w:t>
            </w:r>
          </w:p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города</w:t>
            </w:r>
          </w:p>
        </w:tc>
        <w:tc>
          <w:tcPr>
            <w:tcW w:w="2898" w:type="dxa"/>
            <w:gridSpan w:val="2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Всего сдавало учащихся</w:t>
            </w:r>
          </w:p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2" w:type="dxa"/>
            <w:gridSpan w:val="2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Средний тестовый балл</w:t>
            </w:r>
          </w:p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4C2A" w:rsidRPr="005F5A6C" w:rsidTr="00187588">
        <w:trPr>
          <w:trHeight w:val="390"/>
        </w:trPr>
        <w:tc>
          <w:tcPr>
            <w:tcW w:w="1843" w:type="dxa"/>
            <w:vMerge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347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7818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449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449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7C7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386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A6C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  <w:tc>
          <w:tcPr>
            <w:tcW w:w="1386" w:type="dxa"/>
            <w:vAlign w:val="center"/>
          </w:tcPr>
          <w:p w:rsidR="00394C2A" w:rsidRPr="005F5A6C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6167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62 из 73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67 из 71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14,23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12,2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45 из 73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42 из 71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30,93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30,24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39 из 60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66 из 70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25,19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17,49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20 из 20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47 из 52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40,00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33,6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17 из 17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50 из 61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13,00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11,79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62 из 66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12,88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50 из 56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12,83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45 из 58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23 из 51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21,0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40 из 46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</w:tr>
      <w:tr w:rsidR="00394C2A" w:rsidRPr="00A17DAB" w:rsidTr="00187588">
        <w:tc>
          <w:tcPr>
            <w:tcW w:w="1843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134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47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16 из 57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49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86" w:type="dxa"/>
            <w:vAlign w:val="center"/>
          </w:tcPr>
          <w:p w:rsidR="00394C2A" w:rsidRPr="00A17DAB" w:rsidRDefault="00394C2A" w:rsidP="00187588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DAB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</w:tr>
    </w:tbl>
    <w:p w:rsidR="00394C2A" w:rsidRDefault="00394C2A" w:rsidP="00394C2A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172FAC1" wp14:editId="230A90E9">
            <wp:extent cx="6653719" cy="3803515"/>
            <wp:effectExtent l="0" t="0" r="0" b="698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94C2A" w:rsidRPr="00483EC5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3EC5">
        <w:rPr>
          <w:rFonts w:ascii="Times New Roman" w:hAnsi="Times New Roman" w:cs="Times New Roman"/>
          <w:sz w:val="24"/>
          <w:szCs w:val="24"/>
        </w:rPr>
        <w:t xml:space="preserve">Средний тестовый балл ОГЭ по </w:t>
      </w:r>
      <w:r w:rsidRPr="00102162">
        <w:rPr>
          <w:rFonts w:ascii="Times New Roman" w:hAnsi="Times New Roman" w:cs="Times New Roman"/>
          <w:sz w:val="24"/>
          <w:szCs w:val="24"/>
        </w:rPr>
        <w:t>математике</w:t>
      </w:r>
      <w:r>
        <w:rPr>
          <w:rFonts w:ascii="Times New Roman" w:hAnsi="Times New Roman" w:cs="Times New Roman"/>
          <w:sz w:val="24"/>
          <w:szCs w:val="24"/>
        </w:rPr>
        <w:t xml:space="preserve">, русскому языку, обществознанию, английскому языку о географии </w:t>
      </w:r>
      <w:r w:rsidRPr="00483EC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текущем</w:t>
      </w:r>
      <w:r w:rsidRPr="00483EC5">
        <w:rPr>
          <w:rFonts w:ascii="Times New Roman" w:hAnsi="Times New Roman" w:cs="Times New Roman"/>
          <w:sz w:val="24"/>
          <w:szCs w:val="24"/>
        </w:rPr>
        <w:t xml:space="preserve"> году ниже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83EC5">
        <w:rPr>
          <w:rFonts w:ascii="Times New Roman" w:hAnsi="Times New Roman" w:cs="Times New Roman"/>
          <w:sz w:val="24"/>
          <w:szCs w:val="24"/>
        </w:rPr>
        <w:t xml:space="preserve"> прошлого года.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94C2A" w:rsidRPr="0028316C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5F2D">
        <w:rPr>
          <w:rFonts w:ascii="Times New Roman" w:hAnsi="Times New Roman" w:cs="Times New Roman"/>
          <w:sz w:val="24"/>
          <w:szCs w:val="24"/>
        </w:rPr>
        <w:t>Аттестаты об основном общем образовании получили 98 (100%) выпускников</w:t>
      </w:r>
      <w:r>
        <w:rPr>
          <w:rFonts w:ascii="Times New Roman" w:hAnsi="Times New Roman" w:cs="Times New Roman"/>
          <w:sz w:val="24"/>
          <w:szCs w:val="24"/>
        </w:rPr>
        <w:t xml:space="preserve"> 9 классов.</w:t>
      </w:r>
      <w:r w:rsidRPr="002831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50B2C">
        <w:rPr>
          <w:rFonts w:ascii="Times New Roman" w:hAnsi="Times New Roman" w:cs="Times New Roman"/>
          <w:sz w:val="24"/>
          <w:szCs w:val="24"/>
        </w:rPr>
        <w:t xml:space="preserve">чащихся, получивших аттестаты </w:t>
      </w:r>
      <w:r w:rsidRPr="007D5F2D">
        <w:rPr>
          <w:rFonts w:ascii="Times New Roman" w:hAnsi="Times New Roman" w:cs="Times New Roman"/>
          <w:sz w:val="24"/>
          <w:szCs w:val="24"/>
        </w:rPr>
        <w:t xml:space="preserve">об основном общем образовании </w:t>
      </w:r>
      <w:r w:rsidRPr="00650B2C">
        <w:rPr>
          <w:rFonts w:ascii="Times New Roman" w:hAnsi="Times New Roman" w:cs="Times New Roman"/>
          <w:sz w:val="24"/>
          <w:szCs w:val="24"/>
        </w:rPr>
        <w:t xml:space="preserve">с отличием и награжденных </w:t>
      </w:r>
      <w:r w:rsidRPr="009B2DBB">
        <w:rPr>
          <w:rFonts w:ascii="Times New Roman" w:hAnsi="Times New Roman" w:cs="Times New Roman"/>
          <w:sz w:val="24"/>
          <w:szCs w:val="24"/>
        </w:rPr>
        <w:t>грамотой «За особые успехи в изучении отдельных предметов»</w:t>
      </w:r>
      <w:r>
        <w:rPr>
          <w:rFonts w:ascii="Times New Roman" w:hAnsi="Times New Roman" w:cs="Times New Roman"/>
          <w:sz w:val="24"/>
          <w:szCs w:val="24"/>
        </w:rPr>
        <w:t xml:space="preserve"> в 2016 году нет</w:t>
      </w:r>
      <w:r w:rsidRPr="009B2DBB">
        <w:rPr>
          <w:rFonts w:ascii="Times New Roman" w:hAnsi="Times New Roman" w:cs="Times New Roman"/>
          <w:sz w:val="24"/>
          <w:szCs w:val="24"/>
        </w:rPr>
        <w:t>.</w:t>
      </w:r>
    </w:p>
    <w:p w:rsidR="00394C2A" w:rsidRPr="00A357E1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394C2A" w:rsidRPr="00025E42" w:rsidRDefault="002F4101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187588">
        <w:rPr>
          <w:rFonts w:ascii="Times New Roman" w:hAnsi="Times New Roman" w:cs="Times New Roman"/>
          <w:b/>
          <w:i/>
          <w:sz w:val="24"/>
          <w:szCs w:val="24"/>
        </w:rPr>
        <w:t xml:space="preserve">3.2. </w:t>
      </w:r>
      <w:r>
        <w:rPr>
          <w:rFonts w:ascii="Times New Roman" w:hAnsi="Times New Roman" w:cs="Times New Roman"/>
          <w:b/>
          <w:i/>
          <w:sz w:val="24"/>
          <w:szCs w:val="24"/>
        </w:rPr>
        <w:t>Анализ прохождения г</w:t>
      </w:r>
      <w:r w:rsidR="00394C2A" w:rsidRPr="00025E42">
        <w:rPr>
          <w:rFonts w:ascii="Times New Roman" w:hAnsi="Times New Roman" w:cs="Times New Roman"/>
          <w:b/>
          <w:i/>
          <w:sz w:val="24"/>
          <w:szCs w:val="24"/>
        </w:rPr>
        <w:t>осударственн</w:t>
      </w:r>
      <w:r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="00394C2A" w:rsidRPr="00025E42">
        <w:rPr>
          <w:rFonts w:ascii="Times New Roman" w:hAnsi="Times New Roman" w:cs="Times New Roman"/>
          <w:b/>
          <w:i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="00394C2A" w:rsidRPr="00025E42">
        <w:rPr>
          <w:rFonts w:ascii="Times New Roman" w:hAnsi="Times New Roman" w:cs="Times New Roman"/>
          <w:b/>
          <w:i/>
          <w:sz w:val="24"/>
          <w:szCs w:val="24"/>
        </w:rPr>
        <w:t xml:space="preserve"> аттестаци</w:t>
      </w:r>
      <w:r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394C2A" w:rsidRPr="00025E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94C2A" w:rsidRPr="00025E42" w:rsidRDefault="00394C2A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25E42">
        <w:rPr>
          <w:rFonts w:ascii="Times New Roman" w:hAnsi="Times New Roman" w:cs="Times New Roman"/>
          <w:b/>
          <w:i/>
          <w:sz w:val="24"/>
          <w:szCs w:val="24"/>
        </w:rPr>
        <w:t xml:space="preserve">по образовательным программам среднего общего образования </w:t>
      </w:r>
      <w:r w:rsidR="002F4101">
        <w:rPr>
          <w:rFonts w:ascii="Times New Roman" w:hAnsi="Times New Roman" w:cs="Times New Roman"/>
          <w:b/>
          <w:i/>
          <w:sz w:val="24"/>
          <w:szCs w:val="24"/>
        </w:rPr>
        <w:t>в форме ЕГЭ</w:t>
      </w:r>
    </w:p>
    <w:p w:rsidR="00394C2A" w:rsidRPr="00487C95" w:rsidRDefault="00394C2A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394C2A" w:rsidRPr="00EA78E7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6FE">
        <w:rPr>
          <w:rFonts w:ascii="Times New Roman" w:hAnsi="Times New Roman" w:cs="Times New Roman"/>
          <w:sz w:val="24"/>
          <w:szCs w:val="24"/>
        </w:rPr>
        <w:t>Государственная итоговая аттестация по образовательным программам среднего общего образования</w:t>
      </w:r>
      <w:r w:rsidRPr="00EA78E7">
        <w:rPr>
          <w:rFonts w:ascii="Times New Roman" w:hAnsi="Times New Roman" w:cs="Times New Roman"/>
          <w:sz w:val="24"/>
          <w:szCs w:val="24"/>
        </w:rPr>
        <w:t xml:space="preserve"> </w:t>
      </w:r>
      <w:r w:rsidRPr="008736FE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736FE">
        <w:rPr>
          <w:rFonts w:ascii="Times New Roman" w:hAnsi="Times New Roman" w:cs="Times New Roman"/>
          <w:sz w:val="24"/>
          <w:szCs w:val="24"/>
        </w:rPr>
        <w:t xml:space="preserve"> году проведена в соответствии </w:t>
      </w:r>
      <w:proofErr w:type="gramStart"/>
      <w:r w:rsidRPr="008736F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736FE">
        <w:rPr>
          <w:rFonts w:ascii="Times New Roman" w:hAnsi="Times New Roman" w:cs="Times New Roman"/>
          <w:sz w:val="24"/>
          <w:szCs w:val="24"/>
        </w:rPr>
        <w:t>:</w:t>
      </w:r>
    </w:p>
    <w:p w:rsidR="00394C2A" w:rsidRPr="008736FE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6FE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образовании в Российской Федерации»;</w:t>
      </w:r>
    </w:p>
    <w:p w:rsidR="00394C2A" w:rsidRPr="008736FE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6FE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27.05.2014 №135-ФЗ «О внесении изменений в статьи 28 и 34 Федерального закона «Об образовании в Российской Федерации»;</w:t>
      </w:r>
    </w:p>
    <w:p w:rsidR="00394C2A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36FE">
        <w:rPr>
          <w:rFonts w:ascii="Times New Roman" w:hAnsi="Times New Roman" w:cs="Times New Roman"/>
          <w:sz w:val="24"/>
          <w:szCs w:val="24"/>
        </w:rPr>
        <w:t>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образования и науки РФ от 26.12.2013 №1400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приказов Минобрнауки России от 08.04.2014 №291, от 15.05.2014 №529, от 05.08.2014 №923,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16.01.2015 №9, от 07.07.2015 №693)</w:t>
      </w:r>
      <w:r w:rsidRPr="008736F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94C2A" w:rsidRPr="007C4B79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4B79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C4B79">
        <w:rPr>
          <w:rFonts w:ascii="Times New Roman" w:hAnsi="Times New Roman" w:cs="Times New Roman"/>
          <w:sz w:val="24"/>
          <w:szCs w:val="24"/>
        </w:rPr>
        <w:t>.02.201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C4B79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7C4B79">
        <w:rPr>
          <w:rFonts w:ascii="Times New Roman" w:hAnsi="Times New Roman" w:cs="Times New Roman"/>
          <w:sz w:val="24"/>
          <w:szCs w:val="24"/>
        </w:rPr>
        <w:t xml:space="preserve"> «Об утверждении единого расписания и продолжительности проведения единого государственного экзамена по каждому учебному предмету, перечня средств обучения и воспитания, используемых при его проведении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C4B79">
        <w:rPr>
          <w:rFonts w:ascii="Times New Roman" w:hAnsi="Times New Roman" w:cs="Times New Roman"/>
          <w:sz w:val="24"/>
          <w:szCs w:val="24"/>
        </w:rPr>
        <w:t xml:space="preserve"> году»;</w:t>
      </w:r>
    </w:p>
    <w:p w:rsidR="00394C2A" w:rsidRPr="00227DDB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7DDB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26.01.2016</w:t>
      </w:r>
      <w:r w:rsidRPr="00227DDB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227DDB">
        <w:rPr>
          <w:rFonts w:ascii="Times New Roman" w:hAnsi="Times New Roman" w:cs="Times New Roman"/>
          <w:sz w:val="24"/>
          <w:szCs w:val="24"/>
        </w:rPr>
        <w:t xml:space="preserve">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перечня средств обучения и воспитания, используемых при его проведении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27DDB">
        <w:rPr>
          <w:rFonts w:ascii="Times New Roman" w:hAnsi="Times New Roman" w:cs="Times New Roman"/>
          <w:sz w:val="24"/>
          <w:szCs w:val="24"/>
        </w:rPr>
        <w:t xml:space="preserve"> году»;</w:t>
      </w:r>
    </w:p>
    <w:p w:rsidR="00394C2A" w:rsidRPr="00F4306F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306F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Распоряжением Рособрнадзора от 23.03.2015 №794-10 «Об установлении минимального количества баллов единого государственного экзамена, необходимого для поступления на </w:t>
      </w:r>
      <w:proofErr w:type="gramStart"/>
      <w:r w:rsidRPr="00F4306F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Pr="00F4306F">
        <w:rPr>
          <w:rFonts w:ascii="Times New Roman" w:hAnsi="Times New Roman" w:cs="Times New Roman"/>
          <w:sz w:val="24"/>
          <w:szCs w:val="24"/>
        </w:rPr>
        <w:t xml:space="preserve"> бакалавриата и программам специалитета, и минимального количества баллов единого государственного экзамена, подтверждающего освоение образовательной программы среднего общего образования»;                                                                                               </w:t>
      </w:r>
    </w:p>
    <w:p w:rsidR="00394C2A" w:rsidRDefault="00394C2A" w:rsidP="00346344">
      <w:pPr>
        <w:pStyle w:val="a8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B62B2">
        <w:rPr>
          <w:rFonts w:ascii="Times New Roman" w:hAnsi="Times New Roman" w:cs="Times New Roman"/>
          <w:sz w:val="24"/>
          <w:szCs w:val="24"/>
        </w:rPr>
        <w:t>Порядком заполнения, учета и выдачи аттестатов об основном общем и среднем общем образовании и их дубликатов, утвержденным приказом Министерства образования и науки Российской Федерации от 14.02.2014 №115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Приказов Минобрнауки России от 17.04.2014 №329, от 28.05.2014 №599, от 08.06.2015 №571).</w:t>
      </w:r>
    </w:p>
    <w:p w:rsidR="00394C2A" w:rsidRPr="00487C95" w:rsidRDefault="00394C2A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394C2A" w:rsidRPr="00DD2864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3D86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CF3D86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F3D86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F3D86">
        <w:rPr>
          <w:rFonts w:ascii="Times New Roman" w:hAnsi="Times New Roman" w:cs="Times New Roman"/>
          <w:sz w:val="24"/>
          <w:szCs w:val="24"/>
        </w:rPr>
        <w:t xml:space="preserve"> учебного года в одиннадцатом классе</w:t>
      </w:r>
      <w:r>
        <w:rPr>
          <w:rFonts w:ascii="Times New Roman" w:hAnsi="Times New Roman" w:cs="Times New Roman"/>
          <w:sz w:val="24"/>
          <w:szCs w:val="24"/>
        </w:rPr>
        <w:t xml:space="preserve"> обучали</w:t>
      </w:r>
      <w:r w:rsidRPr="00CF3D86">
        <w:rPr>
          <w:rFonts w:ascii="Times New Roman" w:hAnsi="Times New Roman" w:cs="Times New Roman"/>
          <w:sz w:val="24"/>
          <w:szCs w:val="24"/>
        </w:rPr>
        <w:t xml:space="preserve">сь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F3D86">
        <w:rPr>
          <w:rFonts w:ascii="Times New Roman" w:hAnsi="Times New Roman" w:cs="Times New Roman"/>
          <w:sz w:val="24"/>
          <w:szCs w:val="24"/>
        </w:rPr>
        <w:t xml:space="preserve"> человек.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3D86">
        <w:rPr>
          <w:rFonts w:ascii="Times New Roman" w:hAnsi="Times New Roman" w:cs="Times New Roman"/>
          <w:sz w:val="24"/>
          <w:szCs w:val="24"/>
        </w:rPr>
        <w:t>К государственной итоговой аттестации по образовательным программам среднего общего образов</w:t>
      </w:r>
      <w:r>
        <w:rPr>
          <w:rFonts w:ascii="Times New Roman" w:hAnsi="Times New Roman" w:cs="Times New Roman"/>
          <w:sz w:val="24"/>
          <w:szCs w:val="24"/>
        </w:rPr>
        <w:t xml:space="preserve">ания были допущены все - 100% одиннадцатиклассников, </w:t>
      </w:r>
      <w:r w:rsidRPr="00EA78E7">
        <w:rPr>
          <w:rFonts w:ascii="Times New Roman" w:hAnsi="Times New Roman" w:cs="Times New Roman"/>
          <w:sz w:val="24"/>
          <w:szCs w:val="24"/>
        </w:rPr>
        <w:t>не имеющи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A78E7">
        <w:rPr>
          <w:rFonts w:ascii="Times New Roman" w:hAnsi="Times New Roman" w:cs="Times New Roman"/>
          <w:sz w:val="24"/>
          <w:szCs w:val="24"/>
        </w:rPr>
        <w:t xml:space="preserve"> академической задолженности, в том числе за итоговое сочинение (изложение), и в полном объеме выполнивши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A78E7">
        <w:rPr>
          <w:rFonts w:ascii="Times New Roman" w:hAnsi="Times New Roman" w:cs="Times New Roman"/>
          <w:sz w:val="24"/>
          <w:szCs w:val="24"/>
        </w:rPr>
        <w:t xml:space="preserve"> учебный план или индивидуальный учебный план (имеющи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A78E7">
        <w:rPr>
          <w:rFonts w:ascii="Times New Roman" w:hAnsi="Times New Roman" w:cs="Times New Roman"/>
          <w:sz w:val="24"/>
          <w:szCs w:val="24"/>
        </w:rPr>
        <w:t xml:space="preserve">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D86">
        <w:rPr>
          <w:rFonts w:ascii="Times New Roman" w:hAnsi="Times New Roman" w:cs="Times New Roman"/>
          <w:sz w:val="24"/>
          <w:szCs w:val="24"/>
        </w:rPr>
        <w:t>Все выпускники проходили итоговую аттестацию в форме ЕГЭ.</w:t>
      </w:r>
    </w:p>
    <w:p w:rsidR="00394C2A" w:rsidRDefault="00394C2A" w:rsidP="00394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D2B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67660978" wp14:editId="50861DBB">
            <wp:extent cx="7003915" cy="2616740"/>
            <wp:effectExtent l="0" t="0" r="698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94C2A" w:rsidRDefault="00394C2A" w:rsidP="00346344">
      <w:pPr>
        <w:spacing w:after="0" w:line="240" w:lineRule="auto"/>
        <w:ind w:firstLine="851"/>
        <w:jc w:val="both"/>
        <w:rPr>
          <w:noProof/>
          <w:color w:val="FF0000"/>
          <w:sz w:val="24"/>
          <w:szCs w:val="24"/>
          <w:lang w:eastAsia="ru-RU"/>
        </w:rPr>
      </w:pPr>
      <w:r w:rsidRPr="00DB0D57">
        <w:rPr>
          <w:rFonts w:ascii="Times New Roman" w:hAnsi="Times New Roman" w:cs="Times New Roman"/>
          <w:sz w:val="24"/>
          <w:szCs w:val="24"/>
        </w:rPr>
        <w:t>Все выпускник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0D57">
        <w:rPr>
          <w:rFonts w:ascii="Times New Roman" w:hAnsi="Times New Roman" w:cs="Times New Roman"/>
          <w:sz w:val="24"/>
          <w:szCs w:val="24"/>
        </w:rPr>
        <w:t xml:space="preserve"> 11 класса выбрали для прохождения ГИА </w:t>
      </w:r>
      <w:r w:rsidRPr="000C629A">
        <w:rPr>
          <w:rFonts w:ascii="Times New Roman" w:hAnsi="Times New Roman" w:cs="Times New Roman"/>
          <w:sz w:val="24"/>
          <w:szCs w:val="24"/>
        </w:rPr>
        <w:t>экзамен по</w:t>
      </w:r>
      <w:r>
        <w:rPr>
          <w:rFonts w:ascii="Times New Roman" w:hAnsi="Times New Roman" w:cs="Times New Roman"/>
          <w:sz w:val="24"/>
          <w:szCs w:val="24"/>
        </w:rPr>
        <w:t xml:space="preserve"> математике базового уровня, 89% (24 чел) - математику профильного уровня. Наиболее популярным экзаменом по выбору среди учащихся остается экзамен, соответствующий профилю обучения в старшей школе, - обществознание, его сдавали 22 человека - 81%. В 2016 году выпускники н</w:t>
      </w:r>
      <w:r w:rsidRPr="000C629A">
        <w:rPr>
          <w:rFonts w:ascii="Times New Roman" w:hAnsi="Times New Roman" w:cs="Times New Roman"/>
          <w:sz w:val="24"/>
          <w:szCs w:val="24"/>
        </w:rPr>
        <w:t>е выб</w:t>
      </w:r>
      <w:r>
        <w:rPr>
          <w:rFonts w:ascii="Times New Roman" w:hAnsi="Times New Roman" w:cs="Times New Roman"/>
          <w:sz w:val="24"/>
          <w:szCs w:val="24"/>
        </w:rPr>
        <w:t>рали</w:t>
      </w:r>
      <w:r w:rsidRPr="000C629A">
        <w:rPr>
          <w:rFonts w:ascii="Times New Roman" w:hAnsi="Times New Roman" w:cs="Times New Roman"/>
          <w:sz w:val="24"/>
          <w:szCs w:val="24"/>
        </w:rPr>
        <w:t xml:space="preserve"> экзамены по географии, </w:t>
      </w:r>
      <w:r>
        <w:rPr>
          <w:rFonts w:ascii="Times New Roman" w:hAnsi="Times New Roman" w:cs="Times New Roman"/>
          <w:sz w:val="24"/>
          <w:szCs w:val="24"/>
        </w:rPr>
        <w:t xml:space="preserve">химии, информатике и ИКТ, </w:t>
      </w:r>
      <w:r w:rsidRPr="000C629A">
        <w:rPr>
          <w:rFonts w:ascii="Times New Roman" w:hAnsi="Times New Roman" w:cs="Times New Roman"/>
          <w:sz w:val="24"/>
          <w:szCs w:val="24"/>
        </w:rPr>
        <w:t>литературе.</w:t>
      </w:r>
      <w:r w:rsidRPr="001757D7">
        <w:rPr>
          <w:noProof/>
          <w:color w:val="FF0000"/>
          <w:sz w:val="24"/>
          <w:szCs w:val="24"/>
          <w:lang w:eastAsia="ru-RU"/>
        </w:rPr>
        <w:t xml:space="preserve"> </w:t>
      </w:r>
      <w:r>
        <w:rPr>
          <w:noProof/>
          <w:color w:val="FF0000"/>
          <w:sz w:val="24"/>
          <w:szCs w:val="24"/>
          <w:lang w:eastAsia="ru-RU"/>
        </w:rPr>
        <w:t xml:space="preserve">  </w:t>
      </w:r>
    </w:p>
    <w:p w:rsidR="00394C2A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</w:t>
      </w:r>
      <w:r w:rsidRPr="00AB1DE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AB1DE4">
        <w:rPr>
          <w:rFonts w:ascii="Times New Roman" w:hAnsi="Times New Roman" w:cs="Times New Roman"/>
          <w:sz w:val="24"/>
          <w:szCs w:val="24"/>
        </w:rPr>
        <w:t>%) выпускник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AB1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получили</w:t>
      </w:r>
      <w:r w:rsidRPr="00AB1DE4">
        <w:rPr>
          <w:rFonts w:ascii="Times New Roman" w:hAnsi="Times New Roman" w:cs="Times New Roman"/>
          <w:sz w:val="24"/>
          <w:szCs w:val="24"/>
        </w:rPr>
        <w:t xml:space="preserve"> удовлетворительные результаты государственной итоговой аттестации, т.е. по обязательным учебным предметам при сдаче ЕГЭ (за исключением ЕГЭ по математике базового уровня) набрали количество баллов не ниже минимального, определяемого Рособрнадзором, а при сдаче ЕГЭ по математике базового уровня получили отметки не ниже удовлетворительной (три балла)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C2A" w:rsidRPr="00DB0D57" w:rsidRDefault="00394C2A" w:rsidP="00394C2A">
      <w:pPr>
        <w:rPr>
          <w:rFonts w:ascii="Times New Roman" w:hAnsi="Times New Roman" w:cs="Times New Roman"/>
          <w:sz w:val="24"/>
          <w:szCs w:val="24"/>
        </w:rPr>
      </w:pPr>
      <w:r w:rsidRPr="00207D2B">
        <w:rPr>
          <w:rFonts w:eastAsia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442F604E" wp14:editId="688E7437">
            <wp:extent cx="6648450" cy="1933575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94C2A" w:rsidRPr="00342DFF" w:rsidRDefault="00394C2A" w:rsidP="00394C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2DFF">
        <w:rPr>
          <w:rFonts w:ascii="Times New Roman" w:hAnsi="Times New Roman" w:cs="Times New Roman"/>
          <w:sz w:val="24"/>
          <w:szCs w:val="24"/>
        </w:rPr>
        <w:t>Количество учащихся, получивших высокие результаты ЕГЭ по предметам, по сравнению с прошлым годом увеличилось</w:t>
      </w:r>
      <w:r>
        <w:rPr>
          <w:rFonts w:ascii="Times New Roman" w:hAnsi="Times New Roman" w:cs="Times New Roman"/>
          <w:sz w:val="24"/>
          <w:szCs w:val="24"/>
        </w:rPr>
        <w:t xml:space="preserve"> на 57,8%</w:t>
      </w:r>
      <w:r w:rsidRPr="00342DFF">
        <w:rPr>
          <w:rFonts w:ascii="Times New Roman" w:hAnsi="Times New Roman" w:cs="Times New Roman"/>
          <w:sz w:val="24"/>
          <w:szCs w:val="24"/>
        </w:rPr>
        <w:t>.</w:t>
      </w:r>
    </w:p>
    <w:p w:rsidR="00394C2A" w:rsidRPr="000C629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629A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394C2A" w:rsidRPr="000C629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выпускников 11А класса</w:t>
      </w:r>
      <w:r w:rsidRPr="000C629A">
        <w:rPr>
          <w:rFonts w:ascii="Times New Roman" w:hAnsi="Times New Roman" w:cs="Times New Roman"/>
          <w:b/>
          <w:i/>
          <w:sz w:val="24"/>
          <w:szCs w:val="24"/>
        </w:rPr>
        <w:t xml:space="preserve">, получивших на ЕГЭ 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0C629A">
        <w:rPr>
          <w:rFonts w:ascii="Times New Roman" w:hAnsi="Times New Roman" w:cs="Times New Roman"/>
          <w:b/>
          <w:i/>
          <w:sz w:val="24"/>
          <w:szCs w:val="24"/>
        </w:rPr>
        <w:t>0 и более баллов</w:t>
      </w:r>
    </w:p>
    <w:p w:rsidR="00394C2A" w:rsidRPr="00F500F8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629A">
        <w:rPr>
          <w:rFonts w:ascii="Times New Roman" w:hAnsi="Times New Roman" w:cs="Times New Roman"/>
          <w:b/>
          <w:i/>
          <w:sz w:val="24"/>
          <w:szCs w:val="24"/>
        </w:rPr>
        <w:t>в 201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0C629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году</w:t>
      </w:r>
    </w:p>
    <w:tbl>
      <w:tblPr>
        <w:tblW w:w="105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76"/>
        <w:gridCol w:w="3686"/>
        <w:gridCol w:w="2363"/>
      </w:tblGrid>
      <w:tr w:rsidR="00394C2A" w:rsidRPr="000C629A" w:rsidTr="009236C0">
        <w:tc>
          <w:tcPr>
            <w:tcW w:w="560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6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686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363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Ф.И.О.учителя</w:t>
            </w:r>
          </w:p>
        </w:tc>
      </w:tr>
      <w:tr w:rsidR="00394C2A" w:rsidRPr="000C629A" w:rsidTr="009236C0">
        <w:tc>
          <w:tcPr>
            <w:tcW w:w="560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6" w:type="dxa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Софина Ирина Александровна</w:t>
            </w:r>
          </w:p>
        </w:tc>
        <w:tc>
          <w:tcPr>
            <w:tcW w:w="3686" w:type="dxa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(96</w:t>
            </w:r>
            <w:r w:rsidRPr="000C629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63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 С.Н.</w:t>
            </w:r>
          </w:p>
        </w:tc>
      </w:tr>
    </w:tbl>
    <w:p w:rsidR="00394C2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0C629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629A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394C2A" w:rsidRPr="000C629A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выпускников 11А класса</w:t>
      </w:r>
      <w:r w:rsidRPr="000C629A">
        <w:rPr>
          <w:rFonts w:ascii="Times New Roman" w:hAnsi="Times New Roman" w:cs="Times New Roman"/>
          <w:b/>
          <w:i/>
          <w:sz w:val="24"/>
          <w:szCs w:val="24"/>
        </w:rPr>
        <w:t>, получивших на ЕГЭ 80 и более баллов</w:t>
      </w:r>
    </w:p>
    <w:p w:rsidR="00394C2A" w:rsidRPr="00F500F8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629A">
        <w:rPr>
          <w:rFonts w:ascii="Times New Roman" w:hAnsi="Times New Roman" w:cs="Times New Roman"/>
          <w:b/>
          <w:i/>
          <w:sz w:val="24"/>
          <w:szCs w:val="24"/>
        </w:rPr>
        <w:t>в 201</w:t>
      </w:r>
      <w:r>
        <w:rPr>
          <w:rFonts w:ascii="Times New Roman" w:hAnsi="Times New Roman" w:cs="Times New Roman"/>
          <w:b/>
          <w:i/>
          <w:sz w:val="24"/>
          <w:szCs w:val="24"/>
        </w:rPr>
        <w:t>6 году</w:t>
      </w: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69"/>
        <w:gridCol w:w="3686"/>
        <w:gridCol w:w="2267"/>
      </w:tblGrid>
      <w:tr w:rsidR="00394C2A" w:rsidRPr="000C629A" w:rsidTr="00A42C8E">
        <w:tc>
          <w:tcPr>
            <w:tcW w:w="567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267" w:type="dxa"/>
          </w:tcPr>
          <w:p w:rsidR="00394C2A" w:rsidRPr="00343867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Ф.И.О.учителя</w:t>
            </w:r>
          </w:p>
        </w:tc>
      </w:tr>
      <w:tr w:rsidR="00394C2A" w:rsidRPr="000C629A" w:rsidTr="00A42C8E">
        <w:tc>
          <w:tcPr>
            <w:tcW w:w="567" w:type="dxa"/>
            <w:vMerge w:val="restart"/>
            <w:vAlign w:val="center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  <w:vMerge w:val="restart"/>
            <w:vAlign w:val="center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Щукина Екатерина Денисовна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 xml:space="preserve">русский язык (86), </w:t>
            </w:r>
          </w:p>
        </w:tc>
        <w:tc>
          <w:tcPr>
            <w:tcW w:w="2267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0C629A" w:rsidTr="00A42C8E">
        <w:tc>
          <w:tcPr>
            <w:tcW w:w="567" w:type="dxa"/>
            <w:vMerge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обществознание (80)</w:t>
            </w:r>
          </w:p>
        </w:tc>
        <w:tc>
          <w:tcPr>
            <w:tcW w:w="2267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 Ю.С.</w:t>
            </w:r>
          </w:p>
        </w:tc>
      </w:tr>
      <w:tr w:rsidR="00394C2A" w:rsidRPr="000C629A" w:rsidTr="00A42C8E">
        <w:tc>
          <w:tcPr>
            <w:tcW w:w="567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0C62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Аббясова Мария Ивановна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русский язык (88)</w:t>
            </w:r>
          </w:p>
        </w:tc>
        <w:tc>
          <w:tcPr>
            <w:tcW w:w="2267" w:type="dxa"/>
          </w:tcPr>
          <w:p w:rsidR="00394C2A" w:rsidRDefault="00394C2A" w:rsidP="00394C2A">
            <w:r w:rsidRPr="004753EA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0C629A" w:rsidTr="00A42C8E">
        <w:tc>
          <w:tcPr>
            <w:tcW w:w="567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Болдырева Дарья Сергеевна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русский язык (83)</w:t>
            </w:r>
          </w:p>
        </w:tc>
        <w:tc>
          <w:tcPr>
            <w:tcW w:w="2267" w:type="dxa"/>
          </w:tcPr>
          <w:p w:rsidR="00394C2A" w:rsidRDefault="00394C2A" w:rsidP="00394C2A">
            <w:r w:rsidRPr="004753EA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0C629A" w:rsidTr="00A42C8E">
        <w:tc>
          <w:tcPr>
            <w:tcW w:w="567" w:type="dxa"/>
            <w:vMerge w:val="restart"/>
            <w:vAlign w:val="center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vMerge w:val="restart"/>
            <w:vAlign w:val="center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Козлова Юлия Валерьевна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русский язык (81)</w:t>
            </w:r>
          </w:p>
        </w:tc>
        <w:tc>
          <w:tcPr>
            <w:tcW w:w="2267" w:type="dxa"/>
          </w:tcPr>
          <w:p w:rsidR="00394C2A" w:rsidRDefault="00394C2A" w:rsidP="00394C2A">
            <w:r w:rsidRPr="004753EA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0C629A" w:rsidTr="00A42C8E">
        <w:tc>
          <w:tcPr>
            <w:tcW w:w="567" w:type="dxa"/>
            <w:vMerge/>
          </w:tcPr>
          <w:p w:rsidR="00394C2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обществознание (80)</w:t>
            </w:r>
          </w:p>
        </w:tc>
        <w:tc>
          <w:tcPr>
            <w:tcW w:w="2267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 Ю.С.</w:t>
            </w:r>
          </w:p>
        </w:tc>
      </w:tr>
      <w:tr w:rsidR="00394C2A" w:rsidRPr="000C629A" w:rsidTr="00A42C8E">
        <w:tc>
          <w:tcPr>
            <w:tcW w:w="567" w:type="dxa"/>
          </w:tcPr>
          <w:p w:rsidR="00394C2A" w:rsidRPr="000C629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394C2A" w:rsidRPr="000C629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Лопатин Владимир Алексеевич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русский язык (81)</w:t>
            </w:r>
          </w:p>
        </w:tc>
        <w:tc>
          <w:tcPr>
            <w:tcW w:w="2267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0C629A" w:rsidTr="00A42C8E">
        <w:tc>
          <w:tcPr>
            <w:tcW w:w="567" w:type="dxa"/>
          </w:tcPr>
          <w:p w:rsidR="00394C2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Кожемяко Надежда Владимировна</w:t>
            </w:r>
          </w:p>
        </w:tc>
        <w:tc>
          <w:tcPr>
            <w:tcW w:w="3686" w:type="dxa"/>
          </w:tcPr>
          <w:p w:rsidR="00394C2A" w:rsidRPr="00343867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 (82)</w:t>
            </w:r>
          </w:p>
        </w:tc>
        <w:tc>
          <w:tcPr>
            <w:tcW w:w="2267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 Ю.С.</w:t>
            </w:r>
          </w:p>
        </w:tc>
      </w:tr>
      <w:tr w:rsidR="00394C2A" w:rsidRPr="000C629A" w:rsidTr="00A42C8E">
        <w:tc>
          <w:tcPr>
            <w:tcW w:w="567" w:type="dxa"/>
          </w:tcPr>
          <w:p w:rsidR="00394C2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Софина Ирина Александровна</w:t>
            </w:r>
          </w:p>
        </w:tc>
        <w:tc>
          <w:tcPr>
            <w:tcW w:w="3686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 (87)</w:t>
            </w:r>
          </w:p>
        </w:tc>
        <w:tc>
          <w:tcPr>
            <w:tcW w:w="2267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Беляков В.Ю.</w:t>
            </w:r>
          </w:p>
        </w:tc>
      </w:tr>
    </w:tbl>
    <w:p w:rsidR="00394C2A" w:rsidRPr="003F0107" w:rsidRDefault="00394C2A" w:rsidP="00394C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p w:rsidR="00394C2A" w:rsidRPr="00DF43ED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43ED">
        <w:rPr>
          <w:rFonts w:ascii="Times New Roman" w:hAnsi="Times New Roman" w:cs="Times New Roman"/>
          <w:b/>
          <w:i/>
          <w:sz w:val="24"/>
          <w:szCs w:val="24"/>
        </w:rPr>
        <w:t xml:space="preserve">Список </w:t>
      </w:r>
    </w:p>
    <w:p w:rsidR="00394C2A" w:rsidRPr="00DF43ED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выпускников 11А класса</w:t>
      </w:r>
      <w:r w:rsidRPr="00DF43ED">
        <w:rPr>
          <w:rFonts w:ascii="Times New Roman" w:hAnsi="Times New Roman" w:cs="Times New Roman"/>
          <w:b/>
          <w:i/>
          <w:sz w:val="24"/>
          <w:szCs w:val="24"/>
        </w:rPr>
        <w:t>, получивших на ЕГЭ 70 и более баллов</w:t>
      </w:r>
    </w:p>
    <w:p w:rsidR="00394C2A" w:rsidRPr="00F500F8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43ED">
        <w:rPr>
          <w:rFonts w:ascii="Times New Roman" w:hAnsi="Times New Roman" w:cs="Times New Roman"/>
          <w:b/>
          <w:i/>
          <w:sz w:val="24"/>
          <w:szCs w:val="24"/>
        </w:rPr>
        <w:t>в 201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DF43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году</w:t>
      </w: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969"/>
        <w:gridCol w:w="3828"/>
        <w:gridCol w:w="2125"/>
      </w:tblGrid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828" w:type="dxa"/>
          </w:tcPr>
          <w:p w:rsidR="00394C2A" w:rsidRPr="00343867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343867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125" w:type="dxa"/>
          </w:tcPr>
          <w:p w:rsidR="00394C2A" w:rsidRPr="00343867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Ф.И.О.учителя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Матвеев Матвей Дмитриевич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(72)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  <w:vMerge w:val="restart"/>
            <w:vAlign w:val="center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  <w:vMerge w:val="restart"/>
            <w:vAlign w:val="center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Олькова Анастасия Александровна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(71)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  <w:vMerge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 (75)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Беляков В.Ю.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Галушка Кристина Александровна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(71)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Авазова Екатерина Игоревна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(70)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Буцкова Оксана Константиновна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(71)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Борзов Евгений Георгиевич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(72)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Кожемяко Надежда Владимировна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(78)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  <w:vMerge w:val="restart"/>
            <w:vAlign w:val="center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  <w:vMerge w:val="restart"/>
            <w:vAlign w:val="center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Ирина Олеговна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(76)</w:t>
            </w:r>
          </w:p>
        </w:tc>
        <w:tc>
          <w:tcPr>
            <w:tcW w:w="2125" w:type="dxa"/>
          </w:tcPr>
          <w:p w:rsidR="00394C2A" w:rsidRDefault="00394C2A" w:rsidP="00394C2A">
            <w:r w:rsidRPr="00EC28A4">
              <w:rPr>
                <w:rFonts w:ascii="Times New Roman" w:hAnsi="Times New Roman" w:cs="Times New Roman"/>
              </w:rPr>
              <w:t>Ким С.Н.</w:t>
            </w:r>
          </w:p>
        </w:tc>
      </w:tr>
      <w:tr w:rsidR="00394C2A" w:rsidRPr="00DF43ED" w:rsidTr="00A42C8E">
        <w:tc>
          <w:tcPr>
            <w:tcW w:w="567" w:type="dxa"/>
            <w:vMerge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профильного уровня (74)</w:t>
            </w:r>
          </w:p>
        </w:tc>
        <w:tc>
          <w:tcPr>
            <w:tcW w:w="2125" w:type="dxa"/>
          </w:tcPr>
          <w:p w:rsidR="00394C2A" w:rsidRPr="00EC28A4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Шиян Т.И.</w:t>
            </w:r>
          </w:p>
        </w:tc>
      </w:tr>
      <w:tr w:rsidR="00394C2A" w:rsidRPr="00DF43ED" w:rsidTr="00A42C8E">
        <w:tc>
          <w:tcPr>
            <w:tcW w:w="567" w:type="dxa"/>
            <w:vMerge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 (72)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 Ю.С.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DF43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69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Щукина Екатерина Денисовна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профильного уровня (78)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Шиян Т.И.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Pr="00DF43ED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Лопатин Владимир Алексеевич</w:t>
            </w:r>
          </w:p>
        </w:tc>
        <w:tc>
          <w:tcPr>
            <w:tcW w:w="3828" w:type="dxa"/>
          </w:tcPr>
          <w:p w:rsidR="00394C2A" w:rsidRPr="00DF43ED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профильного уровня (74)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Шиян Т.И.</w:t>
            </w:r>
          </w:p>
        </w:tc>
      </w:tr>
      <w:tr w:rsidR="00394C2A" w:rsidRPr="00DF43ED" w:rsidTr="00A42C8E">
        <w:tc>
          <w:tcPr>
            <w:tcW w:w="567" w:type="dxa"/>
          </w:tcPr>
          <w:p w:rsidR="00394C2A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69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Давидчук Артем Геннадьевич</w:t>
            </w:r>
          </w:p>
        </w:tc>
        <w:tc>
          <w:tcPr>
            <w:tcW w:w="3828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 (72)</w:t>
            </w:r>
          </w:p>
        </w:tc>
        <w:tc>
          <w:tcPr>
            <w:tcW w:w="2125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 Ю.С.</w:t>
            </w:r>
          </w:p>
        </w:tc>
      </w:tr>
    </w:tbl>
    <w:p w:rsidR="00394C2A" w:rsidRPr="00A858CC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Набрали количество баллов </w:t>
      </w:r>
      <w:r w:rsidRPr="00AB1DE4">
        <w:rPr>
          <w:rFonts w:ascii="Times New Roman" w:hAnsi="Times New Roman" w:cs="Times New Roman"/>
          <w:sz w:val="24"/>
          <w:szCs w:val="24"/>
        </w:rPr>
        <w:t>ниже минимального, определяемого Рособрнадзором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58CC">
        <w:rPr>
          <w:rFonts w:ascii="Times New Roman" w:hAnsi="Times New Roman" w:cs="Times New Roman"/>
          <w:sz w:val="24"/>
          <w:szCs w:val="24"/>
        </w:rPr>
        <w:t xml:space="preserve"> учащиеся на экзаменах </w:t>
      </w:r>
      <w:r>
        <w:rPr>
          <w:rFonts w:ascii="Times New Roman" w:hAnsi="Times New Roman" w:cs="Times New Roman"/>
          <w:sz w:val="24"/>
          <w:szCs w:val="24"/>
        </w:rPr>
        <w:t xml:space="preserve">по выбору </w:t>
      </w:r>
      <w:r w:rsidRPr="00A858CC">
        <w:rPr>
          <w:rFonts w:ascii="Times New Roman" w:hAnsi="Times New Roman" w:cs="Times New Roman"/>
          <w:sz w:val="24"/>
          <w:szCs w:val="24"/>
        </w:rPr>
        <w:t>по следующим предметам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94C2A" w:rsidRPr="00A858CC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58CC">
        <w:rPr>
          <w:rFonts w:ascii="Times New Roman" w:hAnsi="Times New Roman" w:cs="Times New Roman"/>
          <w:sz w:val="24"/>
          <w:szCs w:val="24"/>
        </w:rPr>
        <w:t xml:space="preserve">математика профильного уровня –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858CC">
        <w:rPr>
          <w:rFonts w:ascii="Times New Roman" w:hAnsi="Times New Roman" w:cs="Times New Roman"/>
          <w:sz w:val="24"/>
          <w:szCs w:val="24"/>
        </w:rPr>
        <w:t xml:space="preserve"> чел (</w:t>
      </w:r>
      <w:r>
        <w:rPr>
          <w:rFonts w:ascii="Times New Roman" w:hAnsi="Times New Roman" w:cs="Times New Roman"/>
          <w:sz w:val="24"/>
          <w:szCs w:val="24"/>
        </w:rPr>
        <w:t>4,2</w:t>
      </w:r>
      <w:r w:rsidRPr="00A858CC">
        <w:rPr>
          <w:rFonts w:ascii="Times New Roman" w:hAnsi="Times New Roman" w:cs="Times New Roman"/>
          <w:sz w:val="24"/>
          <w:szCs w:val="24"/>
        </w:rPr>
        <w:t>%</w:t>
      </w:r>
      <w:r w:rsidRPr="00BA3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числа выпускников, сдававших данный экзамен</w:t>
      </w:r>
      <w:r w:rsidRPr="00A858CC">
        <w:rPr>
          <w:rFonts w:ascii="Times New Roman" w:hAnsi="Times New Roman" w:cs="Times New Roman"/>
          <w:sz w:val="24"/>
          <w:szCs w:val="24"/>
        </w:rPr>
        <w:t>);</w:t>
      </w:r>
    </w:p>
    <w:p w:rsidR="00394C2A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58CC">
        <w:rPr>
          <w:rFonts w:ascii="Times New Roman" w:hAnsi="Times New Roman" w:cs="Times New Roman"/>
          <w:sz w:val="24"/>
          <w:szCs w:val="24"/>
        </w:rPr>
        <w:t>биология – 1 чел (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858CC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C2A" w:rsidRPr="00A858CC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58CC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394C2A" w:rsidRPr="00A858CC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58CC">
        <w:rPr>
          <w:rFonts w:ascii="Times New Roman" w:hAnsi="Times New Roman" w:cs="Times New Roman"/>
          <w:b/>
          <w:i/>
          <w:sz w:val="24"/>
          <w:szCs w:val="24"/>
        </w:rPr>
        <w:t>выпускников 11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A858CC">
        <w:rPr>
          <w:rFonts w:ascii="Times New Roman" w:hAnsi="Times New Roman" w:cs="Times New Roman"/>
          <w:b/>
          <w:i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A858CC">
        <w:rPr>
          <w:rFonts w:ascii="Times New Roman" w:hAnsi="Times New Roman" w:cs="Times New Roman"/>
          <w:b/>
          <w:i/>
          <w:sz w:val="24"/>
          <w:szCs w:val="24"/>
        </w:rPr>
        <w:t xml:space="preserve">, не освоивших образовательный стандарт по предметам </w:t>
      </w:r>
    </w:p>
    <w:p w:rsidR="00394C2A" w:rsidRPr="003F0107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58CC">
        <w:rPr>
          <w:rFonts w:ascii="Times New Roman" w:hAnsi="Times New Roman" w:cs="Times New Roman"/>
          <w:b/>
          <w:i/>
          <w:sz w:val="24"/>
          <w:szCs w:val="24"/>
        </w:rPr>
        <w:t>в 201</w:t>
      </w:r>
      <w:r>
        <w:rPr>
          <w:rFonts w:ascii="Times New Roman" w:hAnsi="Times New Roman" w:cs="Times New Roman"/>
          <w:b/>
          <w:i/>
          <w:sz w:val="24"/>
          <w:szCs w:val="24"/>
        </w:rPr>
        <w:t>6 году</w:t>
      </w:r>
    </w:p>
    <w:tbl>
      <w:tblPr>
        <w:tblW w:w="11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504"/>
        <w:gridCol w:w="3595"/>
        <w:gridCol w:w="2098"/>
        <w:gridCol w:w="425"/>
        <w:gridCol w:w="236"/>
        <w:gridCol w:w="236"/>
        <w:gridCol w:w="556"/>
      </w:tblGrid>
      <w:tr w:rsidR="00394C2A" w:rsidRPr="00A858CC" w:rsidTr="009236C0">
        <w:trPr>
          <w:gridAfter w:val="4"/>
          <w:wAfter w:w="1448" w:type="dxa"/>
        </w:trPr>
        <w:tc>
          <w:tcPr>
            <w:tcW w:w="1288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06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A858CC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597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A858CC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099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 учителя</w:t>
            </w:r>
          </w:p>
        </w:tc>
      </w:tr>
      <w:tr w:rsidR="00394C2A" w:rsidRPr="00A858CC" w:rsidTr="009236C0">
        <w:trPr>
          <w:gridAfter w:val="4"/>
          <w:wAfter w:w="1448" w:type="dxa"/>
        </w:trPr>
        <w:tc>
          <w:tcPr>
            <w:tcW w:w="1288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 w:rsidRPr="00A858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06" w:type="dxa"/>
          </w:tcPr>
          <w:p w:rsidR="00394C2A" w:rsidRPr="00A858CC" w:rsidRDefault="00394C2A" w:rsidP="00394C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Бахматова Анастасия Викторовна</w:t>
            </w:r>
          </w:p>
        </w:tc>
        <w:tc>
          <w:tcPr>
            <w:tcW w:w="3597" w:type="dxa"/>
          </w:tcPr>
          <w:p w:rsidR="00394C2A" w:rsidRPr="00A858CC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профильного уровня </w:t>
            </w:r>
          </w:p>
        </w:tc>
        <w:tc>
          <w:tcPr>
            <w:tcW w:w="2099" w:type="dxa"/>
          </w:tcPr>
          <w:p w:rsidR="00394C2A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Шиян Т.И.</w:t>
            </w:r>
          </w:p>
        </w:tc>
      </w:tr>
      <w:tr w:rsidR="00394C2A" w:rsidRPr="00A858CC" w:rsidTr="009236C0">
        <w:trPr>
          <w:gridAfter w:val="4"/>
          <w:wAfter w:w="1448" w:type="dxa"/>
          <w:trHeight w:val="204"/>
        </w:trPr>
        <w:tc>
          <w:tcPr>
            <w:tcW w:w="1288" w:type="dxa"/>
          </w:tcPr>
          <w:p w:rsidR="00394C2A" w:rsidRPr="00A858CC" w:rsidRDefault="00394C2A" w:rsidP="00394C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06" w:type="dxa"/>
          </w:tcPr>
          <w:p w:rsidR="00394C2A" w:rsidRPr="00A858CC" w:rsidRDefault="00394C2A" w:rsidP="00394C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Саломатова Дарья Викторовна</w:t>
            </w:r>
          </w:p>
        </w:tc>
        <w:tc>
          <w:tcPr>
            <w:tcW w:w="3597" w:type="dxa"/>
          </w:tcPr>
          <w:p w:rsidR="00394C2A" w:rsidRPr="00A858CC" w:rsidRDefault="00394C2A" w:rsidP="00394C2A">
            <w:pPr>
              <w:rPr>
                <w:rFonts w:ascii="Times New Roman" w:hAnsi="Times New Roman" w:cs="Times New Roman"/>
              </w:rPr>
            </w:pPr>
            <w:r w:rsidRPr="00A858C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099" w:type="dxa"/>
          </w:tcPr>
          <w:p w:rsidR="00394C2A" w:rsidRPr="00A858CC" w:rsidRDefault="00394C2A" w:rsidP="00394C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Шляпникова С.В.</w:t>
            </w:r>
          </w:p>
        </w:tc>
      </w:tr>
      <w:tr w:rsidR="00394C2A" w:rsidRPr="00207D2B" w:rsidTr="009236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4C2A" w:rsidRPr="000166DB" w:rsidRDefault="00394C2A" w:rsidP="00394C2A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29ED"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B051EA0" wp14:editId="7E7497A5">
                  <wp:extent cx="6867728" cy="2937754"/>
                  <wp:effectExtent l="0" t="0" r="0" b="0"/>
                  <wp:docPr id="66" name="Диаграмма 6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  <w:r w:rsidRPr="007B5700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7B57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тестовый ба</w:t>
            </w:r>
            <w:proofErr w:type="gramStart"/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лл в шк</w:t>
            </w:r>
            <w:proofErr w:type="gramEnd"/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оле по русскому языку, математике профильного уровня, физике, биологии и английскому языку ниже показателей городского уровня, а по математике базового уровня, </w:t>
            </w:r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истории и обществознанию – превышают уровень города. Наиболее высокий тестовый балл </w:t>
            </w:r>
            <w:proofErr w:type="gramStart"/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016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показали по русскому языку.</w:t>
            </w:r>
          </w:p>
          <w:p w:rsidR="00394C2A" w:rsidRPr="003B3483" w:rsidRDefault="00394C2A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lang w:eastAsia="ru-RU"/>
              </w:rPr>
            </w:pPr>
          </w:p>
          <w:p w:rsidR="00394C2A" w:rsidRPr="0068250A" w:rsidRDefault="00394C2A" w:rsidP="003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8250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Сравнительные данные о результатах ЕГЭ за 2 последних года</w:t>
            </w:r>
          </w:p>
          <w:p w:rsidR="00394C2A" w:rsidRPr="003B3483" w:rsidRDefault="00394C2A" w:rsidP="00394C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W w:w="106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418"/>
              <w:gridCol w:w="1417"/>
              <w:gridCol w:w="1418"/>
              <w:gridCol w:w="1559"/>
              <w:gridCol w:w="1417"/>
              <w:gridCol w:w="1418"/>
            </w:tblGrid>
            <w:tr w:rsidR="00394C2A" w:rsidRPr="0068250A" w:rsidTr="009236C0">
              <w:trPr>
                <w:trHeight w:val="472"/>
              </w:trPr>
              <w:tc>
                <w:tcPr>
                  <w:tcW w:w="2014" w:type="dxa"/>
                  <w:vMerge w:val="restart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предмет</w:t>
                  </w:r>
                </w:p>
              </w:tc>
              <w:tc>
                <w:tcPr>
                  <w:tcW w:w="2835" w:type="dxa"/>
                  <w:gridSpan w:val="2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№ в рейтинге ОУ</w:t>
                  </w:r>
                </w:p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города</w:t>
                  </w:r>
                </w:p>
              </w:tc>
              <w:tc>
                <w:tcPr>
                  <w:tcW w:w="2977" w:type="dxa"/>
                  <w:gridSpan w:val="2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Всего сдавало учащихся</w:t>
                  </w:r>
                </w:p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835" w:type="dxa"/>
                  <w:gridSpan w:val="2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Средний тестовый балл</w:t>
                  </w:r>
                </w:p>
                <w:p w:rsidR="00394C2A" w:rsidRPr="0068250A" w:rsidRDefault="00394C2A" w:rsidP="00394C2A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394C2A" w:rsidRPr="0068250A" w:rsidTr="009236C0">
              <w:trPr>
                <w:trHeight w:val="471"/>
              </w:trPr>
              <w:tc>
                <w:tcPr>
                  <w:tcW w:w="2014" w:type="dxa"/>
                  <w:vMerge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2015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62088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2015</w:t>
                  </w:r>
                </w:p>
              </w:tc>
              <w:tc>
                <w:tcPr>
                  <w:tcW w:w="1559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2015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Математика</w:t>
                  </w:r>
                  <w:proofErr w:type="gramStart"/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Б</w:t>
                  </w:r>
                  <w:proofErr w:type="gramEnd"/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28 из 65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20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3,95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4,3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Математика </w:t>
                  </w:r>
                  <w:proofErr w:type="gramStart"/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49 из 71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33 из 65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21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43,3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48,21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57 из 71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36 из 65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64,7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69,15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История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23 из 70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34 из 63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51,5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54,17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32 из 71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22 из 65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14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22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57,7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60,05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Физика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50 из 71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39 из 64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48,3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47,5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Биология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47 из 62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54 из 59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43,5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37,25</w:t>
                  </w:r>
                </w:p>
              </w:tc>
            </w:tr>
            <w:tr w:rsidR="00394C2A" w:rsidRPr="00153977" w:rsidTr="009236C0">
              <w:tc>
                <w:tcPr>
                  <w:tcW w:w="2014" w:type="dxa"/>
                </w:tcPr>
                <w:p w:rsidR="00394C2A" w:rsidRPr="00153977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32 из 55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15397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53977">
                    <w:rPr>
                      <w:rFonts w:ascii="Times New Roman" w:eastAsia="Times New Roman" w:hAnsi="Times New Roman" w:cs="Times New Roman"/>
                      <w:lang w:eastAsia="ru-RU"/>
                    </w:rPr>
                    <w:t>68,33</w:t>
                  </w:r>
                </w:p>
              </w:tc>
            </w:tr>
            <w:tr w:rsidR="00394C2A" w:rsidRPr="0068250A" w:rsidTr="009236C0">
              <w:tc>
                <w:tcPr>
                  <w:tcW w:w="2014" w:type="dxa"/>
                </w:tcPr>
                <w:p w:rsidR="00394C2A" w:rsidRPr="0068250A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Литература 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  <w:tr w:rsidR="00394C2A" w:rsidRPr="0068250A" w:rsidTr="009236C0">
              <w:tc>
                <w:tcPr>
                  <w:tcW w:w="2014" w:type="dxa"/>
                </w:tcPr>
                <w:p w:rsidR="00394C2A" w:rsidRPr="0068250A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  <w:tr w:rsidR="00394C2A" w:rsidRPr="0068250A" w:rsidTr="009236C0">
              <w:tc>
                <w:tcPr>
                  <w:tcW w:w="2014" w:type="dxa"/>
                </w:tcPr>
                <w:p w:rsidR="00394C2A" w:rsidRPr="0068250A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Химия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40 из 51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46,0</w:t>
                  </w:r>
                </w:p>
              </w:tc>
              <w:tc>
                <w:tcPr>
                  <w:tcW w:w="1418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  <w:tr w:rsidR="00394C2A" w:rsidRPr="0068250A" w:rsidTr="009236C0">
              <w:tc>
                <w:tcPr>
                  <w:tcW w:w="2014" w:type="dxa"/>
                </w:tcPr>
                <w:p w:rsidR="00394C2A" w:rsidRPr="0068250A" w:rsidRDefault="00394C2A" w:rsidP="00394C2A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</w:tcPr>
                <w:p w:rsidR="00394C2A" w:rsidRPr="00524317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24317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8250A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394C2A" w:rsidRPr="0068250A" w:rsidRDefault="00394C2A" w:rsidP="00394C2A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</w:tbl>
          <w:p w:rsidR="00394C2A" w:rsidRPr="003B3483" w:rsidRDefault="00394C2A" w:rsidP="00394C2A">
            <w:pPr>
              <w:spacing w:after="0" w:line="240" w:lineRule="auto"/>
              <w:ind w:hanging="108"/>
              <w:rPr>
                <w:rFonts w:eastAsia="Times New Roman"/>
                <w:bCs/>
                <w:color w:val="FF0000"/>
                <w:sz w:val="16"/>
                <w:szCs w:val="16"/>
                <w:lang w:eastAsia="ru-RU"/>
              </w:rPr>
            </w:pPr>
          </w:p>
          <w:p w:rsidR="00394C2A" w:rsidRDefault="00394C2A" w:rsidP="00394C2A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EA85A2" wp14:editId="151578E3">
                  <wp:extent cx="6819090" cy="4046706"/>
                  <wp:effectExtent l="0" t="0" r="1270" b="0"/>
                  <wp:docPr id="67" name="Диаграмма 6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  <w:p w:rsidR="00394C2A" w:rsidRDefault="00394C2A" w:rsidP="00346344">
            <w:pPr>
              <w:spacing w:after="0" w:line="240" w:lineRule="auto"/>
              <w:ind w:firstLine="88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По сравнению с результатами прошлого года с</w:t>
            </w:r>
            <w:r w:rsidRPr="001C21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редний тестовый балл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ЕГЭ </w:t>
            </w:r>
            <w:r w:rsidRPr="001C21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математике базового и профильного уровней, русскому языку, истории, обществознанию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вырос, а по физике, биологии стал ниже.</w:t>
            </w:r>
          </w:p>
          <w:p w:rsidR="00394C2A" w:rsidRDefault="00394C2A" w:rsidP="003463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94C2A" w:rsidRDefault="00394C2A" w:rsidP="00394C2A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775A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Данные о сдаче ЕГЭ по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профильным </w:t>
            </w:r>
            <w:r w:rsidRPr="00C775A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предметам</w:t>
            </w:r>
          </w:p>
          <w:p w:rsidR="00394C2A" w:rsidRPr="003B3483" w:rsidRDefault="00394C2A" w:rsidP="00394C2A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16"/>
                <w:szCs w:val="16"/>
                <w:lang w:eastAsia="ru-RU"/>
              </w:rPr>
            </w:pPr>
          </w:p>
          <w:tbl>
            <w:tblPr>
              <w:tblW w:w="10802" w:type="dxa"/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678"/>
              <w:gridCol w:w="679"/>
              <w:gridCol w:w="1580"/>
              <w:gridCol w:w="1540"/>
              <w:gridCol w:w="679"/>
              <w:gridCol w:w="679"/>
              <w:gridCol w:w="679"/>
              <w:gridCol w:w="678"/>
              <w:gridCol w:w="679"/>
              <w:gridCol w:w="543"/>
              <w:gridCol w:w="543"/>
              <w:gridCol w:w="679"/>
              <w:gridCol w:w="595"/>
            </w:tblGrid>
            <w:tr w:rsidR="00394C2A" w:rsidRPr="00C775A7" w:rsidTr="009236C0">
              <w:trPr>
                <w:trHeight w:val="2170"/>
              </w:trPr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Класс</w:t>
                  </w:r>
                </w:p>
              </w:tc>
              <w:tc>
                <w:tcPr>
                  <w:tcW w:w="6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 по математике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 по русскому языку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Профиль в выпускном классе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Сдаваемые предметы по направлению профиля класса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Количество учащихся, всего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из них сдавало ЕГЭ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процент </w:t>
                  </w:r>
                  <w:proofErr w:type="gramStart"/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сдававших</w:t>
                  </w:r>
                  <w:proofErr w:type="gramEnd"/>
                </w:p>
              </w:tc>
              <w:tc>
                <w:tcPr>
                  <w:tcW w:w="6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из них получили неудовлетворительные результаты ЕГЭ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процент неудовлетворительных результатов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</w:t>
                  </w:r>
                </w:p>
              </w:tc>
              <w:tc>
                <w:tcPr>
                  <w:tcW w:w="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Количество часов по предмету в неделю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Квалификационная категория учителя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Стаж работы учителя</w:t>
                  </w:r>
                </w:p>
              </w:tc>
            </w:tr>
            <w:tr w:rsidR="00394C2A" w:rsidRPr="00C775A7" w:rsidTr="009236C0">
              <w:trPr>
                <w:trHeight w:val="243"/>
              </w:trPr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11А</w:t>
                  </w:r>
                </w:p>
              </w:tc>
              <w:tc>
                <w:tcPr>
                  <w:tcW w:w="6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48,21</w:t>
                  </w:r>
                </w:p>
              </w:tc>
              <w:tc>
                <w:tcPr>
                  <w:tcW w:w="67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69,15</w:t>
                  </w:r>
                </w:p>
              </w:tc>
              <w:tc>
                <w:tcPr>
                  <w:tcW w:w="15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социально-математический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88,9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4,2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48,2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</w:tr>
            <w:tr w:rsidR="00394C2A" w:rsidRPr="00C775A7" w:rsidTr="009236C0">
              <w:trPr>
                <w:trHeight w:val="243"/>
              </w:trPr>
              <w:tc>
                <w:tcPr>
                  <w:tcW w:w="5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7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7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история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22,2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54,17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</w:tr>
            <w:tr w:rsidR="00394C2A" w:rsidRPr="00C775A7" w:rsidTr="009236C0">
              <w:trPr>
                <w:trHeight w:val="243"/>
              </w:trPr>
              <w:tc>
                <w:tcPr>
                  <w:tcW w:w="57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7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7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8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81,5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FC5425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C542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60,0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94C2A" w:rsidRPr="00A31D34" w:rsidRDefault="00394C2A" w:rsidP="00394C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1D3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СЗД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94C2A" w:rsidRPr="00C775A7" w:rsidRDefault="00394C2A" w:rsidP="00394C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75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</w:t>
                  </w:r>
                </w:p>
              </w:tc>
            </w:tr>
          </w:tbl>
          <w:p w:rsidR="00394C2A" w:rsidRPr="00207D2B" w:rsidRDefault="00394C2A" w:rsidP="00394C2A">
            <w:pPr>
              <w:spacing w:after="0" w:line="240" w:lineRule="auto"/>
              <w:rPr>
                <w:rFonts w:eastAsia="Times New Roman"/>
                <w:b/>
                <w:bCs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207D2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207D2B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207D2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207D2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394C2A" w:rsidRPr="00207D2B" w:rsidRDefault="00394C2A" w:rsidP="00394C2A">
      <w:pPr>
        <w:spacing w:after="0" w:line="240" w:lineRule="auto"/>
        <w:jc w:val="center"/>
        <w:rPr>
          <w:b/>
          <w:i/>
          <w:color w:val="FF0000"/>
        </w:rPr>
      </w:pPr>
      <w:r w:rsidRPr="009F7534">
        <w:rPr>
          <w:b/>
          <w:i/>
          <w:noProof/>
          <w:color w:val="C9C0B0" w:themeColor="accent2" w:themeTint="99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C4A5234" wp14:editId="0A406B36">
            <wp:extent cx="6624734" cy="2239346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94C2A" w:rsidRPr="00D563EC" w:rsidRDefault="00394C2A" w:rsidP="00394C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63EC">
        <w:rPr>
          <w:rFonts w:ascii="Times New Roman" w:hAnsi="Times New Roman" w:cs="Times New Roman"/>
          <w:sz w:val="24"/>
          <w:szCs w:val="24"/>
        </w:rPr>
        <w:t xml:space="preserve">Результаты экзаменов по </w:t>
      </w:r>
      <w:r>
        <w:rPr>
          <w:rFonts w:ascii="Times New Roman" w:hAnsi="Times New Roman" w:cs="Times New Roman"/>
          <w:sz w:val="24"/>
          <w:szCs w:val="24"/>
        </w:rPr>
        <w:t>обязательным и профильным предметам</w:t>
      </w:r>
      <w:r w:rsidRPr="00D563EC">
        <w:rPr>
          <w:rFonts w:ascii="Times New Roman" w:hAnsi="Times New Roman" w:cs="Times New Roman"/>
          <w:sz w:val="24"/>
          <w:szCs w:val="24"/>
        </w:rPr>
        <w:t xml:space="preserve">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563EC">
        <w:rPr>
          <w:rFonts w:ascii="Times New Roman" w:hAnsi="Times New Roman" w:cs="Times New Roman"/>
          <w:sz w:val="24"/>
          <w:szCs w:val="24"/>
        </w:rPr>
        <w:t xml:space="preserve"> году в социально-математическом классе выше результатов </w:t>
      </w:r>
      <w:r>
        <w:rPr>
          <w:rFonts w:ascii="Times New Roman" w:hAnsi="Times New Roman" w:cs="Times New Roman"/>
          <w:sz w:val="24"/>
          <w:szCs w:val="24"/>
        </w:rPr>
        <w:t>предыдущих двух лет</w:t>
      </w:r>
      <w:r w:rsidRPr="00D563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C2A" w:rsidRPr="00207D2B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394C2A" w:rsidRPr="00D563EC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63EC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об учителях, </w:t>
      </w:r>
    </w:p>
    <w:p w:rsidR="00394C2A" w:rsidRPr="00D563EC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563EC">
        <w:rPr>
          <w:rFonts w:ascii="Times New Roman" w:hAnsi="Times New Roman" w:cs="Times New Roman"/>
          <w:b/>
          <w:i/>
          <w:sz w:val="24"/>
          <w:szCs w:val="24"/>
        </w:rPr>
        <w:t>работавших</w:t>
      </w:r>
      <w:proofErr w:type="gramEnd"/>
      <w:r w:rsidRPr="00D563EC">
        <w:rPr>
          <w:rFonts w:ascii="Times New Roman" w:hAnsi="Times New Roman" w:cs="Times New Roman"/>
          <w:b/>
          <w:i/>
          <w:sz w:val="24"/>
          <w:szCs w:val="24"/>
        </w:rPr>
        <w:t xml:space="preserve"> в 11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D563EC">
        <w:rPr>
          <w:rFonts w:ascii="Times New Roman" w:hAnsi="Times New Roman" w:cs="Times New Roman"/>
          <w:b/>
          <w:i/>
          <w:sz w:val="24"/>
          <w:szCs w:val="24"/>
        </w:rPr>
        <w:t xml:space="preserve"> классе в </w:t>
      </w:r>
      <w:r>
        <w:rPr>
          <w:rFonts w:ascii="Times New Roman" w:hAnsi="Times New Roman" w:cs="Times New Roman"/>
          <w:b/>
          <w:i/>
          <w:sz w:val="24"/>
          <w:szCs w:val="24"/>
        </w:rPr>
        <w:t>2015-</w:t>
      </w:r>
      <w:r w:rsidRPr="00D563EC">
        <w:rPr>
          <w:rFonts w:ascii="Times New Roman" w:hAnsi="Times New Roman" w:cs="Times New Roman"/>
          <w:b/>
          <w:i/>
          <w:sz w:val="24"/>
          <w:szCs w:val="24"/>
        </w:rPr>
        <w:t>201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D563E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учебном </w:t>
      </w:r>
      <w:r w:rsidRPr="00D563EC">
        <w:rPr>
          <w:rFonts w:ascii="Times New Roman" w:hAnsi="Times New Roman" w:cs="Times New Roman"/>
          <w:b/>
          <w:i/>
          <w:sz w:val="24"/>
          <w:szCs w:val="24"/>
        </w:rPr>
        <w:t>году и преподававших предметы,</w:t>
      </w:r>
    </w:p>
    <w:p w:rsidR="00394C2A" w:rsidRPr="00D563EC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563EC">
        <w:rPr>
          <w:rFonts w:ascii="Times New Roman" w:hAnsi="Times New Roman" w:cs="Times New Roman"/>
          <w:b/>
          <w:i/>
          <w:sz w:val="24"/>
          <w:szCs w:val="24"/>
        </w:rPr>
        <w:t>сдаваемые</w:t>
      </w:r>
      <w:proofErr w:type="gramEnd"/>
      <w:r w:rsidRPr="00D563EC">
        <w:rPr>
          <w:rFonts w:ascii="Times New Roman" w:hAnsi="Times New Roman" w:cs="Times New Roman"/>
          <w:b/>
          <w:i/>
          <w:sz w:val="24"/>
          <w:szCs w:val="24"/>
        </w:rPr>
        <w:t xml:space="preserve"> в форме единого государственного экзамена</w:t>
      </w:r>
    </w:p>
    <w:p w:rsidR="00394C2A" w:rsidRPr="00207D2B" w:rsidRDefault="00394C2A" w:rsidP="00394C2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2126"/>
        <w:gridCol w:w="1985"/>
        <w:gridCol w:w="1275"/>
        <w:gridCol w:w="2126"/>
      </w:tblGrid>
      <w:tr w:rsidR="00394C2A" w:rsidRPr="000533D9" w:rsidTr="00394C2A">
        <w:tc>
          <w:tcPr>
            <w:tcW w:w="567" w:type="dxa"/>
            <w:tcMar>
              <w:top w:w="57" w:type="dxa"/>
              <w:bottom w:w="57" w:type="dxa"/>
            </w:tcMar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ФИО учителя (полностью)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985" w:type="dxa"/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Преподаваемый предмет, сдаваемый в форме ЕГЭ</w:t>
            </w:r>
          </w:p>
        </w:tc>
        <w:tc>
          <w:tcPr>
            <w:tcW w:w="1275" w:type="dxa"/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2126" w:type="dxa"/>
          </w:tcPr>
          <w:p w:rsidR="00394C2A" w:rsidRPr="00FB08E4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08E4">
              <w:rPr>
                <w:rFonts w:ascii="Times New Roman" w:hAnsi="Times New Roman" w:cs="Times New Roman"/>
                <w:sz w:val="20"/>
                <w:szCs w:val="20"/>
              </w:rPr>
              <w:t>Количество человек, не преодолевших минимальный порог</w:t>
            </w:r>
          </w:p>
        </w:tc>
      </w:tr>
      <w:tr w:rsidR="00394C2A" w:rsidRPr="00AE738E" w:rsidTr="00394C2A">
        <w:trPr>
          <w:trHeight w:val="465"/>
        </w:trPr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Ким</w:t>
            </w:r>
          </w:p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Сильва Николаевна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198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69,15</w:t>
            </w:r>
          </w:p>
        </w:tc>
        <w:tc>
          <w:tcPr>
            <w:tcW w:w="2126" w:type="dxa"/>
            <w:vAlign w:val="center"/>
          </w:tcPr>
          <w:p w:rsidR="00394C2A" w:rsidRPr="00B67EF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EFA">
              <w:rPr>
                <w:rFonts w:ascii="Times New Roman" w:hAnsi="Times New Roman" w:cs="Times New Roman"/>
              </w:rPr>
              <w:t>0</w:t>
            </w:r>
          </w:p>
        </w:tc>
      </w:tr>
      <w:tr w:rsidR="00394C2A" w:rsidRPr="00207D2B" w:rsidTr="00394C2A">
        <w:trPr>
          <w:trHeight w:val="265"/>
        </w:trPr>
        <w:tc>
          <w:tcPr>
            <w:tcW w:w="567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3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Шиян</w:t>
            </w:r>
          </w:p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Тамара Ивановна</w:t>
            </w:r>
          </w:p>
        </w:tc>
        <w:tc>
          <w:tcPr>
            <w:tcW w:w="2126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198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27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2126" w:type="dxa"/>
            <w:vAlign w:val="center"/>
          </w:tcPr>
          <w:p w:rsidR="00394C2A" w:rsidRPr="00B67EF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EFA">
              <w:rPr>
                <w:rFonts w:ascii="Times New Roman" w:hAnsi="Times New Roman" w:cs="Times New Roman"/>
              </w:rPr>
              <w:t>0</w:t>
            </w:r>
          </w:p>
        </w:tc>
      </w:tr>
      <w:tr w:rsidR="00394C2A" w:rsidRPr="00207D2B" w:rsidTr="00394C2A">
        <w:trPr>
          <w:trHeight w:val="171"/>
        </w:trPr>
        <w:tc>
          <w:tcPr>
            <w:tcW w:w="567" w:type="dxa"/>
            <w:vMerge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vMerge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 xml:space="preserve">математика </w:t>
            </w:r>
            <w:proofErr w:type="gramStart"/>
            <w:r w:rsidRPr="00AE738E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27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48,21</w:t>
            </w:r>
          </w:p>
        </w:tc>
        <w:tc>
          <w:tcPr>
            <w:tcW w:w="2126" w:type="dxa"/>
            <w:vAlign w:val="center"/>
          </w:tcPr>
          <w:p w:rsidR="00394C2A" w:rsidRPr="00B67EF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4C2A" w:rsidRPr="00E50377" w:rsidTr="00394C2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Ковальская</w:t>
            </w:r>
          </w:p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Людмила Алексеевна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5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54,17</w:t>
            </w:r>
          </w:p>
        </w:tc>
        <w:tc>
          <w:tcPr>
            <w:tcW w:w="2126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0</w:t>
            </w:r>
          </w:p>
        </w:tc>
      </w:tr>
      <w:tr w:rsidR="00394C2A" w:rsidRPr="00AE738E" w:rsidTr="00394C2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Бойматова</w:t>
            </w:r>
          </w:p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Юлия Сергеевна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 xml:space="preserve">учитель </w:t>
            </w:r>
            <w:r>
              <w:rPr>
                <w:rFonts w:ascii="Times New Roman" w:hAnsi="Times New Roman" w:cs="Times New Roman"/>
              </w:rPr>
              <w:t>права и обществознания</w:t>
            </w:r>
          </w:p>
        </w:tc>
        <w:tc>
          <w:tcPr>
            <w:tcW w:w="198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27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60,05</w:t>
            </w:r>
          </w:p>
        </w:tc>
        <w:tc>
          <w:tcPr>
            <w:tcW w:w="2126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94C2A" w:rsidRPr="00AE738E" w:rsidTr="00394C2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Шляпникова</w:t>
            </w:r>
          </w:p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Светлана Викторовна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учитель биологии</w:t>
            </w:r>
          </w:p>
        </w:tc>
        <w:tc>
          <w:tcPr>
            <w:tcW w:w="198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E738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5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37,25</w:t>
            </w:r>
          </w:p>
        </w:tc>
        <w:tc>
          <w:tcPr>
            <w:tcW w:w="2126" w:type="dxa"/>
            <w:vAlign w:val="center"/>
          </w:tcPr>
          <w:p w:rsidR="00394C2A" w:rsidRPr="00AE738E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94C2A" w:rsidRPr="00E50377" w:rsidTr="00394C2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Кватидзе</w:t>
            </w:r>
          </w:p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Ирина Анатольевна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учитель физики</w:t>
            </w:r>
          </w:p>
        </w:tc>
        <w:tc>
          <w:tcPr>
            <w:tcW w:w="1985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5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2126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0377">
              <w:rPr>
                <w:rFonts w:ascii="Times New Roman" w:hAnsi="Times New Roman" w:cs="Times New Roman"/>
              </w:rPr>
              <w:t>0</w:t>
            </w:r>
          </w:p>
        </w:tc>
      </w:tr>
      <w:tr w:rsidR="00394C2A" w:rsidRPr="00E50377" w:rsidTr="00394C2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394C2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Беляков</w:t>
            </w:r>
          </w:p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 Юрьевич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1985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275" w:type="dxa"/>
            <w:vAlign w:val="center"/>
          </w:tcPr>
          <w:p w:rsidR="00394C2A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68,33</w:t>
            </w:r>
          </w:p>
        </w:tc>
        <w:tc>
          <w:tcPr>
            <w:tcW w:w="2126" w:type="dxa"/>
            <w:vAlign w:val="center"/>
          </w:tcPr>
          <w:p w:rsidR="00394C2A" w:rsidRPr="00E50377" w:rsidRDefault="00394C2A" w:rsidP="00394C2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394C2A" w:rsidRDefault="00394C2A" w:rsidP="00394C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2A" w:rsidRDefault="00394C2A" w:rsidP="0034634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Аттестаты о среднем общем образовании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вручены</w:t>
      </w:r>
      <w:r w:rsidRPr="0005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05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Pr="000533D9">
        <w:rPr>
          <w:rFonts w:ascii="Times New Roman" w:eastAsia="Times New Roman" w:hAnsi="Times New Roman" w:cs="Times New Roman"/>
          <w:sz w:val="24"/>
          <w:szCs w:val="24"/>
          <w:lang w:eastAsia="ru-RU"/>
        </w:rPr>
        <w:t>%) выпускник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 старшей школы</w:t>
      </w:r>
      <w:r w:rsidRPr="0086708D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Pr="00A030A7">
        <w:rPr>
          <w:rFonts w:ascii="Times New Roman" w:eastAsia="Times New Roman" w:hAnsi="Times New Roman" w:cs="Times New Roman"/>
          <w:sz w:val="24"/>
          <w:szCs w:val="24"/>
          <w:lang w:eastAsia="ru-RU"/>
        </w:rPr>
        <w:t>з них Кожемяко Надежд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0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Владимировне и Щукиной Екатерине Денисовне, </w:t>
      </w:r>
      <w:r w:rsidRPr="002B7D43">
        <w:rPr>
          <w:rFonts w:ascii="Times New Roman" w:hAnsi="Times New Roman"/>
          <w:sz w:val="24"/>
          <w:szCs w:val="24"/>
        </w:rPr>
        <w:t>завершившим обучение по образовательным программам среднего общего образования, успешно прошедшим государственную итоговую аттестацию и имеющим итоговые отметки «отлично» по всем учебным предметам учебного плана, изучавшимся на уровне среднего общего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03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аттестаты о среднем общем образовании с отличием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медали «За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особые успехи в учении».</w:t>
      </w:r>
    </w:p>
    <w:p w:rsidR="00394C2A" w:rsidRPr="00207D2B" w:rsidRDefault="00394C2A" w:rsidP="00394C2A">
      <w:pPr>
        <w:spacing w:after="0" w:line="240" w:lineRule="auto"/>
        <w:jc w:val="both"/>
        <w:rPr>
          <w:rFonts w:eastAsia="Times New Roman"/>
          <w:color w:val="FF0000"/>
          <w:lang w:eastAsia="ru-RU"/>
        </w:rPr>
      </w:pPr>
      <w:r>
        <w:rPr>
          <w:rFonts w:eastAsia="Times New Roman"/>
          <w:noProof/>
          <w:color w:val="FF0000"/>
          <w:lang w:eastAsia="ru-RU"/>
        </w:rPr>
        <w:lastRenderedPageBreak/>
        <w:drawing>
          <wp:inline distT="0" distB="0" distL="0" distR="0" wp14:anchorId="645DB3AF" wp14:editId="79C31BD5">
            <wp:extent cx="6755364" cy="1455576"/>
            <wp:effectExtent l="0" t="0" r="762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94C2A" w:rsidRDefault="00394C2A" w:rsidP="00394C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C2A" w:rsidRPr="00A21C90" w:rsidRDefault="00394C2A" w:rsidP="00394C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21C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Выпускникам, достигшим особых успехов в изучении одного или нескольких предметов, имеющим по ним полугодовые, годовые и итоговые отметки “5” (отлично) за время обучения в классах соответствующего уровня общего образования и успешно прошедшим государственную итоговую аттестацию по этим предметам (результативность не менее 65%) при положительных отметках по остальным предметам, вручены грамоты «За особые успехи в изучении отдельных предметов»:</w:t>
      </w:r>
      <w:proofErr w:type="gramEnd"/>
    </w:p>
    <w:p w:rsidR="00394C2A" w:rsidRPr="00A21C90" w:rsidRDefault="00394C2A" w:rsidP="00394C2A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Кожемяко Надежде Владимировне – обществознание</w:t>
      </w:r>
    </w:p>
    <w:p w:rsidR="00394C2A" w:rsidRPr="00A21C90" w:rsidRDefault="00394C2A" w:rsidP="00394C2A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9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Лопатину Владимиру Алексеевичу – алгебра</w:t>
      </w:r>
    </w:p>
    <w:p w:rsidR="00394C2A" w:rsidRPr="00A21C90" w:rsidRDefault="00394C2A" w:rsidP="00394C2A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90">
        <w:rPr>
          <w:rFonts w:ascii="Times New Roman" w:hAnsi="Times New Roman" w:cs="Times New Roman"/>
          <w:sz w:val="24"/>
          <w:szCs w:val="24"/>
        </w:rPr>
        <w:t>Щукиной Екатерине Денисовне – алгебра, геометрия, обществознание</w:t>
      </w:r>
    </w:p>
    <w:p w:rsidR="00394C2A" w:rsidRPr="00A21C90" w:rsidRDefault="00394C2A" w:rsidP="00394C2A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90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Ольковой Анастасии Александровне – английский язык</w:t>
      </w:r>
    </w:p>
    <w:p w:rsidR="00394C2A" w:rsidRPr="00A21C90" w:rsidRDefault="00394C2A" w:rsidP="00394C2A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Софиной Ирине Александровне – английский язык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4C2A" w:rsidRDefault="00394C2A" w:rsidP="00394C2A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4C2A" w:rsidRPr="000A5A9B" w:rsidRDefault="00394C2A" w:rsidP="00394C2A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4C2A" w:rsidRPr="00C32D33" w:rsidRDefault="00394C2A" w:rsidP="00394C2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2D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394C2A" w:rsidRPr="000B3E9C" w:rsidRDefault="00394C2A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Государственная итоговая аттестация выпускников 9, 11 классов 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B3E9C">
        <w:rPr>
          <w:rFonts w:ascii="Times New Roman" w:hAnsi="Times New Roman" w:cs="Times New Roman"/>
          <w:sz w:val="24"/>
          <w:szCs w:val="24"/>
        </w:rPr>
        <w:t xml:space="preserve"> году проведена в установленные сроки и в соответствии с нормативными документами федерального, регионального, муниципального уровней образования.</w:t>
      </w:r>
    </w:p>
    <w:p w:rsidR="00394C2A" w:rsidRPr="000B3E9C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 xml:space="preserve">Администрацией школы и педагогическим коллективом в течение учебного года проведена необходимая разъяснительная и организационная работа со всеми участниками образовательного процесса по организованному завершению учебного года, подготовке и проведению государственной итоговой аттестации выпускников. </w:t>
      </w:r>
    </w:p>
    <w:p w:rsidR="00394C2A" w:rsidRPr="000B3E9C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по образовательным программам основного общего и среднего общего образования считать удовлетворительными.</w:t>
      </w:r>
    </w:p>
    <w:p w:rsidR="00394C2A" w:rsidRPr="000B3E9C" w:rsidRDefault="00394C2A" w:rsidP="0034634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E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результатов государственной итоговой аттестации 2016 года необходимо в предстоящем учебном году с целью качественной подготовки к экзаменам:</w:t>
      </w:r>
    </w:p>
    <w:p w:rsidR="00394C2A" w:rsidRPr="000B3E9C" w:rsidRDefault="00394C2A" w:rsidP="00394C2A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провести подробный анализ результатов экзаменов по всем учебным предметам, сдававшимся учащимися в 2016 году, на заседаниях предметных МО;</w:t>
      </w:r>
    </w:p>
    <w:p w:rsidR="00394C2A" w:rsidRPr="000B3E9C" w:rsidRDefault="00394C2A" w:rsidP="00394C2A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педагогам изучить и провести анализ структуры и содержания демонстрационных вариантов экзаменационных работ, кодификаторы требований к уровню подготовки обучающихся, кодификаторы элементов содержания, спецификацию КИМов;</w:t>
      </w:r>
    </w:p>
    <w:p w:rsidR="00394C2A" w:rsidRPr="000B3E9C" w:rsidRDefault="00394C2A" w:rsidP="00394C2A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организовать планомерную работу педагогов по подготовке учащихся к ГИА:</w:t>
      </w:r>
    </w:p>
    <w:p w:rsidR="00394C2A" w:rsidRPr="000B3E9C" w:rsidRDefault="00394C2A" w:rsidP="00394C2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при организации учебного процесса использовать компетентностно-ориентированные   технологии, активные формы обучения;</w:t>
      </w:r>
    </w:p>
    <w:p w:rsidR="00394C2A" w:rsidRPr="000B3E9C" w:rsidRDefault="00394C2A" w:rsidP="00394C2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организовать работу с учащимися по решению демонстрационных версий экзаменационных  работ по предметам, тренировочных заданий;</w:t>
      </w:r>
    </w:p>
    <w:p w:rsidR="00394C2A" w:rsidRPr="000B3E9C" w:rsidRDefault="00394C2A" w:rsidP="00394C2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организовать индивидуальную работу со слабоуспевающими и сильными учащимися;</w:t>
      </w:r>
    </w:p>
    <w:p w:rsidR="00394C2A" w:rsidRPr="000B3E9C" w:rsidRDefault="00394C2A" w:rsidP="00394C2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оптимально сочетать изучение нового материала с повторением пройденного материала и материала, пройденного за курс основной школы;</w:t>
      </w:r>
    </w:p>
    <w:p w:rsidR="00394C2A" w:rsidRPr="000B3E9C" w:rsidRDefault="00394C2A" w:rsidP="00394C2A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провести репетиционные экзамены по предметам в форме ЕГЭ и ГИА.</w:t>
      </w:r>
    </w:p>
    <w:p w:rsidR="003A5F05" w:rsidRPr="00346344" w:rsidRDefault="00394C2A" w:rsidP="00346344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B3E9C">
        <w:rPr>
          <w:rFonts w:ascii="Times New Roman" w:hAnsi="Times New Roman" w:cs="Times New Roman"/>
          <w:sz w:val="24"/>
          <w:szCs w:val="24"/>
        </w:rPr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4C0FF7" w:rsidRPr="003850C2" w:rsidRDefault="004C0FF7" w:rsidP="004C0FF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hAnsi="Times New Roman" w:cs="Times New Roman"/>
          <w:b/>
          <w:sz w:val="24"/>
          <w:szCs w:val="24"/>
        </w:rPr>
        <w:lastRenderedPageBreak/>
        <w:t>&amp; 5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93F38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193F38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РГАНИЗАЦИИ</w:t>
      </w:r>
      <w:r w:rsidR="00345BC4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ПРОЦЕССА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0FF7" w:rsidRPr="003850C2" w:rsidRDefault="004C0FF7" w:rsidP="004C0FF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охраны здоровья обучающихся при осуществлении деятельности по их обучению и воспитанию учебный процесс в МАОУ «СШ № 40» им. Г.К. Жукова организован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2.4.2.28.21-10), утв. Постановлением Главного государственного санитарного врача Российской Федерации от 29 декабря 2010 г. № 189 (в ред. изменений №, утв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РФ от 24.11.2015 № 81 - в части гигиенических требований к режиму образовательной деятельности).</w:t>
      </w:r>
      <w:proofErr w:type="gramEnd"/>
    </w:p>
    <w:p w:rsidR="00345BC4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BC4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Комплектование и наполняемость классов.</w:t>
      </w:r>
    </w:p>
    <w:p w:rsidR="00356BF8" w:rsidRPr="003850C2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9A76DF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классов в образовательной организации, их наполняемость определяется в зависимости от числа поданных заявлений граждан и условий, созданных для осуществления образовательной деятельности, с учетом действующих государственных санитарно-эпидемиологических требований к условиям и организации обучения в общеобразовательных учреждениях</w:t>
      </w:r>
      <w:r w:rsidRPr="009A76DF">
        <w:rPr>
          <w:rFonts w:ascii="Times New Roman" w:eastAsia="Times New Roman" w:hAnsi="Times New Roman" w:cs="Times New Roman"/>
          <w:lang w:eastAsia="ru-RU"/>
        </w:rPr>
        <w:t xml:space="preserve"> (САНПИН 2.4.2.28.21-10).</w:t>
      </w:r>
    </w:p>
    <w:p w:rsidR="00345BC4" w:rsidRPr="009A76DF" w:rsidRDefault="00345BC4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i/>
          <w:lang w:eastAsia="ru-RU"/>
        </w:rPr>
      </w:pPr>
    </w:p>
    <w:p w:rsidR="00345BC4" w:rsidRPr="003850C2" w:rsidRDefault="00345BC4" w:rsidP="00345B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фактическом укомплектовании классов в 2015/2016 учебном году:</w:t>
      </w:r>
    </w:p>
    <w:p w:rsidR="00345BC4" w:rsidRPr="003850C2" w:rsidRDefault="00345BC4" w:rsidP="00345B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1510"/>
        <w:gridCol w:w="866"/>
        <w:gridCol w:w="2325"/>
        <w:gridCol w:w="2326"/>
      </w:tblGrid>
      <w:tr w:rsidR="00345BC4" w:rsidRPr="003850C2" w:rsidTr="008024AD">
        <w:trPr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общеобразовательных   классов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601D16" w:rsidP="00880C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="00346344"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80CF9"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45BC4" w:rsidRPr="003850C2" w:rsidTr="008024AD">
        <w:trPr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классов </w:t>
            </w:r>
            <w:proofErr w:type="gramStart"/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с ОВЗ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880C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="00880CF9"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45BC4" w:rsidRPr="003850C2" w:rsidTr="008024AD">
        <w:trPr>
          <w:trHeight w:val="1027"/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BC4" w:rsidRPr="003850C2" w:rsidRDefault="00345BC4" w:rsidP="00345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классов  профильного  обучения 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Pr="003850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E8364F" w:rsidRPr="003850C2" w:rsidRDefault="00E8364F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tcBorders>
              <w:top w:val="single" w:sz="4" w:space="0" w:color="auto"/>
            </w:tcBorders>
            <w:vAlign w:val="center"/>
          </w:tcPr>
          <w:p w:rsidR="006719BB" w:rsidRPr="009A76DF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</w:tcBorders>
            <w:vAlign w:val="center"/>
          </w:tcPr>
          <w:p w:rsidR="006719BB" w:rsidRPr="009A76DF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vAlign w:val="center"/>
          </w:tcPr>
          <w:p w:rsidR="006719BB" w:rsidRPr="009A76DF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обучающихся с ОВЗ (ЗПР)</w:t>
            </w:r>
          </w:p>
        </w:tc>
        <w:tc>
          <w:tcPr>
            <w:tcW w:w="2326" w:type="dxa"/>
            <w:tcBorders>
              <w:top w:val="single" w:sz="4" w:space="0" w:color="auto"/>
            </w:tcBorders>
            <w:vAlign w:val="center"/>
          </w:tcPr>
          <w:p w:rsidR="006719BB" w:rsidRPr="009A76DF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 профильного обучения</w:t>
            </w:r>
          </w:p>
        </w:tc>
      </w:tr>
      <w:tr w:rsidR="006719BB" w:rsidRPr="009A76DF" w:rsidTr="008024AD">
        <w:trPr>
          <w:jc w:val="center"/>
        </w:trPr>
        <w:tc>
          <w:tcPr>
            <w:tcW w:w="9345" w:type="dxa"/>
            <w:gridSpan w:val="5"/>
            <w:vAlign w:val="center"/>
          </w:tcPr>
          <w:p w:rsidR="006719BB" w:rsidRPr="009A76DF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начального общего образования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Итого по уровню:</w:t>
            </w:r>
            <w:r w:rsidR="00601D16" w:rsidRPr="00880CF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01D16" w:rsidRPr="00880CF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880CF9" w:rsidRPr="00880CF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601D16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80CF9"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601D16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719BB" w:rsidRPr="009A76DF" w:rsidTr="008024AD">
        <w:trPr>
          <w:jc w:val="center"/>
        </w:trPr>
        <w:tc>
          <w:tcPr>
            <w:tcW w:w="9345" w:type="dxa"/>
            <w:gridSpan w:val="5"/>
            <w:vAlign w:val="center"/>
          </w:tcPr>
          <w:p w:rsidR="006719BB" w:rsidRPr="00880CF9" w:rsidRDefault="006719BB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уровень основного общего образования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8024A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880CF9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376" w:type="dxa"/>
            <w:gridSpan w:val="2"/>
          </w:tcPr>
          <w:p w:rsidR="001A26FF" w:rsidRPr="00880CF9" w:rsidRDefault="00880CF9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</w:tcPr>
          <w:p w:rsidR="001A26FF" w:rsidRPr="00880CF9" w:rsidRDefault="00880CF9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</w:tcPr>
          <w:p w:rsidR="001A26FF" w:rsidRPr="00880CF9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376" w:type="dxa"/>
            <w:gridSpan w:val="2"/>
          </w:tcPr>
          <w:p w:rsidR="001A26FF" w:rsidRPr="009A76DF" w:rsidRDefault="00880CF9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376" w:type="dxa"/>
            <w:gridSpan w:val="2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880CF9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376" w:type="dxa"/>
            <w:gridSpan w:val="2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880CF9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Итого по уровню:</w:t>
            </w:r>
            <w:r w:rsidR="00880CF9" w:rsidRPr="00880CF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80CF9" w:rsidRPr="00880CF9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2376" w:type="dxa"/>
            <w:gridSpan w:val="2"/>
          </w:tcPr>
          <w:p w:rsidR="001A26FF" w:rsidRPr="009A76DF" w:rsidRDefault="00880CF9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325" w:type="dxa"/>
          </w:tcPr>
          <w:p w:rsidR="001A26FF" w:rsidRPr="009A76DF" w:rsidRDefault="00880CF9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326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719BB" w:rsidRPr="009A76DF" w:rsidTr="008024AD">
        <w:trPr>
          <w:jc w:val="center"/>
        </w:trPr>
        <w:tc>
          <w:tcPr>
            <w:tcW w:w="9345" w:type="dxa"/>
            <w:gridSpan w:val="5"/>
          </w:tcPr>
          <w:p w:rsidR="006719BB" w:rsidRPr="009A76DF" w:rsidRDefault="006719BB" w:rsidP="006719B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среднего общего образования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6719BB" w:rsidRPr="009A76DF" w:rsidRDefault="001A26FF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76" w:type="dxa"/>
            <w:gridSpan w:val="2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5" w:type="dxa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6" w:type="dxa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6719BB" w:rsidRPr="009A76DF" w:rsidRDefault="001A26FF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76" w:type="dxa"/>
            <w:gridSpan w:val="2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5" w:type="dxa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6" w:type="dxa"/>
          </w:tcPr>
          <w:p w:rsidR="006719BB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A26FF" w:rsidRPr="009A76DF" w:rsidTr="008024AD">
        <w:trPr>
          <w:jc w:val="center"/>
        </w:trPr>
        <w:tc>
          <w:tcPr>
            <w:tcW w:w="2318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 по уровню: 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376" w:type="dxa"/>
            <w:gridSpan w:val="2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5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6" w:type="dxa"/>
          </w:tcPr>
          <w:p w:rsidR="001A26FF" w:rsidRPr="009A76DF" w:rsidRDefault="001A26FF" w:rsidP="001A26F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4C0FF7" w:rsidRPr="009A76DF" w:rsidRDefault="006719BB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A76D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558FB" w:rsidRPr="009A76DF" w:rsidRDefault="009558FB" w:rsidP="001A26FF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A26FF" w:rsidRPr="003850C2" w:rsidRDefault="001A26FF" w:rsidP="001A26FF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фактической наполняемости классов в 2015/2016 учебном году:</w:t>
      </w:r>
    </w:p>
    <w:p w:rsidR="001A26FF" w:rsidRPr="003850C2" w:rsidRDefault="00B92116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момент завершения учебного года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численность учащихся составила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1046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из них обучающихся в общеобразовательных классах -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862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классах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-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184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классах профильного обучения -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51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6BF8" w:rsidRPr="009A76DF" w:rsidRDefault="00356BF8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B92116" w:rsidRPr="008127D1" w:rsidRDefault="00B92116" w:rsidP="00B9211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численности обучающихся в классах по уровням образования</w:t>
      </w:r>
      <w:proofErr w:type="gramEnd"/>
    </w:p>
    <w:p w:rsidR="00B92116" w:rsidRPr="009A76DF" w:rsidRDefault="00B92116" w:rsidP="00B9211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2409"/>
        <w:gridCol w:w="1985"/>
      </w:tblGrid>
      <w:tr w:rsidR="00551C0D" w:rsidRPr="009A76DF" w:rsidTr="00A42C8E">
        <w:trPr>
          <w:jc w:val="center"/>
        </w:trPr>
        <w:tc>
          <w:tcPr>
            <w:tcW w:w="2689" w:type="dxa"/>
            <w:vMerge w:val="restart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</w:t>
            </w:r>
          </w:p>
        </w:tc>
        <w:tc>
          <w:tcPr>
            <w:tcW w:w="6662" w:type="dxa"/>
            <w:gridSpan w:val="3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Единица измерения (человек)</w:t>
            </w: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  <w:vMerge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общеобразовательные классы</w:t>
            </w:r>
          </w:p>
        </w:tc>
        <w:tc>
          <w:tcPr>
            <w:tcW w:w="2409" w:type="dxa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классы для </w:t>
            </w:r>
            <w:proofErr w:type="gramStart"/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ОВЗ (ЗПР)</w:t>
            </w:r>
          </w:p>
        </w:tc>
        <w:tc>
          <w:tcPr>
            <w:tcW w:w="1985" w:type="dxa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 профильного обучения</w:t>
            </w: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B92116" w:rsidRPr="009A76DF" w:rsidRDefault="00B92116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начального общего образования</w:t>
            </w:r>
          </w:p>
        </w:tc>
        <w:tc>
          <w:tcPr>
            <w:tcW w:w="2268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368</w:t>
            </w:r>
          </w:p>
        </w:tc>
        <w:tc>
          <w:tcPr>
            <w:tcW w:w="2409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99</w:t>
            </w:r>
          </w:p>
        </w:tc>
        <w:tc>
          <w:tcPr>
            <w:tcW w:w="1985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467 человек</w:t>
            </w:r>
          </w:p>
        </w:tc>
        <w:tc>
          <w:tcPr>
            <w:tcW w:w="6662" w:type="dxa"/>
            <w:gridSpan w:val="3"/>
          </w:tcPr>
          <w:p w:rsidR="00551C0D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B92116" w:rsidRPr="009A76DF" w:rsidRDefault="00B92116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основного общего образования</w:t>
            </w:r>
          </w:p>
        </w:tc>
        <w:tc>
          <w:tcPr>
            <w:tcW w:w="2268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443</w:t>
            </w:r>
          </w:p>
        </w:tc>
        <w:tc>
          <w:tcPr>
            <w:tcW w:w="2409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85</w:t>
            </w:r>
          </w:p>
        </w:tc>
        <w:tc>
          <w:tcPr>
            <w:tcW w:w="1985" w:type="dxa"/>
          </w:tcPr>
          <w:p w:rsidR="00B92116" w:rsidRPr="009A76DF" w:rsidRDefault="00551C0D" w:rsidP="00B9211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528 человек</w:t>
            </w:r>
          </w:p>
        </w:tc>
        <w:tc>
          <w:tcPr>
            <w:tcW w:w="6662" w:type="dxa"/>
            <w:gridSpan w:val="3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среднего общего образования</w:t>
            </w:r>
          </w:p>
        </w:tc>
        <w:tc>
          <w:tcPr>
            <w:tcW w:w="2268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409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985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51</w:t>
            </w:r>
          </w:p>
        </w:tc>
      </w:tr>
      <w:tr w:rsidR="00551C0D" w:rsidRPr="009A76DF" w:rsidTr="00A42C8E">
        <w:trPr>
          <w:jc w:val="center"/>
        </w:trPr>
        <w:tc>
          <w:tcPr>
            <w:tcW w:w="2689" w:type="dxa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51 человек</w:t>
            </w:r>
          </w:p>
        </w:tc>
        <w:tc>
          <w:tcPr>
            <w:tcW w:w="6662" w:type="dxa"/>
            <w:gridSpan w:val="3"/>
          </w:tcPr>
          <w:p w:rsidR="00551C0D" w:rsidRPr="009A76DF" w:rsidRDefault="00551C0D" w:rsidP="00551C0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A26FF" w:rsidRPr="009A76DF" w:rsidRDefault="001A26FF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5BC4" w:rsidRPr="003850C2" w:rsidRDefault="00345BC4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 и рекомендации:</w:t>
      </w:r>
    </w:p>
    <w:p w:rsidR="00551C0D" w:rsidRPr="003850C2" w:rsidRDefault="00551C0D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фактическая наполняемость классов </w:t>
      </w:r>
      <w:r w:rsidR="00345BC4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анализируемый период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превышала предельно допустимых нормативных показателей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2.4.2.28.21-10): </w:t>
      </w:r>
    </w:p>
    <w:p w:rsidR="00551C0D" w:rsidRPr="003850C2" w:rsidRDefault="00155D40" w:rsidP="00155D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>общеобразовательны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>, класс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 xml:space="preserve"> профильного обучения - </w:t>
      </w:r>
      <w:r w:rsidR="00551C0D" w:rsidRPr="003850C2">
        <w:rPr>
          <w:rFonts w:ascii="Times New Roman" w:hAnsi="Times New Roman" w:cs="Times New Roman"/>
          <w:sz w:val="24"/>
          <w:szCs w:val="24"/>
        </w:rPr>
        <w:t xml:space="preserve">количество учащихся в классе определялось исходя из расчета соблюдения нормы площади на одного обучающегося, </w:t>
      </w:r>
      <w:r w:rsidR="00551C0D" w:rsidRPr="003850C2">
        <w:rPr>
          <w:rFonts w:ascii="Times New Roman" w:hAnsi="Times New Roman" w:cs="Times New Roman"/>
          <w:sz w:val="24"/>
          <w:szCs w:val="24"/>
        </w:rPr>
        <w:lastRenderedPageBreak/>
        <w:t>соблюдении требований к расстановке мебели в учебных помещениях, в том числе удаленности мест для занятий от светонесущей стены, требований к естественному и искусственному освещению;</w:t>
      </w:r>
    </w:p>
    <w:p w:rsidR="00345BC4" w:rsidRPr="003850C2" w:rsidRDefault="00155D40" w:rsidP="00AC1A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в </w:t>
      </w:r>
      <w:r w:rsidR="00551C0D" w:rsidRPr="003850C2">
        <w:rPr>
          <w:rFonts w:ascii="Times New Roman" w:hAnsi="Times New Roman" w:cs="Times New Roman"/>
          <w:sz w:val="24"/>
          <w:szCs w:val="24"/>
        </w:rPr>
        <w:t>класс</w:t>
      </w:r>
      <w:r w:rsidRPr="003850C2">
        <w:rPr>
          <w:rFonts w:ascii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hAnsi="Times New Roman" w:cs="Times New Roman"/>
          <w:sz w:val="24"/>
          <w:szCs w:val="24"/>
        </w:rPr>
        <w:t xml:space="preserve"> для обучающихся с ОВЗ (ЗПР) - </w:t>
      </w:r>
      <w:r w:rsidRPr="003850C2">
        <w:rPr>
          <w:rFonts w:ascii="Times New Roman" w:hAnsi="Times New Roman" w:cs="Times New Roman"/>
          <w:sz w:val="24"/>
          <w:szCs w:val="24"/>
        </w:rPr>
        <w:t>количество обучающихся не превышает 20 человек.</w:t>
      </w:r>
    </w:p>
    <w:p w:rsidR="00AF748E" w:rsidRPr="003850C2" w:rsidRDefault="00AF748E" w:rsidP="00AC1A06">
      <w:pPr>
        <w:pStyle w:val="ConsPlusNormal"/>
        <w:spacing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FF7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Режим учебных занятий.</w:t>
      </w:r>
    </w:p>
    <w:p w:rsidR="00356BF8" w:rsidRPr="003850C2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учебных занятий, общий объём недельной образовательной нагрузки обучающихся определяются утверждённым </w:t>
      </w:r>
      <w:r w:rsidRPr="003850C2">
        <w:rPr>
          <w:rFonts w:ascii="Times New Roman" w:hAnsi="Times New Roman" w:cs="Times New Roman"/>
          <w:sz w:val="24"/>
          <w:szCs w:val="24"/>
        </w:rPr>
        <w:t>учебным планом, календарным учебным графиком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расписанием уроков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 работает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две смены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6-дневной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недели. Перерыв между сменами составляет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30-минут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влажной уборки в помещениях и их проветривания.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1-х классов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 в режиме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5-дневной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недели.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1-х, 5-х, 10-го, выпускных 9-х и 11-го классов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классов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обучающихся с ОВЗ (ЗПР) организовано в первую смену.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 начинаются в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 час.15 мин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урока (академический час) –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45 минут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исключением 1-х классов и классов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ОВЗ (ЗПР)</w:t>
      </w:r>
    </w:p>
    <w:p w:rsidR="00DF77EB" w:rsidRPr="003850C2" w:rsidRDefault="004C0FF7" w:rsidP="00DF77EB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Продолжительность перемен между уроками составляет не менее 10 минут, большой перемены (после 3 урока) - 20 минут. </w:t>
      </w:r>
      <w:r w:rsidR="00136296"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Расписание занятий предусматривает перерыв достаточной продолжительности для питания обучающихся.</w:t>
      </w:r>
    </w:p>
    <w:p w:rsidR="00DF77EB" w:rsidRPr="003850C2" w:rsidRDefault="00DF77EB" w:rsidP="00DF77E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  <w:u w:val="single"/>
        </w:rPr>
        <w:t>Продолжительность учебного года</w:t>
      </w:r>
      <w:r w:rsidRPr="003850C2">
        <w:rPr>
          <w:rFonts w:ascii="Times New Roman" w:hAnsi="Times New Roman" w:cs="Times New Roman"/>
          <w:sz w:val="24"/>
          <w:szCs w:val="24"/>
        </w:rPr>
        <w:t>: 1 классы - 33 учебные недели, 2-8-е, 10 классы – 34 учебные недели, выпускные 9-е, 11 класс – 33 учебные недели в соответствии с расписанием экзаменов государственной итоговой аттестации и учебным планом.</w:t>
      </w:r>
    </w:p>
    <w:p w:rsidR="00DF77EB" w:rsidRPr="003850C2" w:rsidRDefault="00DF77EB" w:rsidP="00136296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45BC4" w:rsidRPr="003850C2" w:rsidRDefault="00356BF8" w:rsidP="00356BF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 Особенности организации учебного процесса при реализации образовательных программ.</w:t>
      </w:r>
    </w:p>
    <w:p w:rsidR="00356BF8" w:rsidRPr="003850C2" w:rsidRDefault="00356BF8" w:rsidP="00356BF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356B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организации учебного процесса в 1-х классах.</w:t>
      </w:r>
    </w:p>
    <w:p w:rsidR="00356BF8" w:rsidRPr="003850C2" w:rsidRDefault="00356BF8" w:rsidP="00356B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 классы для получения начального общего образования принимаются дети 8-го и 7-го года жизни. Приём граждан в первые классы осуществлялся при достижении детьми к 1 сентября 2015/2016 учебного года возраста не менее 6 лет 6 месяцев.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в 1-м классе осуществляется с соблюдением следующих дополнительных требований: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учебные занятия проводятся по 5-дневной учебной неделе и только в первую смену;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при организации учебного процесса используется "ступенчатый" режим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 середине учебного дня организована динамическая пауза продолжительностью не менее 40 минут;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-обучение проводится без балльного оценивания занятий обучающихся и домашних заданий;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-дополнительные недельные каникулы в середине третьей четверти (февраль).</w:t>
      </w:r>
    </w:p>
    <w:p w:rsidR="004C0FF7" w:rsidRPr="003850C2" w:rsidRDefault="004C0FF7" w:rsidP="00356BF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Особенности организации учебного процесса в классах </w:t>
      </w:r>
      <w:proofErr w:type="gramStart"/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обучающихся с ОВЗ (ЗПР).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классах для обучающихся с ОВЗ (ЗПР) количество обучающихся не превышает 20 человек. Продолжительность урока (академический час) - 40 минут. Коррекционно-развивающие занятия включаются в объем максимально допустимой недельной нагрузки, установленной для обучающегося каждого возраста.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Число уроков в день не более 5 в начальных классах (кроме первого класса) и не более 6 уроков - в 5 - 9 классах.</w:t>
      </w:r>
    </w:p>
    <w:p w:rsidR="00155D40" w:rsidRPr="003850C2" w:rsidRDefault="00155D40" w:rsidP="00C075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организации </w:t>
      </w:r>
      <w:r w:rsidR="00C075CF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счёт средс</w:t>
      </w:r>
      <w:r w:rsidR="00C075CF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 физических и юридических лиц.</w:t>
      </w:r>
    </w:p>
    <w:p w:rsidR="00C075CF" w:rsidRPr="003850C2" w:rsidRDefault="00C075CF" w:rsidP="008B559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Осуществление образовательной деятельности за счет средств физических лиц и юридических лиц организовано в свободное от основных учебных занятий время в 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соответствии с расписанием занятий, 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утверждённым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распорядительным актом директора 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МАОУ «СШ № 40» им. Г.К. Жукова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дополнительно к основному расписанию учебных занятий.</w:t>
      </w:r>
    </w:p>
    <w:p w:rsidR="00C075CF" w:rsidRPr="003850C2" w:rsidRDefault="00C075CF" w:rsidP="008B559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</w:t>
      </w:r>
      <w:r w:rsidR="008B5592"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дополнительного образования детей и взрослых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занятий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зависит от возраста обучающихся и вида деятельности,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учреждениях.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Наполняемость групп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образовательным учреждением самостоятельно в соответствии с действующими государственными санитарно-эпидемиологическими требованиями.</w:t>
      </w:r>
    </w:p>
    <w:p w:rsidR="00155D40" w:rsidRPr="003850C2" w:rsidRDefault="00155D40" w:rsidP="008B55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организации учебного процесса при реализации внеурочной деятельности.</w:t>
      </w:r>
    </w:p>
    <w:p w:rsidR="00031F2E" w:rsidRPr="003850C2" w:rsidRDefault="00024CC3" w:rsidP="00024CC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Внеурочная деятельность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2015/2016 учебном году в 1-4-х классах в рамках реализации ФГОС НОО и в 5-х классах в рамках реализации ФОС ООО 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была организована </w:t>
      </w:r>
      <w:r w:rsidRPr="003850C2">
        <w:rPr>
          <w:rFonts w:ascii="Times New Roman" w:hAnsi="Times New Roman" w:cs="Times New Roman"/>
          <w:sz w:val="24"/>
          <w:szCs w:val="24"/>
        </w:rPr>
        <w:t xml:space="preserve">на добровольной основе в соответствии с выбором участников образовательных отношений 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 планом внеурочной деятельности, календарным учебным графиком и расписанием внеурочной деятельности,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утверждёнными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распорядительным актом директора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МАОУ «СШ № 40» им. Г.К. Жукова</w:t>
      </w:r>
      <w:proofErr w:type="gramEnd"/>
      <w:r w:rsidR="00031F2E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начале учебного года дополнительно к основному расписанию учебных занятий.</w:t>
      </w:r>
    </w:p>
    <w:p w:rsidR="00031F2E" w:rsidRPr="003850C2" w:rsidRDefault="00031F2E" w:rsidP="00024C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внеурочной деятельности продолжительность занятий внеурочной деятельности, продолжительность перемен между уроками и внеурочной деятельностью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завис</w:t>
      </w:r>
      <w:r w:rsidR="00024CC3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ело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от возраста обучающихся и вида деятельности,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</w:t>
      </w:r>
      <w:r w:rsidR="00024CC3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 в соответствии с действующими государственными санитарно-эпидемиологическими требованиями к условиям и организации обучения в </w:t>
      </w:r>
      <w:r w:rsidR="00AC1A06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учреждениях - </w:t>
      </w:r>
      <w:r w:rsidR="00AC1A06" w:rsidRPr="003850C2">
        <w:rPr>
          <w:rFonts w:ascii="Times New Roman" w:hAnsi="Times New Roman" w:cs="Times New Roman"/>
          <w:sz w:val="24"/>
          <w:szCs w:val="24"/>
        </w:rPr>
        <w:t>перерыв продолжительностью не менее 45 минут.</w:t>
      </w:r>
    </w:p>
    <w:p w:rsidR="00031F2E" w:rsidRPr="003850C2" w:rsidRDefault="00024CC3" w:rsidP="00024CC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спортивно-оздоровительного направления внеурочной деятельности, проведении динамического или спортивного часа в рамках реализации иных направлений внеурочной деятельности, спортивные нагрузки соответствовали возрасту, состоянию здоровья и физической подготовленности обучающихся, а также метеоусловиям (если они были организованы на открытом воздухе).</w:t>
      </w:r>
    </w:p>
    <w:p w:rsidR="00024CC3" w:rsidRPr="003850C2" w:rsidRDefault="00024CC3" w:rsidP="00024CC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групп обучающихся для занятий внеурочной деятельностью осуществлялось в соответствии с запросами родителей (законных представителей) несовершеннолетних обучающихся и с учётом возможностей образовательной организации.</w:t>
      </w:r>
    </w:p>
    <w:p w:rsidR="00024CC3" w:rsidRPr="003850C2" w:rsidRDefault="00024CC3" w:rsidP="00AC1A06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допустимый недельный объём нагрузки внеурочной деятельности (в академических часах)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превышал 10 часов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соответствует </w:t>
      </w: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гигиеническим требованиям к максимальному общему объему недельной образовательной нагрузки обучающихся</w:t>
      </w:r>
      <w:r w:rsidR="00AC1A06"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AC1A06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(САНПИН 2.4.2.28.21-10, раздел Х).</w:t>
      </w:r>
    </w:p>
    <w:p w:rsidR="00024CC3" w:rsidRPr="003850C2" w:rsidRDefault="00024CC3" w:rsidP="00AC1A06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lastRenderedPageBreak/>
        <w:t>Часы внеурочной деятельности были реализованы в течение учебной недели</w:t>
      </w:r>
      <w:r w:rsidR="00AC1A06" w:rsidRPr="003850C2">
        <w:rPr>
          <w:rFonts w:ascii="Times New Roman" w:hAnsi="Times New Roman" w:cs="Times New Roman"/>
          <w:sz w:val="24"/>
          <w:szCs w:val="24"/>
        </w:rPr>
        <w:t xml:space="preserve"> в допустимых пределах максимального общего объема недельной образовательной нагрузки обучающихся.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0C2">
        <w:rPr>
          <w:rFonts w:ascii="Times New Roman" w:hAnsi="Times New Roman" w:cs="Times New Roman"/>
          <w:b/>
          <w:sz w:val="24"/>
          <w:szCs w:val="24"/>
        </w:rPr>
        <w:t>Особенности организации учебного процесса в группах продлённого дня.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В МАОУ «СШ № 40» им. Г.К. Жукова осуществляется присмотр и уход в группах продленного дня при создании условий, включающих организацию полдника и прогулок для всех учащихся. Деятельность групп продлённого дня регламентируется локальным нормативным актом – </w:t>
      </w:r>
      <w:r w:rsidRPr="003850C2">
        <w:rPr>
          <w:rFonts w:ascii="Times New Roman" w:hAnsi="Times New Roman" w:cs="Times New Roman"/>
          <w:i/>
          <w:sz w:val="24"/>
          <w:szCs w:val="24"/>
        </w:rPr>
        <w:t>Положением о группе продлённого дня</w:t>
      </w:r>
      <w:r w:rsidRPr="003850C2">
        <w:rPr>
          <w:rFonts w:ascii="Times New Roman" w:hAnsi="Times New Roman" w:cs="Times New Roman"/>
          <w:sz w:val="24"/>
          <w:szCs w:val="24"/>
        </w:rPr>
        <w:t>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0C2">
        <w:rPr>
          <w:rFonts w:ascii="Times New Roman" w:hAnsi="Times New Roman" w:cs="Times New Roman"/>
          <w:sz w:val="24"/>
          <w:szCs w:val="24"/>
        </w:rPr>
        <w:t>В 2015/2016 учебном году в образовательной организации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запросам родителей (законных представителей) несовершеннолетних обучающихся </w:t>
      </w:r>
      <w:r w:rsidRPr="003850C2">
        <w:rPr>
          <w:rFonts w:ascii="Times New Roman" w:hAnsi="Times New Roman" w:cs="Times New Roman"/>
          <w:sz w:val="24"/>
          <w:szCs w:val="24"/>
        </w:rPr>
        <w:t xml:space="preserve">были открыты </w:t>
      </w:r>
      <w:r w:rsidR="00B97CBD" w:rsidRPr="003850C2">
        <w:rPr>
          <w:rFonts w:ascii="Times New Roman" w:hAnsi="Times New Roman" w:cs="Times New Roman"/>
          <w:b/>
          <w:sz w:val="24"/>
          <w:szCs w:val="24"/>
        </w:rPr>
        <w:t>8 групп</w:t>
      </w:r>
      <w:r w:rsidR="00B97CBD" w:rsidRPr="003850C2">
        <w:rPr>
          <w:rFonts w:ascii="Times New Roman" w:hAnsi="Times New Roman" w:cs="Times New Roman"/>
          <w:sz w:val="24"/>
          <w:szCs w:val="24"/>
        </w:rPr>
        <w:t xml:space="preserve"> </w:t>
      </w:r>
      <w:r w:rsidRPr="003850C2">
        <w:rPr>
          <w:rFonts w:ascii="Times New Roman" w:hAnsi="Times New Roman" w:cs="Times New Roman"/>
          <w:sz w:val="24"/>
          <w:szCs w:val="24"/>
        </w:rPr>
        <w:t>продлённого дня</w:t>
      </w:r>
      <w:r w:rsidR="00B97CBD" w:rsidRPr="003850C2">
        <w:rPr>
          <w:rFonts w:ascii="Times New Roman" w:hAnsi="Times New Roman" w:cs="Times New Roman"/>
          <w:sz w:val="24"/>
          <w:szCs w:val="24"/>
        </w:rPr>
        <w:t xml:space="preserve"> (для обучающихся с ОВЗ (ЗПР) – 1г,1д,2г, 2д,3д,3е,4д,4е классы)</w:t>
      </w:r>
      <w:r w:rsidRPr="003850C2">
        <w:rPr>
          <w:rFonts w:ascii="Times New Roman" w:hAnsi="Times New Roman" w:cs="Times New Roman"/>
          <w:sz w:val="24"/>
          <w:szCs w:val="24"/>
        </w:rPr>
        <w:t xml:space="preserve">, приказ директора </w:t>
      </w:r>
      <w:r w:rsidRPr="003850C2">
        <w:rPr>
          <w:rFonts w:ascii="Times New Roman" w:hAnsi="Times New Roman" w:cs="Times New Roman"/>
          <w:sz w:val="24"/>
          <w:szCs w:val="24"/>
          <w:u w:val="single"/>
        </w:rPr>
        <w:t>от 01.09.2015 г. № 214</w:t>
      </w:r>
      <w:r w:rsidRPr="003850C2">
        <w:rPr>
          <w:rFonts w:ascii="Times New Roman" w:hAnsi="Times New Roman" w:cs="Times New Roman"/>
          <w:sz w:val="24"/>
          <w:szCs w:val="24"/>
        </w:rPr>
        <w:t xml:space="preserve"> «Об открытии групп продлённого дня».</w:t>
      </w:r>
      <w:proofErr w:type="gramEnd"/>
    </w:p>
    <w:p w:rsidR="002B1F34" w:rsidRPr="003850C2" w:rsidRDefault="002B1F34" w:rsidP="00464BDA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Общее количество обучающихся, посещающих ГПД – </w:t>
      </w:r>
      <w:r w:rsidRPr="003850C2">
        <w:rPr>
          <w:rFonts w:ascii="Times New Roman" w:hAnsi="Times New Roman" w:cs="Times New Roman"/>
          <w:b/>
          <w:sz w:val="24"/>
          <w:szCs w:val="24"/>
        </w:rPr>
        <w:t>98 человек</w:t>
      </w:r>
      <w:r w:rsidRPr="003850C2">
        <w:rPr>
          <w:rFonts w:ascii="Times New Roman" w:hAnsi="Times New Roman" w:cs="Times New Roman"/>
          <w:sz w:val="24"/>
          <w:szCs w:val="24"/>
        </w:rPr>
        <w:t>.</w:t>
      </w:r>
    </w:p>
    <w:p w:rsidR="002E0CED" w:rsidRPr="003850C2" w:rsidRDefault="002E0CED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</w:t>
      </w:r>
      <w:r w:rsidR="00345BC4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C0FF7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Объём недельной образовательной нагрузки </w:t>
      </w:r>
      <w:proofErr w:type="gramStart"/>
      <w:r w:rsidR="004C0FF7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="004C0FF7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27D1" w:rsidRPr="003850C2" w:rsidRDefault="008127D1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реализовалась через организацию урочной и внеурочной (ФГОС НОО, ФГОС ООО) деятельности. </w:t>
      </w:r>
    </w:p>
    <w:p w:rsidR="001A26FF" w:rsidRDefault="004C0FF7" w:rsidP="003850C2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объём аудиторной недельной нагрузки на обучающихся, включающей обязательную часть учебного лана и часть учебного плана, формируемую участниками образовательных отношений, не превышал следующих показателей:</w:t>
      </w:r>
      <w:proofErr w:type="gramEnd"/>
    </w:p>
    <w:p w:rsidR="008024AD" w:rsidRPr="003850C2" w:rsidRDefault="008024AD" w:rsidP="003850C2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898"/>
        <w:gridCol w:w="3898"/>
      </w:tblGrid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7796" w:type="dxa"/>
            <w:gridSpan w:val="2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Аудиторная недельная нагрузка (в академических часах) </w:t>
            </w:r>
          </w:p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 6-дневной учебной неделе</w:t>
            </w: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начального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2,3,4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26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5 уроков в день</w:t>
            </w: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основного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5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32</w:t>
            </w:r>
          </w:p>
        </w:tc>
        <w:tc>
          <w:tcPr>
            <w:tcW w:w="3898" w:type="dxa"/>
            <w:vMerge w:val="restart"/>
          </w:tcPr>
          <w:p w:rsidR="004C0FF7" w:rsidRPr="009A76DF" w:rsidRDefault="004C0FF7" w:rsidP="004C0F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C0FF7" w:rsidRPr="009A76DF" w:rsidRDefault="004C0FF7" w:rsidP="004C0F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6 уроков в день</w:t>
            </w:r>
          </w:p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6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33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7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35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8-9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36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среднего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37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7 уроков в день</w:t>
            </w:r>
          </w:p>
        </w:tc>
      </w:tr>
    </w:tbl>
    <w:p w:rsidR="003850C2" w:rsidRPr="008127D1" w:rsidRDefault="003850C2" w:rsidP="00C9183B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0C2" w:rsidRDefault="00C9183B" w:rsidP="008127D1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>Основные выводы к разделу &amp; 5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127D1">
        <w:rPr>
          <w:rFonts w:ascii="Times New Roman" w:hAnsi="Times New Roman" w:cs="Times New Roman"/>
          <w:sz w:val="24"/>
          <w:szCs w:val="24"/>
        </w:rPr>
        <w:t xml:space="preserve">Анализ организации учебного процесса в 2015/2016 учебном году показывает, что учебный процесс был организован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2.4.2.28.21-10), утв. Постановлением Главного государственного санитарного врача Российской Федерации от 29 декабря 2010 г. № 189.</w:t>
      </w:r>
    </w:p>
    <w:p w:rsidR="008127D1" w:rsidRPr="008127D1" w:rsidRDefault="008127D1" w:rsidP="008127D1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Рекомендации на 2016/2017 учебный год:</w:t>
      </w:r>
    </w:p>
    <w:p w:rsidR="00C9183B" w:rsidRPr="008127D1" w:rsidRDefault="00C9183B" w:rsidP="00C918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 необходимым отметить, что в следующем 2016/2017 учебном году в целях оптимизации организации учебного процесса, охраны здоровья обучающихся при осуществлении деятельности по их обучению и воспитанию необходимо уделить должное внимание следующим аспектам организации учебного процесса: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части </w:t>
      </w:r>
      <w:r w:rsidR="00886DCB"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установления объёма 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домашних заданий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обеспечить разработку и принятие локального нормативного акта, регламентирующего </w:t>
      </w:r>
      <w:r w:rsidR="00886DC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предельно допустимого объёма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заданий.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Предметы, требующие больших затрат времени на домашнюю подготовку, не должны группироваться в один день.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9 - 11 классах - до 3,5 ч.</w:t>
      </w:r>
    </w:p>
    <w:p w:rsidR="00886DCB" w:rsidRPr="008127D1" w:rsidRDefault="00C9183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части составления расписания уроков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расписание уроков составлять с учетом дневной и недельной умственной работоспособности обучающихся и шкалой трудности учебных предметов (в соответствии с </w:t>
      </w:r>
      <w:hyperlink w:anchor="Par1084" w:tooltip="ГИГИЕНИЧЕСКИЕ РЕКОМЕНДАЦИИ К РАСПИСАНИЮ УРОКОВ" w:history="1">
        <w:r w:rsidR="00886DCB" w:rsidRPr="008127D1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приложением 3</w:t>
        </w:r>
      </w:hyperlink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</w:t>
      </w:r>
      <w:r w:rsidR="00886DC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2.4.2.28.21-10</w:t>
      </w:r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обучающихся 1 классов наиболее трудные предметы должны проводить на 2 уроке; 2 - 4 классов - 2 - 3 уроках; для обучающихся 5 - 11-х классов - на 2 - 4 уроках.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Уровень умственной работоспособности 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нарастает к середине недели и остается низким в начале (понедельник) и в конце (пятница) недели. 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Поэтому, распределение учебной нагрузки в течение недели необходимо строить таким образом, чтобы наибольший ее объем приходился на вторник и (или) среду. На эти дни в расписание уроков необходимо включить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При правильно составленном расписании уроков наибольшее количество баллов за день по сумме всех предметов должно приходиться на вторник и (или) среду.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составлении расписания уроков следует чередовать различные по сложности предметы в течение дня и недели: для обучающихся начального общего образования основные предметы (математика, русский и иностранный язык, окружающий мир, информатика) чередовать с уроками музыки, изобразительного искусства, труда, физической культуры; для обучающихся основного общего и среднего общего образования предметы естественно-математического профиля чередовать с гуманитарными предметами.</w:t>
      </w:r>
      <w:proofErr w:type="gramEnd"/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5" w:name="Par1101"/>
      <w:bookmarkEnd w:id="5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Изложение нового материала, контрольные работы следует проводить на 2 - 4 уроках в середине учебной недели.</w:t>
      </w:r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течение учебного дня не следует проводить более одной контрольной работы. Контрольные работы рекомендуется проводить на 2 - 4 уроках.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Занятия физической культурой в расписании необходимо предусматривать в числе последних уроков. После уроков физической культуры не проводить уроки с письменными заданиями и контрольные работы.</w:t>
      </w:r>
    </w:p>
    <w:p w:rsidR="00C9183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части организации внеурочной деятельности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r w:rsidR="00C9183B" w:rsidRPr="008127D1">
        <w:rPr>
          <w:rFonts w:ascii="Times New Roman" w:hAnsi="Times New Roman" w:cs="Times New Roman"/>
          <w:sz w:val="24"/>
          <w:szCs w:val="24"/>
        </w:rPr>
        <w:t>для профилактики переутомления обучающихся предусмотреть использование возможности реализации часов внеурочной деятельности в период каникул, в выходные и нерабочие праздничные дни, а также перераспределения часов внеурочной деятельности по годам обучения в пределах одного уровня общего образования или их суммирование в течение учебного года.</w:t>
      </w:r>
    </w:p>
    <w:p w:rsidR="003A65E4" w:rsidRPr="009A76DF" w:rsidRDefault="003A65E4" w:rsidP="003A65E4">
      <w:pPr>
        <w:rPr>
          <w:rFonts w:ascii="Times New Roman" w:hAnsi="Times New Roman" w:cs="Times New Roman"/>
          <w:b/>
        </w:rPr>
      </w:pPr>
    </w:p>
    <w:p w:rsidR="008024AD" w:rsidRDefault="008024AD" w:rsidP="002E0CE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CED" w:rsidRPr="008127D1" w:rsidRDefault="002E0CED" w:rsidP="002E0C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lastRenderedPageBreak/>
        <w:t>&amp; 6. О</w:t>
      </w:r>
      <w:r w:rsidR="00886DCB" w:rsidRPr="008127D1">
        <w:rPr>
          <w:rFonts w:ascii="Times New Roman" w:hAnsi="Times New Roman" w:cs="Times New Roman"/>
          <w:b/>
          <w:sz w:val="24"/>
          <w:szCs w:val="24"/>
        </w:rPr>
        <w:t xml:space="preserve">РГАНИЗАЦИЯ ОХРАНЫ ЗДОРОВЬЯ </w:t>
      </w:r>
      <w:proofErr w:type="gramStart"/>
      <w:r w:rsidR="00886DCB" w:rsidRPr="008127D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8127D1">
        <w:rPr>
          <w:rFonts w:ascii="Times New Roman" w:hAnsi="Times New Roman" w:cs="Times New Roman"/>
          <w:b/>
          <w:sz w:val="24"/>
          <w:szCs w:val="24"/>
        </w:rPr>
        <w:t>.</w:t>
      </w:r>
    </w:p>
    <w:p w:rsidR="002E0CED" w:rsidRPr="008127D1" w:rsidRDefault="002E0CED" w:rsidP="002B1F34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В соответствии с ч.2 ст.41 Федерального закона от 29 декабря 2012 г. № 273-ФЗ «Об образовании в Российской Федерации»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в организациях, осуществляющих образовательную деятельность, осуществляется этими организациями.</w:t>
      </w:r>
    </w:p>
    <w:p w:rsidR="002E0CED" w:rsidRPr="008127D1" w:rsidRDefault="002E0CED" w:rsidP="002B1F3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F34" w:rsidRDefault="002B1F34" w:rsidP="008127D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 xml:space="preserve">6.1. Организация медицинского обслуживания </w:t>
      </w:r>
      <w:r w:rsidR="008127D1" w:rsidRPr="008127D1">
        <w:rPr>
          <w:rFonts w:ascii="Times New Roman" w:hAnsi="Times New Roman" w:cs="Times New Roman"/>
          <w:b/>
          <w:sz w:val="24"/>
          <w:szCs w:val="24"/>
        </w:rPr>
        <w:t>несовершеннолетних обучающихся.</w:t>
      </w:r>
    </w:p>
    <w:p w:rsidR="008127D1" w:rsidRPr="008127D1" w:rsidRDefault="008127D1" w:rsidP="008127D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ч.3 ст.41 Федерального закона от 29 декабря 2012г. № 273-ФЗ «Об образовании в Российской Федерации» </w:t>
      </w:r>
      <w:r w:rsidRPr="008127D1">
        <w:rPr>
          <w:rFonts w:ascii="Times New Roman" w:hAnsi="Times New Roman" w:cs="Times New Roman"/>
          <w:sz w:val="24"/>
          <w:szCs w:val="24"/>
        </w:rPr>
        <w:t>образовательная организация обязана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несовершеннолетних обучающихся в 2015/2016 учебном году осуществлялось </w:t>
      </w:r>
      <w:r w:rsidRPr="00812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негосударственным учреждением здравоохранения «Отделенческая поликлиника на станции Хабаровск-1 открытого акционерного общества «Российские железные дороги»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имеющее лицензию на осуществление медицинской деятельности, серия ЛО-27 № Ло-27-011-001754, номер бланка 0001007, выдана министерством здравоохранения Хабаровского края 29.04.2015г.</w:t>
      </w:r>
      <w:proofErr w:type="gramEnd"/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распоряжения министра здравоохранения Хабаровского края от 21.07.2015г. № 825-р/1581 «О совершенствовании медицинского обслуживания в образовательных организациях Хабаровского края» между МАОУ «СШ № 40» им. Г.К. Жукова и НУЗ «Отделенческая поликлиника на ст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абаровск-1 ОАО «РЖД» было заключено с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оглашение № 6/07/15-53-х от 31.08.2015г.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совместной деятельности по организации медицинского обслуживания несовершеннолетних обучающихся МАОУ «СШ № 40» им. Г.К. Жукова. 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блок отделения медицинской помощи обучающимся состоит из кабинета врача-педиатра площадью 15,3м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процедурного кабинета площадью 15,7м</w:t>
      </w:r>
      <w:r w:rsidRPr="00812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Помещение медицинского блока соответствует государственным санитарно-эпидемиологическим правилам и нормативам,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 № 27.ДО.01.000.М.000007.03.14 от 05.03.2014г,  номер бланка 0322369.</w:t>
      </w:r>
    </w:p>
    <w:p w:rsidR="002B1F34" w:rsidRPr="008127D1" w:rsidRDefault="002B1F34" w:rsidP="002B1F34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В целом, организацию медицинского облуживания несовершеннолетних обучающихся по оказанию первичной медико-санитарной помощи, прохождению периодических медицинских осмотров в 2015/2016 учебном году можно признать удовлетворительной.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Организация медицинского облуживания несовершеннолетних обучающихся осуществлялась по следующим направлениям: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-оказание первичной медико-санитарной помощи в порядке, установленном законодательством в сфере охраны здоровья;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-прохождение </w:t>
      </w:r>
      <w:proofErr w:type="gramStart"/>
      <w:r w:rsidRPr="008127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127D1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периодических медицинских осмотров и диспансеризации.</w:t>
      </w: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Несчастных случаев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 время пребывания в </w:t>
      </w:r>
      <w:r w:rsidRPr="008127D1">
        <w:rPr>
          <w:rFonts w:ascii="Times New Roman" w:hAnsi="Times New Roman" w:cs="Times New Roman"/>
          <w:sz w:val="24"/>
          <w:szCs w:val="24"/>
        </w:rPr>
        <w:t>образовательной организации в 2015/2016 учебном году не было.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8127D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27D1">
        <w:rPr>
          <w:rFonts w:ascii="Times New Roman" w:hAnsi="Times New Roman" w:cs="Times New Roman"/>
          <w:sz w:val="24"/>
          <w:szCs w:val="24"/>
        </w:rPr>
        <w:t xml:space="preserve"> укомплектованность м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едицинского блока отделения медицинской помощи обучающимся осуществляется за счёт штатных единиц учреждения здравоохранения, поэтому режим работы медицинских работников устанавливается исключительно их работодателем.  </w:t>
      </w:r>
    </w:p>
    <w:p w:rsidR="00047821" w:rsidRPr="008127D1" w:rsidRDefault="00047821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Рекомендации на 2016/2017 учебный год: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оптимизации работы </w:t>
      </w:r>
      <w:r w:rsidRPr="008127D1">
        <w:rPr>
          <w:rFonts w:ascii="Times New Roman" w:hAnsi="Times New Roman" w:cs="Times New Roman"/>
          <w:sz w:val="24"/>
          <w:szCs w:val="24"/>
        </w:rPr>
        <w:t>м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едицинского блока отделения медицинской помощи обучающимся в 2016/2017 учебном году направить в адрес руководителя НУЗ «Отделенческая поликлиника на ст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абаровск-1 ОАО «РЖД» ходатайство о своевременном предоставлении графика работы медицинского персонала с учётом режима работы образовательной организации, а также должностных инструкций медицинских работников.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5BC4" w:rsidRPr="008127D1" w:rsidRDefault="002B1F34" w:rsidP="00345BC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>6.2</w:t>
      </w:r>
      <w:r w:rsidR="00345BC4" w:rsidRPr="008127D1">
        <w:rPr>
          <w:rFonts w:ascii="Times New Roman" w:hAnsi="Times New Roman" w:cs="Times New Roman"/>
          <w:b/>
          <w:sz w:val="24"/>
          <w:szCs w:val="24"/>
        </w:rPr>
        <w:t>. Организация питания.</w:t>
      </w:r>
    </w:p>
    <w:p w:rsidR="00136296" w:rsidRPr="008127D1" w:rsidRDefault="00136296" w:rsidP="00356B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6C9" w:rsidRPr="008127D1" w:rsidRDefault="00136296" w:rsidP="00347E16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В соответствии с ч.1 ст.37 Федерального закона от 29 декабря 2012 г. № 273-ФЗ «Об образовании в Российской Федерации» о</w:t>
      </w:r>
      <w:r w:rsidR="00356BF8" w:rsidRPr="008127D1">
        <w:rPr>
          <w:rFonts w:ascii="Times New Roman" w:hAnsi="Times New Roman" w:cs="Times New Roman"/>
          <w:sz w:val="24"/>
          <w:szCs w:val="24"/>
        </w:rPr>
        <w:t xml:space="preserve">рганизация питания </w:t>
      </w:r>
      <w:r w:rsidRPr="008127D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возлагается на организации, осуществляющие образовательную деятельность.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Организация питания в МАОУ «СШ № 40» им. Г.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Жукова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осуществляется путём функционирования </w:t>
      </w:r>
      <w:r w:rsidRPr="008127D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школьно-базовой столовой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здании образовательной организации по адресу: г. Хабаровск, ул. Школьная, д.17 и </w:t>
      </w:r>
      <w:r w:rsidRPr="008127D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буфета-раздаточной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второму адресу образовательной деятельности: проспект 60-летия Октября, д.84 а.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питание обучающихся МАОУ «СШ № 40» им. Г.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Жукова осуществляется в помещениях, находящихся в основных зданиях.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школьно-базовой столовой предусмотрены объемно-планировочные решения, набор помещений и оборудование, позволяющие осуществлять приготовление безопасной, и сохраняющей пищевую ценность, кулинарной продукции, и ее реализацию.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Школьно-базовая столовая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закупки продовольственного сырья, производство кулинарной продукции, работает на продовольственном сырье, производит и реализует блюда в соответствии с разнообразным по дням недели меню. 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Площадь обеденного зала: 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260,8 м</w:t>
      </w:r>
      <w:proofErr w:type="gramStart"/>
      <w:r w:rsidRPr="008127D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Вместимость обеденного зала: </w:t>
      </w:r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120 посадочных мест.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Школьно-базовая столовая соответствует санитарным правилам и нормам, экспертное заключение </w:t>
      </w:r>
      <w:r w:rsidRPr="008127D1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от 09.11.2012г. № 364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выдано ФБУЗ «Центр гигиены и эпидемиологии в Хабаровском крае»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буфете-раздаточной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объемно-планировочные решения, набор помещений и оборудование, позволяющие осуществлять реализацию блюд, кулинарных изделий, а также приготовление горячих напитков и отдельных блюд (отваривание колбасных изделий, яиц, заправка салатов, нарезка готовых продуктов).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Буфет-раздаточная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реализацию готовых блюд, кулинарных, мучных кондитерских и булочных изделий.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Площадь зала: 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64,6 м</w:t>
      </w:r>
      <w:proofErr w:type="gramStart"/>
      <w:r w:rsidRPr="008127D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Вместимость зала: </w:t>
      </w:r>
      <w:r w:rsidRPr="008127D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42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посадочных</w:t>
      </w:r>
      <w:proofErr w:type="gramEnd"/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места.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Буфет-раздаточная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соответствует санитарным правилам и нормам, экспертное заключение </w:t>
      </w:r>
      <w:r w:rsidRPr="008127D1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от 31.10.2013 г. № 457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выдано ФБУЗ «Центр гигиены и эпидемиологии в Хабаровском крае».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2015/2016 учебном году о</w:t>
      </w:r>
      <w:r w:rsidR="00DE6A6F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рганизация питания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МАОУ «СШ № 40» им. Г.К. Жукова осуществлялась в соответствии с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начальника управления образования администрации г. Хабаровска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27.08.2015 № 1514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итогах организации питания в муниципальных общеобразовательных учреждениях в 2014-2015 учебном году и за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дачах на 2015-2016 учебный год», Порядком предоставления горячего питания на льготных условиях, утв. приказом начальника управления образования администрации</w:t>
      </w:r>
      <w:proofErr w:type="gramEnd"/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Хабаровска от 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30.08.2013 № 1081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6A6F" w:rsidRPr="008127D1" w:rsidRDefault="00DE6A6F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В целях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качества обслуживания обучающихся и усиления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обучающихся, надлежащего информирования родителей (законных представителей) несовершеннолетних обучающихся об условиях предоставления льготного питания, а равно создания иных условий для  организации питания обучающихся МАОУ «СШ № 40» им. Г.К. Жукова в образовательной организации был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проведён комплекс мероприятий организационного характера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9150A" w:rsidRPr="008127D1" w:rsidRDefault="00430FE5" w:rsidP="00430FE5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150A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обеспечены разработка и принятие локального нормативного акта – Положения об организации питания в МАОУ «СШ № 40» им. Г.К. Жукова;</w:t>
      </w:r>
    </w:p>
    <w:p w:rsidR="0039150A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-издан распорядительный акт образовательной организации (приказ директора от 01.09.2015 г. № 211 «Об организации питания обучающихся образовательной организации в 2015/2016 учебном году»);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-разработан и утверждён график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столовой, график дежурства учителей на переменах в обеденном зале;</w:t>
      </w:r>
    </w:p>
    <w:p w:rsidR="0039150A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формлены тематические стенды по формированию культуры здорового питания (отв. Коршунова Ю.В., заместитель директора по ВР);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МАОУ «СШ № 40» им. Г.К. Жукова в информационно-телекоммуникационной сети «Интернет»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размещена информация нормативного характера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т.ч. требования санитарного законодательства к питанию школьников (п.6,8, приложения № 3, 4, 7, 8 к СанПиН 2.4.5.2409-08) (отв. Неборак Е.В., заместитель директора по УВР);</w:t>
      </w:r>
    </w:p>
    <w:p w:rsidR="00430FE5" w:rsidRPr="008127D1" w:rsidRDefault="00430FE5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по образовательной организации от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01.09.2015 г. № 211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назначены лица, ответственные за организацию питания (Бродягина Г.Ю.), </w:t>
      </w:r>
      <w:r w:rsidRPr="008127D1">
        <w:rPr>
          <w:rFonts w:ascii="Times New Roman" w:hAnsi="Times New Roman" w:cs="Times New Roman"/>
          <w:sz w:val="24"/>
          <w:szCs w:val="24"/>
        </w:rPr>
        <w:t xml:space="preserve">за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мониторинга питания (Егорова Т.Н.), за осуществление контроля над санитарно-гигиеническим состоянием пищеблока и обеденного зала столовой (Мандыбура Л.В., зав. Производством); </w:t>
      </w:r>
    </w:p>
    <w:p w:rsidR="00430FE5" w:rsidRPr="008127D1" w:rsidRDefault="00430FE5" w:rsidP="00430FE5">
      <w:pPr>
        <w:tabs>
          <w:tab w:val="left" w:pos="1080"/>
          <w:tab w:val="left" w:pos="7788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по образовательной организации от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01.09.2015г. № 199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сформирована бракеражная комиссия по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питания.</w:t>
      </w:r>
    </w:p>
    <w:p w:rsidR="002B1F34" w:rsidRPr="008127D1" w:rsidRDefault="002B1F34" w:rsidP="006740D2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2015/2016 учебном году всего учащихся, получающих горячее питание (за счёт </w:t>
      </w:r>
      <w:r w:rsidR="00C9183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ассигнований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 счёт средств родительской платы) 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1046 человек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составляет 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100%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общего количества учащихся.</w:t>
      </w:r>
    </w:p>
    <w:p w:rsidR="00C9183B" w:rsidRPr="009A76DF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9183B" w:rsidRPr="008127D1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Данные мониторинга организации питания </w:t>
      </w:r>
      <w:proofErr w:type="gramStart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2015/2016 учебном году </w:t>
      </w:r>
    </w:p>
    <w:p w:rsidR="00C9183B" w:rsidRPr="008127D1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 части обеспечения горячим питанием </w:t>
      </w:r>
      <w:proofErr w:type="gramStart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9183B" w:rsidRPr="009A76DF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5596"/>
        <w:gridCol w:w="850"/>
        <w:gridCol w:w="2404"/>
      </w:tblGrid>
      <w:tr w:rsidR="00C9183B" w:rsidRPr="00A42C8E" w:rsidTr="008024AD">
        <w:trPr>
          <w:jc w:val="center"/>
        </w:trPr>
        <w:tc>
          <w:tcPr>
            <w:tcW w:w="495" w:type="dxa"/>
            <w:vAlign w:val="center"/>
          </w:tcPr>
          <w:p w:rsidR="00C9183B" w:rsidRPr="00A42C8E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5596" w:type="dxa"/>
            <w:vAlign w:val="center"/>
          </w:tcPr>
          <w:p w:rsidR="00C9183B" w:rsidRPr="00A42C8E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850" w:type="dxa"/>
            <w:vAlign w:val="center"/>
          </w:tcPr>
          <w:p w:rsidR="00C9183B" w:rsidRPr="00A42C8E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Кол</w:t>
            </w:r>
            <w:r w:rsidR="00634E96"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</w:p>
        </w:tc>
        <w:tc>
          <w:tcPr>
            <w:tcW w:w="2404" w:type="dxa"/>
            <w:vAlign w:val="center"/>
          </w:tcPr>
          <w:p w:rsidR="00C9183B" w:rsidRPr="00A42C8E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A27007" w:rsidRPr="00A42C8E" w:rsidTr="008024AD">
        <w:trPr>
          <w:jc w:val="center"/>
        </w:trPr>
        <w:tc>
          <w:tcPr>
            <w:tcW w:w="9345" w:type="dxa"/>
            <w:gridSpan w:val="4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7007" w:rsidRPr="00A42C8E" w:rsidTr="008024AD">
        <w:trPr>
          <w:jc w:val="center"/>
        </w:trPr>
        <w:tc>
          <w:tcPr>
            <w:tcW w:w="495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5596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</w:t>
            </w:r>
            <w:proofErr w:type="gramStart"/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обучающихся</w:t>
            </w:r>
            <w:proofErr w:type="gramEnd"/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всего в образовательной организации, в том числе:</w:t>
            </w:r>
          </w:p>
        </w:tc>
        <w:tc>
          <w:tcPr>
            <w:tcW w:w="850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2404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показатель по ОШ</w:t>
            </w:r>
          </w:p>
        </w:tc>
      </w:tr>
      <w:tr w:rsidR="00A27007" w:rsidRPr="00A42C8E" w:rsidTr="008024AD">
        <w:trPr>
          <w:jc w:val="center"/>
        </w:trPr>
        <w:tc>
          <w:tcPr>
            <w:tcW w:w="495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5596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1-4 классах</w:t>
            </w:r>
          </w:p>
        </w:tc>
        <w:tc>
          <w:tcPr>
            <w:tcW w:w="850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2404" w:type="dxa"/>
            <w:vMerge w:val="restart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 xml:space="preserve">сумма п.1.1, </w:t>
            </w:r>
            <w:r w:rsidR="00634E96" w:rsidRPr="00A42C8E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1.2,</w:t>
            </w:r>
            <w:r w:rsidR="00634E96" w:rsidRPr="00A42C8E">
              <w:rPr>
                <w:rFonts w:ascii="Times New Roman" w:eastAsia="Times New Roman" w:hAnsi="Times New Roman" w:cs="Times New Roman"/>
                <w:lang w:eastAsia="ru-RU"/>
              </w:rPr>
              <w:t xml:space="preserve"> п.1.3</w:t>
            </w:r>
          </w:p>
        </w:tc>
      </w:tr>
      <w:tr w:rsidR="00A27007" w:rsidRPr="00A42C8E" w:rsidTr="008024AD">
        <w:trPr>
          <w:jc w:val="center"/>
        </w:trPr>
        <w:tc>
          <w:tcPr>
            <w:tcW w:w="495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5596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5-9 классах</w:t>
            </w:r>
          </w:p>
        </w:tc>
        <w:tc>
          <w:tcPr>
            <w:tcW w:w="850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528</w:t>
            </w:r>
          </w:p>
        </w:tc>
        <w:tc>
          <w:tcPr>
            <w:tcW w:w="2404" w:type="dxa"/>
            <w:vMerge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7007" w:rsidRPr="00A42C8E" w:rsidTr="008024AD">
        <w:trPr>
          <w:jc w:val="center"/>
        </w:trPr>
        <w:tc>
          <w:tcPr>
            <w:tcW w:w="495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5596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10-11 классах</w:t>
            </w:r>
          </w:p>
        </w:tc>
        <w:tc>
          <w:tcPr>
            <w:tcW w:w="850" w:type="dxa"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404" w:type="dxa"/>
            <w:vMerge/>
            <w:vAlign w:val="center"/>
          </w:tcPr>
          <w:p w:rsidR="00A27007" w:rsidRPr="00A42C8E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Всего учащихся, получающих горячее питание в школьной столовой (за счёт бюджетных ассигнований и средств родительской платы) в том числе: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1046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сумма п.3,п.4, п.5</w:t>
            </w: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% от общего количества учащихся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2.1</w:t>
            </w: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467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сумма п.3.1, п.4.1, п.5.1</w:t>
            </w: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528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сумма п.3.2, п.4.2, п.5.2</w:t>
            </w: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51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сумма 3.3, п.4.3, п.5.3</w:t>
            </w:r>
          </w:p>
        </w:tc>
      </w:tr>
      <w:tr w:rsidR="00634E96" w:rsidRPr="00A42C8E" w:rsidTr="008024AD">
        <w:trPr>
          <w:jc w:val="center"/>
        </w:trPr>
        <w:tc>
          <w:tcPr>
            <w:tcW w:w="495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04" w:type="dxa"/>
            <w:vAlign w:val="center"/>
          </w:tcPr>
          <w:p w:rsidR="00634E96" w:rsidRPr="00A42C8E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Из них получают горячие завтраки (</w:t>
            </w:r>
            <w:r w:rsidRPr="00A42C8E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</w:t>
            </w:r>
            <w:r w:rsidRPr="00A42C8E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смены):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488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371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Получающие горячие обеды: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437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406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27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Получающие завтраки и обеды: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121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96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учащихся, посещающих ГПД: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b/>
                <w:lang w:eastAsia="ru-RU"/>
              </w:rPr>
              <w:t>98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Получают только обед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5596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Получают обед и ужин</w:t>
            </w:r>
          </w:p>
        </w:tc>
        <w:tc>
          <w:tcPr>
            <w:tcW w:w="850" w:type="dxa"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2C8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97CBD" w:rsidRPr="009A76DF" w:rsidRDefault="00B97CBD" w:rsidP="008127D1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E6A6F" w:rsidRPr="008127D1" w:rsidRDefault="00430FE5" w:rsidP="006740D2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F04F6E" w:rsidRPr="008127D1" w:rsidRDefault="00430FE5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740D2" w:rsidRPr="008127D1">
        <w:rPr>
          <w:rFonts w:ascii="Times New Roman" w:hAnsi="Times New Roman" w:cs="Times New Roman"/>
          <w:sz w:val="24"/>
          <w:szCs w:val="24"/>
        </w:rPr>
        <w:t xml:space="preserve">со стороны администрации образовательной организации в анализируемый период были приняты все необходимые и достаточные организационные мероприятия для </w:t>
      </w:r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качества обслуживания и усиления контроля за организацией питания </w:t>
      </w:r>
      <w:proofErr w:type="gramStart"/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04F6E" w:rsidRDefault="00F04F6E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В</w:t>
      </w:r>
      <w:r w:rsidR="006740D2" w:rsidRPr="008127D1">
        <w:rPr>
          <w:rFonts w:ascii="Times New Roman" w:hAnsi="Times New Roman" w:cs="Times New Roman"/>
          <w:sz w:val="24"/>
          <w:szCs w:val="24"/>
        </w:rPr>
        <w:t xml:space="preserve"> целом, организация питания </w:t>
      </w:r>
      <w:r w:rsidR="00430FE5" w:rsidRPr="008127D1">
        <w:rPr>
          <w:rFonts w:ascii="Times New Roman" w:hAnsi="Times New Roman" w:cs="Times New Roman"/>
          <w:sz w:val="24"/>
          <w:szCs w:val="24"/>
        </w:rPr>
        <w:t>осуществлялась в соответствии с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</w:r>
      <w:r w:rsidRPr="008127D1">
        <w:rPr>
          <w:rFonts w:ascii="Times New Roman" w:hAnsi="Times New Roman" w:cs="Times New Roman"/>
          <w:sz w:val="24"/>
          <w:szCs w:val="24"/>
        </w:rPr>
        <w:t>, утв.</w:t>
      </w:r>
      <w:r w:rsidRPr="008127D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Постановлением Главного государственного санитарного врача РФ от 23 июля 2008 г. N 45 "Об утверждении СанПиН 2.4.5.2409-08" </w:t>
      </w:r>
      <w:r w:rsidR="00B97CBD" w:rsidRPr="008127D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E02563" w:rsidRPr="008127D1" w:rsidRDefault="00E02563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t>Рекомендации на 2016/2017 учебный год:</w:t>
      </w:r>
    </w:p>
    <w:p w:rsidR="00F04F6E" w:rsidRPr="008127D1" w:rsidRDefault="00F04F6E" w:rsidP="005C1B5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Продолжить реализацию политики образовательной организации в сфере формирования культуры здорового питания.</w:t>
      </w:r>
      <w:r w:rsidRPr="00812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F6E" w:rsidRPr="008127D1" w:rsidRDefault="00F04F6E" w:rsidP="005C1B5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Усилить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действующих государственных санитарно-эпидемиологических требований к </w:t>
      </w:r>
      <w:r w:rsidRPr="008127D1">
        <w:rPr>
          <w:rFonts w:ascii="Times New Roman" w:hAnsi="Times New Roman" w:cs="Times New Roman"/>
          <w:sz w:val="24"/>
          <w:szCs w:val="24"/>
        </w:rPr>
        <w:t>организации питания обучающихся в общеобразовательных учреждениях (САНПИН 2.4.5.2409-08).</w:t>
      </w:r>
    </w:p>
    <w:p w:rsidR="005C1B5B" w:rsidRPr="008127D1" w:rsidRDefault="00F04F6E" w:rsidP="005C1B5B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3. Продолжить </w:t>
      </w:r>
      <w:r w:rsidR="005C1B5B" w:rsidRPr="008127D1">
        <w:rPr>
          <w:rFonts w:ascii="Times New Roman" w:hAnsi="Times New Roman" w:cs="Times New Roman"/>
          <w:sz w:val="24"/>
          <w:szCs w:val="24"/>
        </w:rPr>
        <w:t>выполнение показателей качества при выполнении муниципального задания в части % охвата обучающихся горячим питанием.</w:t>
      </w:r>
    </w:p>
    <w:p w:rsidR="00047821" w:rsidRPr="009A76DF" w:rsidRDefault="00047821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9A76DF">
        <w:rPr>
          <w:rFonts w:ascii="Times New Roman" w:hAnsi="Times New Roman" w:cs="Times New Roman"/>
          <w:b/>
        </w:rPr>
        <w:t>&amp; 7. ОЦЕНКА ВОСТРЕБОВАННОСТИ ВЫПУСКНИКОВ.</w:t>
      </w:r>
    </w:p>
    <w:p w:rsidR="00CD2760" w:rsidRPr="009A76DF" w:rsidRDefault="00CD2760" w:rsidP="00CD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047821" w:rsidRPr="009A76DF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9A76DF">
        <w:rPr>
          <w:rFonts w:ascii="Times New Roman" w:hAnsi="Times New Roman" w:cs="Times New Roman"/>
        </w:rPr>
        <w:t>Оценка качества подготовки выпускников в МАОУ «СШ № 40» им. Г.К. Жукова производится не только по результатам завершения освоения основных образовательных программ основного общего и среднего общего образования и прохождения государственной итоговой аттестации, но и по результатам востребованности их на рынке образовательных услуг среднего профессионального и высшего образования.</w:t>
      </w:r>
    </w:p>
    <w:p w:rsidR="00C06A76" w:rsidRPr="009A76DF" w:rsidRDefault="00C06A76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</w:p>
    <w:p w:rsidR="00C06A76" w:rsidRPr="009A76DF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9A76DF">
        <w:rPr>
          <w:rFonts w:ascii="Times New Roman" w:hAnsi="Times New Roman" w:cs="Times New Roman"/>
          <w:b/>
        </w:rPr>
        <w:t>Информация о востребованности выпускников 9-х классов</w:t>
      </w:r>
    </w:p>
    <w:p w:rsidR="00C06A76" w:rsidRPr="009A76DF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85"/>
        <w:gridCol w:w="1486"/>
      </w:tblGrid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971" w:type="dxa"/>
            <w:gridSpan w:val="2"/>
          </w:tcPr>
          <w:p w:rsidR="00C06A76" w:rsidRPr="00A04672" w:rsidRDefault="00C06A76" w:rsidP="00193F38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Численность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в %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04672">
              <w:rPr>
                <w:rFonts w:ascii="Times New Roman" w:hAnsi="Times New Roman" w:cs="Times New Roman"/>
                <w:b/>
              </w:rPr>
              <w:t>Общее количество выпускников 9-х классов</w:t>
            </w:r>
          </w:p>
        </w:tc>
        <w:tc>
          <w:tcPr>
            <w:tcW w:w="2971" w:type="dxa"/>
            <w:gridSpan w:val="2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971" w:type="dxa"/>
            <w:gridSpan w:val="2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 xml:space="preserve">Зачислены в образовательные организации для получения среднего </w:t>
            </w:r>
            <w:r w:rsidR="00A04672">
              <w:rPr>
                <w:rFonts w:ascii="Times New Roman" w:hAnsi="Times New Roman" w:cs="Times New Roman"/>
              </w:rPr>
              <w:t xml:space="preserve">и начального </w:t>
            </w:r>
            <w:r w:rsidRPr="00A04672">
              <w:rPr>
                <w:rFonts w:ascii="Times New Roman" w:hAnsi="Times New Roman" w:cs="Times New Roman"/>
              </w:rPr>
              <w:t>профессионального образования</w:t>
            </w:r>
          </w:p>
        </w:tc>
        <w:tc>
          <w:tcPr>
            <w:tcW w:w="1485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86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65,3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 xml:space="preserve">Зачислены в 10 класс  МАОУ «СШ № 40» им. Г.К. Жукова для получения среднего общего образования  </w:t>
            </w:r>
          </w:p>
        </w:tc>
        <w:tc>
          <w:tcPr>
            <w:tcW w:w="1485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86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24,5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 xml:space="preserve">Зачислены в 10 класс иной образовательной организации для получения среднего общего образования  </w:t>
            </w:r>
          </w:p>
        </w:tc>
        <w:tc>
          <w:tcPr>
            <w:tcW w:w="1485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86" w:type="dxa"/>
          </w:tcPr>
          <w:p w:rsidR="00C06A76" w:rsidRPr="00A04672" w:rsidRDefault="00A04672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10,2</w:t>
            </w:r>
          </w:p>
        </w:tc>
      </w:tr>
      <w:tr w:rsidR="00C06A76" w:rsidRPr="00A04672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Иное (</w:t>
            </w:r>
            <w:proofErr w:type="gramStart"/>
            <w:r w:rsidRPr="00A04672">
              <w:rPr>
                <w:rFonts w:ascii="Times New Roman" w:hAnsi="Times New Roman" w:cs="Times New Roman"/>
              </w:rPr>
              <w:t>трудоустроены</w:t>
            </w:r>
            <w:proofErr w:type="gramEnd"/>
            <w:r w:rsidRPr="00A04672">
              <w:rPr>
                <w:rFonts w:ascii="Times New Roman" w:hAnsi="Times New Roman" w:cs="Times New Roman"/>
              </w:rPr>
              <w:t>)</w:t>
            </w:r>
          </w:p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6" w:type="dxa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0</w:t>
            </w:r>
          </w:p>
        </w:tc>
      </w:tr>
      <w:tr w:rsidR="00C06A76" w:rsidRPr="009A76DF" w:rsidTr="00A42C8E">
        <w:trPr>
          <w:jc w:val="center"/>
        </w:trPr>
        <w:tc>
          <w:tcPr>
            <w:tcW w:w="6374" w:type="dxa"/>
          </w:tcPr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Не определились</w:t>
            </w:r>
          </w:p>
          <w:p w:rsidR="00C06A76" w:rsidRPr="00A04672" w:rsidRDefault="00C06A76" w:rsidP="00193F38">
            <w:pPr>
              <w:pStyle w:val="a8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C06A76" w:rsidRPr="00A04672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6" w:type="dxa"/>
          </w:tcPr>
          <w:p w:rsidR="00C06A76" w:rsidRPr="009A76DF" w:rsidRDefault="00C06A76" w:rsidP="00A04672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  <w:r w:rsidRPr="00A04672">
              <w:rPr>
                <w:rFonts w:ascii="Times New Roman" w:hAnsi="Times New Roman" w:cs="Times New Roman"/>
              </w:rPr>
              <w:t>0</w:t>
            </w:r>
          </w:p>
        </w:tc>
      </w:tr>
    </w:tbl>
    <w:p w:rsidR="00C06A76" w:rsidRPr="009A76DF" w:rsidRDefault="00C06A76" w:rsidP="00C06A76">
      <w:pPr>
        <w:pStyle w:val="a8"/>
        <w:spacing w:after="0"/>
        <w:ind w:left="999"/>
        <w:jc w:val="both"/>
        <w:rPr>
          <w:rFonts w:ascii="Times New Roman" w:hAnsi="Times New Roman" w:cs="Times New Roman"/>
          <w:b/>
        </w:rPr>
      </w:pPr>
    </w:p>
    <w:p w:rsidR="00C06A76" w:rsidRPr="009A76DF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9A76DF">
        <w:rPr>
          <w:rFonts w:ascii="Times New Roman" w:hAnsi="Times New Roman" w:cs="Times New Roman"/>
          <w:b/>
        </w:rPr>
        <w:t>Информация о востребованности выпускников 11-х классов</w:t>
      </w:r>
    </w:p>
    <w:p w:rsidR="00C06A76" w:rsidRPr="009A76DF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85"/>
        <w:gridCol w:w="1486"/>
      </w:tblGrid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Численность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в %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A76DF">
              <w:rPr>
                <w:rFonts w:ascii="Times New Roman" w:hAnsi="Times New Roman" w:cs="Times New Roman"/>
                <w:b/>
              </w:rPr>
              <w:t>Общее количество выпускников 11-х классов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A76DF">
              <w:rPr>
                <w:rFonts w:ascii="Times New Roman" w:hAnsi="Times New Roman" w:cs="Times New Roman"/>
                <w:b/>
              </w:rPr>
              <w:t>27</w:t>
            </w:r>
          </w:p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 xml:space="preserve">Зачислены в образовательные организации для получения </w:t>
            </w:r>
            <w:r w:rsidRPr="009A76DF">
              <w:rPr>
                <w:rFonts w:ascii="Times New Roman" w:hAnsi="Times New Roman" w:cs="Times New Roman"/>
                <w:b/>
                <w:i/>
              </w:rPr>
              <w:t>среднего профессионального образования</w:t>
            </w:r>
          </w:p>
        </w:tc>
        <w:tc>
          <w:tcPr>
            <w:tcW w:w="1485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6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 xml:space="preserve">Всего зачислены в образовательные организации для получения </w:t>
            </w:r>
            <w:r w:rsidRPr="009A76DF">
              <w:rPr>
                <w:rFonts w:ascii="Times New Roman" w:hAnsi="Times New Roman" w:cs="Times New Roman"/>
                <w:b/>
                <w:i/>
              </w:rPr>
              <w:t>высшего образования (бакалавриат), в т.ч.</w:t>
            </w:r>
          </w:p>
        </w:tc>
        <w:tc>
          <w:tcPr>
            <w:tcW w:w="1485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86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92,6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в пределах города Хабаровска</w:t>
            </w:r>
          </w:p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86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за пределами города Хабаровска</w:t>
            </w:r>
          </w:p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6" w:type="dxa"/>
            <w:vAlign w:val="center"/>
          </w:tcPr>
          <w:p w:rsidR="00C06A76" w:rsidRPr="009A76DF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C06A76" w:rsidRPr="009A76DF" w:rsidTr="0054108D">
        <w:trPr>
          <w:jc w:val="center"/>
        </w:trPr>
        <w:tc>
          <w:tcPr>
            <w:tcW w:w="6374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Иное: (</w:t>
            </w:r>
            <w:proofErr w:type="gramStart"/>
            <w:r w:rsidRPr="009A76DF">
              <w:rPr>
                <w:rFonts w:ascii="Times New Roman" w:hAnsi="Times New Roman" w:cs="Times New Roman"/>
              </w:rPr>
              <w:t>трудоустроены</w:t>
            </w:r>
            <w:proofErr w:type="gramEnd"/>
            <w:r w:rsidRPr="009A76DF">
              <w:rPr>
                <w:rFonts w:ascii="Times New Roman" w:hAnsi="Times New Roman" w:cs="Times New Roman"/>
              </w:rPr>
              <w:t>, призыв на срочную военную службу)</w:t>
            </w:r>
          </w:p>
          <w:p w:rsidR="00C06A76" w:rsidRPr="009A76DF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6" w:type="dxa"/>
            <w:vAlign w:val="center"/>
          </w:tcPr>
          <w:p w:rsidR="00C06A76" w:rsidRPr="009A76DF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hAnsi="Times New Roman" w:cs="Times New Roman"/>
              </w:rPr>
              <w:t>0</w:t>
            </w:r>
          </w:p>
        </w:tc>
      </w:tr>
    </w:tbl>
    <w:p w:rsidR="00C06A76" w:rsidRPr="009A76DF" w:rsidRDefault="00C06A76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</w:p>
    <w:p w:rsidR="00CD2760" w:rsidRPr="00714348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Показатели востребованности (трудоустройства)  выпускников являются также одним из важнейших индикаторов, отражающих степень взаимодействия и сбалансированности рынков труда и образовательных услуг.</w:t>
      </w:r>
    </w:p>
    <w:p w:rsidR="00E25731" w:rsidRPr="00714348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 xml:space="preserve">Содержание понятия востребованности выпускников является неоднозначным. </w:t>
      </w:r>
    </w:p>
    <w:p w:rsidR="00E25731" w:rsidRPr="00714348" w:rsidRDefault="00E25731" w:rsidP="00E2573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Для выпускников 11-х классов о</w:t>
      </w:r>
      <w:r w:rsidR="00CD2760" w:rsidRPr="00714348">
        <w:rPr>
          <w:rFonts w:ascii="Times New Roman" w:hAnsi="Times New Roman" w:cs="Times New Roman"/>
          <w:sz w:val="24"/>
          <w:szCs w:val="24"/>
        </w:rPr>
        <w:t>но может предполагать поступление в учреждения высшего профессионального образования по направлению профильного обучения</w:t>
      </w:r>
      <w:r w:rsidRPr="00714348">
        <w:rPr>
          <w:rFonts w:ascii="Times New Roman" w:hAnsi="Times New Roman" w:cs="Times New Roman"/>
          <w:sz w:val="24"/>
          <w:szCs w:val="24"/>
        </w:rPr>
        <w:t xml:space="preserve"> в 10-11 классах</w:t>
      </w:r>
      <w:r w:rsidR="00CD2760" w:rsidRPr="00714348">
        <w:rPr>
          <w:rFonts w:ascii="Times New Roman" w:hAnsi="Times New Roman" w:cs="Times New Roman"/>
          <w:sz w:val="24"/>
          <w:szCs w:val="24"/>
        </w:rPr>
        <w:t xml:space="preserve"> (социально-математический профиль), </w:t>
      </w:r>
      <w:r w:rsidRPr="00714348">
        <w:rPr>
          <w:rFonts w:ascii="Times New Roman" w:hAnsi="Times New Roman" w:cs="Times New Roman"/>
          <w:sz w:val="24"/>
          <w:szCs w:val="24"/>
        </w:rPr>
        <w:t>по смежному профилю обучения, а также поступление в образовательную организацию высшего профессионального образования вне зависимости от избранного профиля обучения в МАОУ «СШ № 40» им. Г.К. Жукова.</w:t>
      </w:r>
    </w:p>
    <w:p w:rsidR="00E25731" w:rsidRPr="00714348" w:rsidRDefault="00E25731" w:rsidP="00E2573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 xml:space="preserve">Причины, обусловливающие показатели востребованности выпускников образовательной организации лежат в следующих областях: </w:t>
      </w:r>
    </w:p>
    <w:p w:rsidR="00C06A76" w:rsidRPr="00714348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>соответствие структуры подготовки учрежден</w:t>
      </w:r>
      <w:r w:rsidRPr="00714348">
        <w:rPr>
          <w:rFonts w:ascii="Times New Roman" w:hAnsi="Times New Roman" w:cs="Times New Roman"/>
          <w:sz w:val="24"/>
          <w:szCs w:val="24"/>
        </w:rPr>
        <w:t>иями профессионального образован</w:t>
      </w:r>
      <w:r w:rsidR="00E25731" w:rsidRPr="00714348">
        <w:rPr>
          <w:rFonts w:ascii="Times New Roman" w:hAnsi="Times New Roman" w:cs="Times New Roman"/>
          <w:sz w:val="24"/>
          <w:szCs w:val="24"/>
        </w:rPr>
        <w:t>ия региона кадровым пот</w:t>
      </w:r>
      <w:r w:rsidRPr="00714348">
        <w:rPr>
          <w:rFonts w:ascii="Times New Roman" w:hAnsi="Times New Roman" w:cs="Times New Roman"/>
          <w:sz w:val="24"/>
          <w:szCs w:val="24"/>
        </w:rPr>
        <w:t>ребностям эконо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мики региона; </w:t>
      </w:r>
    </w:p>
    <w:p w:rsidR="00C06A76" w:rsidRPr="00714348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>к</w:t>
      </w:r>
      <w:r w:rsidRPr="00714348">
        <w:rPr>
          <w:rFonts w:ascii="Times New Roman" w:hAnsi="Times New Roman" w:cs="Times New Roman"/>
          <w:sz w:val="24"/>
          <w:szCs w:val="24"/>
        </w:rPr>
        <w:t>онкуренция между вузами в подго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товке кадров по той или иной специальности; </w:t>
      </w:r>
    </w:p>
    <w:p w:rsidR="00C06A76" w:rsidRPr="00714348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>со</w:t>
      </w:r>
      <w:r w:rsidRPr="00714348">
        <w:rPr>
          <w:rFonts w:ascii="Times New Roman" w:hAnsi="Times New Roman" w:cs="Times New Roman"/>
          <w:sz w:val="24"/>
          <w:szCs w:val="24"/>
        </w:rPr>
        <w:t>циальная и профессиональная ори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ентация </w:t>
      </w:r>
      <w:r w:rsidRPr="00714348">
        <w:rPr>
          <w:rFonts w:ascii="Times New Roman" w:hAnsi="Times New Roman" w:cs="Times New Roman"/>
          <w:sz w:val="24"/>
          <w:szCs w:val="24"/>
        </w:rPr>
        <w:t>выпускников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 и их соответствие требованиям работодателей; </w:t>
      </w:r>
    </w:p>
    <w:p w:rsidR="00C06A76" w:rsidRPr="00714348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>уровень информированности и поз</w:t>
      </w:r>
      <w:r w:rsidRPr="00714348">
        <w:rPr>
          <w:rFonts w:ascii="Times New Roman" w:hAnsi="Times New Roman" w:cs="Times New Roman"/>
          <w:sz w:val="24"/>
          <w:szCs w:val="24"/>
        </w:rPr>
        <w:t>иционирования себя выпускниками;</w:t>
      </w:r>
    </w:p>
    <w:p w:rsidR="00E25731" w:rsidRPr="00714348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уровень взаимодействия </w:t>
      </w:r>
      <w:r w:rsidRPr="00714348">
        <w:rPr>
          <w:rFonts w:ascii="Times New Roman" w:hAnsi="Times New Roman" w:cs="Times New Roman"/>
          <w:sz w:val="24"/>
          <w:szCs w:val="24"/>
        </w:rPr>
        <w:t>образовательных организаций высшего профессионального образования с образовательной организацией (профориентационная деятельность);</w:t>
      </w:r>
    </w:p>
    <w:p w:rsidR="00E25731" w:rsidRPr="00714348" w:rsidRDefault="00E25731" w:rsidP="00BC4FD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 xml:space="preserve">– миграционные процессы; </w:t>
      </w:r>
    </w:p>
    <w:p w:rsidR="00E25731" w:rsidRPr="00714348" w:rsidRDefault="00C06A76" w:rsidP="00BC4FD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>–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положительность образа </w:t>
      </w:r>
      <w:r w:rsidRPr="00714348">
        <w:rPr>
          <w:rFonts w:ascii="Times New Roman" w:hAnsi="Times New Roman" w:cs="Times New Roman"/>
          <w:sz w:val="24"/>
          <w:szCs w:val="24"/>
        </w:rPr>
        <w:t>того или иного ВУЗа</w:t>
      </w:r>
      <w:r w:rsidR="00E25731" w:rsidRPr="00714348">
        <w:rPr>
          <w:rFonts w:ascii="Times New Roman" w:hAnsi="Times New Roman" w:cs="Times New Roman"/>
          <w:sz w:val="24"/>
          <w:szCs w:val="24"/>
        </w:rPr>
        <w:t xml:space="preserve"> в глазах </w:t>
      </w:r>
      <w:r w:rsidRPr="00714348">
        <w:rPr>
          <w:rFonts w:ascii="Times New Roman" w:hAnsi="Times New Roman" w:cs="Times New Roman"/>
          <w:sz w:val="24"/>
          <w:szCs w:val="24"/>
        </w:rPr>
        <w:t>выпускников.</w:t>
      </w:r>
    </w:p>
    <w:p w:rsidR="00CD2760" w:rsidRPr="00714348" w:rsidRDefault="00CD2760" w:rsidP="00F338C1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A76" w:rsidRPr="00714348" w:rsidRDefault="00C06A76" w:rsidP="00C06A76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143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C06A76" w:rsidRPr="00714348" w:rsidRDefault="00C06A76" w:rsidP="00C06A7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4348">
        <w:rPr>
          <w:rFonts w:ascii="Times New Roman" w:hAnsi="Times New Roman" w:cs="Times New Roman"/>
          <w:sz w:val="24"/>
          <w:szCs w:val="24"/>
        </w:rPr>
        <w:t xml:space="preserve">Оценка востребованности выпускников 2016 года позволяет сделать вывод о том, что расширилась география поступления выпускников в образовательные учреждения среднего профессионального и высшего профессионального образования. В 2016 году выпускники </w:t>
      </w:r>
      <w:proofErr w:type="gramStart"/>
      <w:r w:rsidRPr="00714348">
        <w:rPr>
          <w:rFonts w:ascii="Times New Roman" w:hAnsi="Times New Roman" w:cs="Times New Roman"/>
          <w:sz w:val="24"/>
          <w:szCs w:val="24"/>
        </w:rPr>
        <w:t>предоставили документы</w:t>
      </w:r>
      <w:proofErr w:type="gramEnd"/>
      <w:r w:rsidRPr="00714348">
        <w:rPr>
          <w:rFonts w:ascii="Times New Roman" w:hAnsi="Times New Roman" w:cs="Times New Roman"/>
          <w:sz w:val="24"/>
          <w:szCs w:val="24"/>
        </w:rPr>
        <w:t xml:space="preserve"> для поступления в образовательные организации среднего и высшего профессионального образования таких регионов как </w:t>
      </w:r>
      <w:r w:rsidR="00E372B3" w:rsidRPr="00714348">
        <w:rPr>
          <w:rFonts w:ascii="Times New Roman" w:hAnsi="Times New Roman" w:cs="Times New Roman"/>
          <w:sz w:val="24"/>
          <w:szCs w:val="24"/>
        </w:rPr>
        <w:t>Приморский и Красноярский края.</w:t>
      </w:r>
    </w:p>
    <w:p w:rsidR="00C06A76" w:rsidRPr="00714348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4348">
        <w:rPr>
          <w:rFonts w:ascii="Times New Roman" w:hAnsi="Times New Roman" w:cs="Times New Roman"/>
          <w:b/>
          <w:i/>
          <w:sz w:val="24"/>
          <w:szCs w:val="24"/>
        </w:rPr>
        <w:t>Рекомендации</w:t>
      </w:r>
      <w:r w:rsidR="00BC4FD9" w:rsidRPr="00714348">
        <w:rPr>
          <w:rFonts w:ascii="Times New Roman" w:hAnsi="Times New Roman" w:cs="Times New Roman"/>
          <w:b/>
          <w:i/>
          <w:sz w:val="24"/>
          <w:szCs w:val="24"/>
        </w:rPr>
        <w:t xml:space="preserve"> на 2017/2018</w:t>
      </w:r>
      <w:r w:rsidRPr="00714348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C06A76" w:rsidRPr="009756EE" w:rsidRDefault="00C06A76" w:rsidP="009756EE">
      <w:pPr>
        <w:pStyle w:val="Default"/>
        <w:spacing w:line="276" w:lineRule="auto"/>
        <w:ind w:firstLine="567"/>
        <w:jc w:val="both"/>
      </w:pPr>
      <w:r w:rsidRPr="00714348">
        <w:t xml:space="preserve">В связи с особенностями экономического развития и состояния рынка труда региона </w:t>
      </w:r>
      <w:r w:rsidR="00BC4FD9" w:rsidRPr="00714348">
        <w:t xml:space="preserve">поэтапно </w:t>
      </w:r>
      <w:r w:rsidR="00193F38" w:rsidRPr="00714348">
        <w:t xml:space="preserve">к 2017/2018 учебному году с учётом имеющихся кадровых и материально-технических возможностей образовательной организации </w:t>
      </w:r>
      <w:r w:rsidRPr="00714348">
        <w:t xml:space="preserve">необходимо рассмотреть вопрос о </w:t>
      </w:r>
      <w:r w:rsidR="00193F38" w:rsidRPr="00714348">
        <w:t>направленности</w:t>
      </w:r>
      <w:r w:rsidRPr="00714348">
        <w:t xml:space="preserve"> профильного обучения на уровне среднего общего образования, содержательного наполнения элективных курсов по выбору обучающихся.</w:t>
      </w:r>
    </w:p>
    <w:p w:rsidR="009558FB" w:rsidRPr="00AF748E" w:rsidRDefault="009558FB" w:rsidP="00F520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675F97" w:rsidRDefault="00675F9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lang w:eastAsia="ru-RU"/>
        </w:rPr>
      </w:pPr>
      <w:r w:rsidRPr="00AF748E">
        <w:rPr>
          <w:rFonts w:ascii="Times New Roman" w:hAnsi="Times New Roman" w:cs="Times New Roman"/>
          <w:b/>
        </w:rPr>
        <w:t>&amp; 8</w:t>
      </w:r>
      <w:r w:rsidR="004C0FF7" w:rsidRPr="00AF748E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AF748E">
        <w:rPr>
          <w:rFonts w:ascii="Times New Roman" w:eastAsia="Times New Roman" w:hAnsi="Times New Roman" w:cs="Times New Roman"/>
          <w:b/>
          <w:lang w:eastAsia="ru-RU"/>
        </w:rPr>
        <w:t>ОЦЕНКА КАЧЕСТВА КАДРОВОГО ОБЕСПЕЧЕНИЯ.</w:t>
      </w:r>
    </w:p>
    <w:p w:rsidR="00675F97" w:rsidRDefault="00675F97" w:rsidP="009756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FF3926" w:rsidRPr="00FF3926" w:rsidRDefault="00FF3926" w:rsidP="00FF3926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9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об административных работниках</w:t>
      </w:r>
    </w:p>
    <w:tbl>
      <w:tblPr>
        <w:tblW w:w="97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632"/>
        <w:gridCol w:w="2410"/>
        <w:gridCol w:w="850"/>
        <w:gridCol w:w="1425"/>
        <w:gridCol w:w="1984"/>
      </w:tblGrid>
      <w:tr w:rsidR="00FF3926" w:rsidRPr="00714348" w:rsidTr="004A03FA">
        <w:trPr>
          <w:trHeight w:val="268"/>
          <w:jc w:val="center"/>
        </w:trPr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Образование, специальность по диплому,</w:t>
            </w:r>
          </w:p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общие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пед. стаж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Стаж в административной 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Квалификационная категория по административной работе</w:t>
            </w:r>
          </w:p>
        </w:tc>
      </w:tr>
      <w:tr w:rsidR="00FF3926" w:rsidRPr="00714348" w:rsidTr="004A03FA">
        <w:trPr>
          <w:trHeight w:val="268"/>
          <w:jc w:val="center"/>
        </w:trPr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общий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2C47D2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FF3926"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данном учреждении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714348" w:rsidTr="004A03FA">
        <w:trPr>
          <w:jc w:val="center"/>
        </w:trPr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Сунозов М.Д.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, ТОГУ, 2009, </w:t>
            </w: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инженер; ХГАЭиП, 2015, менеджмент в образовании, 7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5,6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19.07.2013</w:t>
            </w:r>
          </w:p>
        </w:tc>
      </w:tr>
      <w:tr w:rsidR="00FF3926" w:rsidRPr="00714348" w:rsidTr="004A03FA">
        <w:trPr>
          <w:trHeight w:val="925"/>
          <w:jc w:val="center"/>
        </w:trPr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Заместитель директора по УВР</w:t>
            </w:r>
          </w:p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Жигжитова О.В.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ХГПИ, 1991, учитель математики и физики, 21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17.04.2012</w:t>
            </w:r>
          </w:p>
        </w:tc>
      </w:tr>
      <w:tr w:rsidR="00FF3926" w:rsidRPr="00714348" w:rsidTr="004A03FA">
        <w:trPr>
          <w:trHeight w:val="1406"/>
          <w:jc w:val="center"/>
        </w:trPr>
        <w:tc>
          <w:tcPr>
            <w:tcW w:w="14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Зайцева  Н.Ш.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Высшее, ДВГСГА, 2008, учитель </w:t>
            </w: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–л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огопед; средне-спец,ХПУ, 2001, учитель нач. классов, 18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17.04 2013</w:t>
            </w:r>
          </w:p>
        </w:tc>
      </w:tr>
      <w:tr w:rsidR="00FF3926" w:rsidRPr="00714348" w:rsidTr="004A03FA">
        <w:trPr>
          <w:trHeight w:val="1129"/>
          <w:jc w:val="center"/>
        </w:trPr>
        <w:tc>
          <w:tcPr>
            <w:tcW w:w="14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Неборак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Амурский ГПГУ, 2008, менеджер организации, ХКИРО, переподготовка, педагогика, 2015, 7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52012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17.04.2012</w:t>
            </w:r>
          </w:p>
        </w:tc>
      </w:tr>
      <w:tr w:rsidR="00FF3926" w:rsidRPr="00714348" w:rsidTr="004A03FA">
        <w:trPr>
          <w:trHeight w:val="490"/>
          <w:jc w:val="center"/>
        </w:trPr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Бондарец  В.С. (ВР)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ДВГУ, 2012, учитель русского языка и литературы, ХГАЭиП, 2014, менеджмент в образовании,  5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29.01.2016</w:t>
            </w:r>
          </w:p>
        </w:tc>
      </w:tr>
    </w:tbl>
    <w:p w:rsidR="00FF3926" w:rsidRDefault="00FF3926" w:rsidP="002C47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47D2" w:rsidRPr="002C47D2" w:rsidRDefault="002C47D2" w:rsidP="002C47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016B" w:rsidRDefault="00FF3926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педагогических работниках</w:t>
      </w:r>
    </w:p>
    <w:p w:rsidR="00FF3926" w:rsidRDefault="00FF3926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(включая административных и др. работников, ведущих педагогическую деятельность)</w:t>
      </w:r>
    </w:p>
    <w:p w:rsidR="009756EE" w:rsidRPr="00714348" w:rsidRDefault="009756EE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2"/>
        <w:gridCol w:w="2882"/>
        <w:gridCol w:w="2264"/>
        <w:gridCol w:w="1450"/>
      </w:tblGrid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Укомплектованность штата педагогических работников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работники:</w:t>
            </w:r>
          </w:p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-всего</w:t>
            </w:r>
          </w:p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-из них внешние совместители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  <w:p w:rsidR="00FF3926" w:rsidRPr="004A03FA" w:rsidRDefault="0061529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5592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  <w:p w:rsidR="0061529C" w:rsidRPr="00C9058C" w:rsidRDefault="0061529C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1529C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6152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Вакансии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4A03FA" w:rsidRDefault="00FF3926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C9058C" w:rsidRDefault="0061529C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Незаконченное высшее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Общее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ученую степень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Кандидат наук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Доктор наук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прошедшие курсы повышения квалификации за последние 5 лет</w:t>
            </w:r>
            <w:proofErr w:type="gram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87,8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квалификационную категорию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Высшую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Первую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7861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7861D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20,3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A433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СЗД </w:t>
            </w:r>
            <w:r w:rsidR="00A4335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н/а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74,3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Состав педагогического коллектива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87,8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Мастер производственного обучения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Социальный педагог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 дополнительного образования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Педагог-организатор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3B35BB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Зам директора по УВР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Состав педагогического коллектива по стажу работы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1-5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675592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10,8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5-10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675592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Свыше 10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 пенсионеры по возрасту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32,4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звание Заслуженный учитель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</w:tbl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9058C" w:rsidRDefault="00C9058C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3926" w:rsidRPr="00C9058C" w:rsidRDefault="00FF3926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Качественный состав педагогических кадров ОУ</w:t>
      </w:r>
    </w:p>
    <w:p w:rsidR="00FF3926" w:rsidRPr="00C9058C" w:rsidRDefault="00FF3926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eastAsia="ru-RU"/>
        </w:rPr>
      </w:pPr>
    </w:p>
    <w:tbl>
      <w:tblPr>
        <w:tblW w:w="9432" w:type="dxa"/>
        <w:jc w:val="center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97"/>
        <w:gridCol w:w="1113"/>
        <w:gridCol w:w="776"/>
        <w:gridCol w:w="655"/>
        <w:gridCol w:w="956"/>
        <w:gridCol w:w="955"/>
        <w:gridCol w:w="796"/>
        <w:gridCol w:w="796"/>
        <w:gridCol w:w="636"/>
        <w:gridCol w:w="796"/>
        <w:gridCol w:w="556"/>
      </w:tblGrid>
      <w:tr w:rsidR="00FF3926" w:rsidRPr="00C9058C" w:rsidTr="00F52012">
        <w:trPr>
          <w:cantSplit/>
          <w:trHeight w:val="710"/>
          <w:jc w:val="center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Учебный год</w:t>
            </w:r>
          </w:p>
        </w:tc>
        <w:tc>
          <w:tcPr>
            <w:tcW w:w="11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педагогических работников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 них</w:t>
            </w:r>
          </w:p>
        </w:tc>
        <w:tc>
          <w:tcPr>
            <w:tcW w:w="453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 по уровню образования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(в том числе совместителей)</w:t>
            </w:r>
          </w:p>
        </w:tc>
      </w:tr>
      <w:tr w:rsidR="00FF3926" w:rsidRPr="00C9058C" w:rsidTr="00F52012">
        <w:trPr>
          <w:cantSplit/>
          <w:trHeight w:val="2482"/>
          <w:jc w:val="center"/>
        </w:trPr>
        <w:tc>
          <w:tcPr>
            <w:tcW w:w="13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штатных</w:t>
            </w:r>
            <w:proofErr w:type="gramEnd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педагогических работниками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Внешних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совместителей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 том числе преподавателей ССУЗов/ВУЗов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 педагогическое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 непедагогическое образование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незаконченное высшее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техническое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ученая степень</w:t>
            </w:r>
          </w:p>
        </w:tc>
      </w:tr>
      <w:tr w:rsidR="00FF3926" w:rsidRPr="00C9058C" w:rsidTr="00F52012">
        <w:trPr>
          <w:trHeight w:val="367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2014/2015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F52012">
        <w:trPr>
          <w:trHeight w:val="416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2015/2016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E42D1A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6B46CF" w:rsidP="006B46CF">
            <w:pPr>
              <w:tabs>
                <w:tab w:val="left" w:pos="285"/>
                <w:tab w:val="center" w:pos="358"/>
              </w:tabs>
              <w:autoSpaceDE w:val="0"/>
              <w:autoSpaceDN w:val="0"/>
              <w:adjustRightIn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9058C" w:rsidRDefault="00C9058C" w:rsidP="00C905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3926" w:rsidRPr="004A03FA" w:rsidRDefault="00FF3926" w:rsidP="004A03F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FF3926" w:rsidRPr="002C47D2" w:rsidRDefault="00FF3926" w:rsidP="002C47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tbl>
      <w:tblPr>
        <w:tblW w:w="9464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28"/>
        <w:gridCol w:w="971"/>
        <w:gridCol w:w="1132"/>
        <w:gridCol w:w="1294"/>
        <w:gridCol w:w="1294"/>
        <w:gridCol w:w="1294"/>
        <w:gridCol w:w="1051"/>
      </w:tblGrid>
      <w:tr w:rsidR="00FF3926" w:rsidRPr="002C47D2" w:rsidTr="00F52012">
        <w:trPr>
          <w:trHeight w:hRule="exact" w:val="355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3926" w:rsidRPr="002C47D2" w:rsidRDefault="00FF3926" w:rsidP="002C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3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Возрастные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  <w:lang w:eastAsia="ru-RU"/>
              </w:rPr>
              <w:t>руппы</w:t>
            </w:r>
          </w:p>
        </w:tc>
      </w:tr>
      <w:tr w:rsidR="00FF3926" w:rsidRPr="002C47D2" w:rsidTr="00F52012">
        <w:trPr>
          <w:trHeight w:val="497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Весь педагогический состав, включая совместителей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  <w:lang w:eastAsia="ru-RU"/>
              </w:rPr>
              <w:t>Все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го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>до 40 лет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41-50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51-65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свы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  <w:lang w:eastAsia="ru-RU"/>
              </w:rPr>
              <w:t xml:space="preserve">ше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сред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  <w:lang w:eastAsia="ru-RU"/>
              </w:rPr>
              <w:t xml:space="preserve">ний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воз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раст</w:t>
            </w:r>
          </w:p>
        </w:tc>
      </w:tr>
      <w:tr w:rsidR="00FF3926" w:rsidRPr="002C47D2" w:rsidTr="00F52012">
        <w:trPr>
          <w:trHeight w:hRule="exact" w:val="221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Руководитель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FF3926" w:rsidRPr="002C47D2" w:rsidTr="00F52012">
        <w:trPr>
          <w:trHeight w:hRule="exact" w:val="304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221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Педагоги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13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 xml:space="preserve">в т.ч.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а) высшей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E42D1A">
        <w:trPr>
          <w:trHeight w:hRule="exact" w:val="615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из них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имеют по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четные звания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33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б) первой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69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из них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имеют по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softHyphen/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четные звания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33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в) второй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категории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81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lastRenderedPageBreak/>
              <w:t xml:space="preserve">из них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 xml:space="preserve">имеют почетные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>звания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23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г) без кате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softHyphen/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  <w:lang w:eastAsia="ru-RU"/>
              </w:rPr>
              <w:t>гории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471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из них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имеют по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  <w:t xml:space="preserve">четные </w:t>
            </w:r>
            <w:r w:rsidRPr="002C47D2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  <w:lang w:eastAsia="ru-RU"/>
              </w:rPr>
              <w:t>звания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391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 стажу работы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587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374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6-10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569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11-15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360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16-20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346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21-25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F52012">
        <w:trPr>
          <w:trHeight w:hRule="exact" w:val="573"/>
          <w:jc w:val="center"/>
        </w:trPr>
        <w:tc>
          <w:tcPr>
            <w:tcW w:w="2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и более лет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3926" w:rsidRPr="002C47D2" w:rsidRDefault="00FF3926" w:rsidP="00C905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FF3926" w:rsidRPr="002C47D2" w:rsidRDefault="00FF3926" w:rsidP="00E42D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2C47D2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Аттестация педагогических кадров</w:t>
      </w:r>
    </w:p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C47D2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 xml:space="preserve"> </w:t>
      </w:r>
    </w:p>
    <w:tbl>
      <w:tblPr>
        <w:tblW w:w="9598" w:type="dxa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1"/>
        <w:gridCol w:w="1476"/>
        <w:gridCol w:w="1477"/>
        <w:gridCol w:w="1004"/>
        <w:gridCol w:w="1004"/>
        <w:gridCol w:w="1006"/>
        <w:gridCol w:w="1660"/>
      </w:tblGrid>
      <w:tr w:rsidR="00FF3926" w:rsidRPr="002C47D2" w:rsidTr="00D21F11">
        <w:trPr>
          <w:cantSplit/>
          <w:trHeight w:val="217"/>
        </w:trPr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педагогов на начало учебного года</w:t>
            </w:r>
          </w:p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прошли аттестацию</w:t>
            </w:r>
          </w:p>
        </w:tc>
        <w:tc>
          <w:tcPr>
            <w:tcW w:w="3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присвоены категории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категории</w:t>
            </w:r>
          </w:p>
        </w:tc>
      </w:tr>
      <w:tr w:rsidR="00FF3926" w:rsidRPr="002C47D2" w:rsidTr="00D21F11">
        <w:trPr>
          <w:cantSplit/>
          <w:trHeight w:val="464"/>
        </w:trPr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СЗД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D21F11">
        <w:trPr>
          <w:cantSplit/>
          <w:trHeight w:val="464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</w:tbl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highlight w:val="yellow"/>
          <w:lang w:eastAsia="ru-RU"/>
        </w:rPr>
      </w:pPr>
    </w:p>
    <w:p w:rsidR="004A03FA" w:rsidRDefault="004A03FA" w:rsidP="002C47D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iCs/>
          <w:highlight w:val="yellow"/>
          <w:lang w:eastAsia="ru-RU"/>
        </w:rPr>
      </w:pPr>
    </w:p>
    <w:p w:rsidR="004A03FA" w:rsidRDefault="004A03FA" w:rsidP="002C47D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iCs/>
          <w:highlight w:val="yellow"/>
          <w:lang w:eastAsia="ru-RU"/>
        </w:rPr>
      </w:pPr>
    </w:p>
    <w:tbl>
      <w:tblPr>
        <w:tblW w:w="1002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09"/>
        <w:gridCol w:w="1451"/>
        <w:gridCol w:w="1898"/>
        <w:gridCol w:w="1766"/>
        <w:gridCol w:w="2079"/>
      </w:tblGrid>
      <w:tr w:rsidR="004A03FA" w:rsidRPr="00C9058C" w:rsidTr="00E42D1A">
        <w:trPr>
          <w:cantSplit/>
          <w:trHeight w:val="2145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4A03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2D1A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занимаемой должности 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специальности по диплому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(% от общего количества)</w:t>
            </w:r>
          </w:p>
        </w:tc>
        <w:tc>
          <w:tcPr>
            <w:tcW w:w="3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Сведения о повышении квалификации педагогов за последние 5 лет</w:t>
            </w:r>
            <w:proofErr w:type="gramEnd"/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переподготовка (получение дополнительной специальности) за последние 5 лет, количество педагогов</w:t>
            </w:r>
            <w:proofErr w:type="gramEnd"/>
          </w:p>
        </w:tc>
      </w:tr>
      <w:tr w:rsidR="004A03FA" w:rsidRPr="00C9058C" w:rsidTr="00E42D1A">
        <w:trPr>
          <w:cantSplit/>
          <w:trHeight w:val="1724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ind w:left="-76" w:right="-10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Кол-во педагогов, прошедших  курсовую подготовку объемом не менее 72 ч. (возможна накопительная система) /</w:t>
            </w:r>
          </w:p>
          <w:p w:rsidR="004A03FA" w:rsidRPr="00C9058C" w:rsidRDefault="004A03FA" w:rsidP="0001565C">
            <w:pPr>
              <w:spacing w:after="0" w:line="240" w:lineRule="auto"/>
              <w:ind w:left="-76" w:right="-10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из них кол-во педагогов, прошедших  </w:t>
            </w: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обучение по</w:t>
            </w:r>
            <w:proofErr w:type="gramEnd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информационным технологиям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Количество педагогов, прошедших курсовую подготовку / процент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от числа работающих педагогов на ступени</w:t>
            </w: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45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Административных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Учителей образовательных программ 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Учителей образовательных программ основного общего образования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Учителей образовательных программ среднего (полного)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A03FA" w:rsidRPr="00C9058C" w:rsidTr="00E42D1A">
        <w:trPr>
          <w:trHeight w:val="33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Педагогов-психологов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32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Социальных педагогов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Учителей-логопедов, учителей-дефектологов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31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Воспитатели ГПД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A03FA" w:rsidRPr="00C9058C" w:rsidTr="00E42D1A">
        <w:trPr>
          <w:trHeight w:val="28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Мед  работники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28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Другие: доп.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42D1A" w:rsidRDefault="00E42D1A" w:rsidP="00E42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926" w:rsidRDefault="00FF3926" w:rsidP="002C47D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C205B">
        <w:rPr>
          <w:rFonts w:ascii="Times New Roman" w:hAnsi="Times New Roman" w:cs="Times New Roman"/>
          <w:b/>
          <w:i/>
          <w:sz w:val="24"/>
          <w:szCs w:val="24"/>
        </w:rPr>
        <w:t>Выводы и рекомендации на 2016/2017 учебный год:</w:t>
      </w:r>
    </w:p>
    <w:p w:rsidR="007C205B" w:rsidRPr="007C205B" w:rsidRDefault="007C205B" w:rsidP="002C47D2">
      <w:pPr>
        <w:spacing w:after="0" w:line="276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7C205B" w:rsidRPr="007C205B" w:rsidRDefault="007C205B" w:rsidP="009C5263">
      <w:pPr>
        <w:tabs>
          <w:tab w:val="left" w:pos="851"/>
        </w:tabs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Проведённый анализ качества кадрового обеспечения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МАОУ « СШ № 40» им. Г.К. Жукова 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позволил выделить позитивные изменения и вскрыть некоторые проблемы, которые заключаются в следующем:</w:t>
      </w:r>
    </w:p>
    <w:p w:rsidR="007C205B" w:rsidRPr="007C205B" w:rsidRDefault="007C205B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школы состоит из опытных квалифицированных специалистов,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которых имеют педагогический стаж более 10 лет;</w:t>
      </w:r>
    </w:p>
    <w:p w:rsidR="007C205B" w:rsidRPr="007C205B" w:rsidRDefault="00437C53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ряда лет сохраняется высокий процент учителей, имеющих высшее образование (в текущем учебном году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74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работающих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гогических работников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77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 – с высшим образованием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37C53" w:rsidRPr="007C205B" w:rsidRDefault="00437C5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последние годы наблюдается некоторое снижение среднего возраста педколлектива в связи с приходом в школу молодых кадров.</w:t>
      </w:r>
    </w:p>
    <w:p w:rsidR="007C205B" w:rsidRPr="007C205B" w:rsidRDefault="00437C53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уровню профессионального мастерства учителей можно отметить следующее:</w:t>
      </w:r>
    </w:p>
    <w:p w:rsidR="005A1E70" w:rsidRDefault="00437C5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прослеживается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количества учителей, прошедших аттестацию и имеющих квалификационную категорию: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работника с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высшей квалификационной категори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7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первую квалификационную категорию,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40 </w:t>
      </w:r>
      <w:r w:rsidR="009C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аттестованы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соответствие занимаемой должности.</w:t>
      </w:r>
      <w:r w:rsidR="009C526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аттестованы</w:t>
      </w:r>
      <w:proofErr w:type="gramEnd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учителей</w:t>
      </w:r>
      <w:r w:rsidR="009C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педагогические работники не аттестованы по причине отсутствия у них необходимого педагогического стажа (все учителя работают в нашей школе не более 2 лет).</w:t>
      </w:r>
    </w:p>
    <w:p w:rsidR="009C5263" w:rsidRPr="009C5263" w:rsidRDefault="009C526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558FB" w:rsidRDefault="009558FB" w:rsidP="00A42C8E">
      <w:pPr>
        <w:spacing w:after="0" w:line="276" w:lineRule="auto"/>
        <w:rPr>
          <w:rFonts w:ascii="Arial" w:hAnsi="Arial" w:cs="Arial"/>
          <w:b/>
        </w:rPr>
      </w:pPr>
    </w:p>
    <w:p w:rsidR="00047821" w:rsidRDefault="00FF3926" w:rsidP="002C47D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ED3">
        <w:rPr>
          <w:rFonts w:ascii="Times New Roman" w:hAnsi="Times New Roman" w:cs="Times New Roman"/>
          <w:b/>
          <w:sz w:val="24"/>
          <w:szCs w:val="24"/>
        </w:rPr>
        <w:t>&amp; 9</w:t>
      </w:r>
      <w:r w:rsidR="00FD61BE" w:rsidRPr="00E67E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УЧЕБНО-МЕТОДИЧЕСКОГО ОБЕСПЕЧЕНИЯ.</w:t>
      </w:r>
    </w:p>
    <w:p w:rsidR="008F3D67" w:rsidRPr="00E67ED3" w:rsidRDefault="008F3D67" w:rsidP="002C47D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7821" w:rsidRPr="00E67ED3" w:rsidRDefault="00675A87" w:rsidP="002C47D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67E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осуществлении образовательной деятельности МАОУ «СШ № 40» им. Г.К. Жукова </w:t>
      </w:r>
      <w:r w:rsidRPr="00E67ED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свободно в выборе учебно-методического обеспечения.</w:t>
      </w:r>
    </w:p>
    <w:p w:rsidR="002C47D2" w:rsidRPr="00E67ED3" w:rsidRDefault="002C47D2" w:rsidP="002C47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47D2" w:rsidRPr="00E67ED3" w:rsidRDefault="002C47D2" w:rsidP="002C47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ED3">
        <w:rPr>
          <w:rFonts w:ascii="Times New Roman" w:hAnsi="Times New Roman" w:cs="Times New Roman"/>
          <w:b/>
          <w:sz w:val="24"/>
          <w:szCs w:val="24"/>
        </w:rPr>
        <w:t>9.1. Программно-методическое обеспечение при реализации основных общеобразовательных программ в 6-11 общеобразовательных классах в 2015/2016 учебном году</w:t>
      </w:r>
    </w:p>
    <w:p w:rsidR="00141907" w:rsidRPr="002C47D2" w:rsidRDefault="00141907" w:rsidP="002C47D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Arial" w:eastAsiaTheme="minorEastAsia" w:hAnsi="Arial" w:cs="Arial"/>
          <w:lang w:eastAsia="ru-RU"/>
        </w:rPr>
      </w:pPr>
    </w:p>
    <w:p w:rsidR="00141907" w:rsidRPr="002C47D2" w:rsidRDefault="00141907" w:rsidP="002C47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924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1984"/>
        <w:gridCol w:w="1843"/>
        <w:gridCol w:w="4646"/>
        <w:gridCol w:w="10"/>
        <w:gridCol w:w="731"/>
      </w:tblGrid>
      <w:tr w:rsidR="00141907" w:rsidRPr="002C47D2" w:rsidTr="00E67ED3">
        <w:trPr>
          <w:trHeight w:hRule="exact" w:val="306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5B637F">
              <w:rPr>
                <w:rFonts w:ascii="Times New Roman" w:hAnsi="Times New Roman" w:cs="Times New Roman"/>
                <w:b/>
                <w:sz w:val="20"/>
                <w:szCs w:val="20"/>
              </w:rPr>
              <w:t>УССКИЙ ЯЗЫК.</w:t>
            </w: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4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hRule="exact" w:val="1427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41907" w:rsidRPr="002C47D2" w:rsidRDefault="00141907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6 </w:t>
            </w:r>
          </w:p>
          <w:p w:rsidR="00141907" w:rsidRPr="002C47D2" w:rsidRDefault="00141907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141907" w:rsidRPr="002C47D2" w:rsidRDefault="00141907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Default="005B637F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="00141907"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="00141907"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 w:rsidR="002C47D2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2C47D2" w:rsidRDefault="005B637F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и др.,  Русский язык, 6кл. «Дрофа», 2010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языку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М.: Дрофа, 2007.),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2C47D2" w:rsidTr="00E67ED3">
        <w:trPr>
          <w:cantSplit/>
          <w:trHeight w:hRule="exact" w:val="1405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B637F" w:rsidRPr="002C47D2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7 </w:t>
            </w:r>
          </w:p>
          <w:p w:rsidR="005B637F" w:rsidRPr="002C47D2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Г</w:t>
            </w:r>
          </w:p>
          <w:p w:rsidR="005B637F" w:rsidRPr="002C47D2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7кл. «Дрофа», 2010</w:t>
            </w:r>
          </w:p>
          <w:p w:rsidR="005B637F" w:rsidRPr="002C47D2" w:rsidRDefault="005B637F" w:rsidP="005B637F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языку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</w:t>
            </w: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2007.)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6740C" w:rsidRPr="002C47D2" w:rsidTr="00E67ED3">
        <w:trPr>
          <w:cantSplit/>
          <w:trHeight w:hRule="exact" w:val="100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B637F" w:rsidRPr="002C47D2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5B637F" w:rsidRPr="002C47D2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Default="005B637F" w:rsidP="005B637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8кл. «Дрофа», 2010</w:t>
            </w: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right="25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(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М.: </w:t>
            </w:r>
            <w:r w:rsidRPr="002C47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Дрофа, 2007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)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1411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B637F" w:rsidRPr="002C47D2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5B637F" w:rsidRPr="002C47D2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9 кл. «Дрофа», 2010</w:t>
            </w: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right="2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right="2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right="2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right="2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языку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М.: Дрофа, 2007),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в соответствии с содержанием указанных учебников.</w:t>
            </w:r>
            <w:proofErr w:type="gramEnd"/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637F" w:rsidRPr="002C47D2" w:rsidRDefault="005B637F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trHeight w:hRule="exact" w:val="1417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41907" w:rsidRPr="002C47D2" w:rsidRDefault="00141907" w:rsidP="002C47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41907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Гольцова Н.Г., Шамшин И.В., Мищерина М.А., Русский язык (базовый уровень), 10-11кл. «Русское слово», 2010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 по русскому языку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 в соответствии с содержанием указанных учебников</w:t>
            </w:r>
            <w:proofErr w:type="gramEnd"/>
          </w:p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10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1907" w:rsidRPr="002C47D2" w:rsidRDefault="00141907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6740C" w:rsidRPr="002C47D2" w:rsidTr="00E67ED3">
        <w:trPr>
          <w:trHeight w:hRule="exact" w:val="383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7D2" w:rsidRPr="002C47D2" w:rsidRDefault="002C47D2" w:rsidP="002C4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2C47D2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47D2" w:rsidRPr="002C47D2" w:rsidRDefault="002C47D2" w:rsidP="002C47D2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Гольцова Н.Г., Шамшин И.В., Мищерина М.А., Русский язык (базовый уровень), 10-11кл. «Русское слово», 2010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47D2" w:rsidRDefault="002C47D2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 по русскому языку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 в соответствии с содержанием указанных учебников</w:t>
            </w:r>
            <w:r w:rsidR="005B63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  <w:proofErr w:type="gramEnd"/>
          </w:p>
          <w:p w:rsidR="001C723D" w:rsidRPr="002C47D2" w:rsidRDefault="001C723D" w:rsidP="005B637F">
            <w:pPr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47D2" w:rsidRPr="002C47D2" w:rsidRDefault="002C47D2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637F" w:rsidRPr="002C47D2" w:rsidTr="00E67ED3">
        <w:trPr>
          <w:trHeight w:hRule="exact" w:val="319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2C47D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Классы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5B637F" w:rsidTr="00E67ED3">
        <w:trPr>
          <w:cantSplit/>
          <w:trHeight w:hRule="exact" w:val="206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6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4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Меркин Г.С., Литература. Ч.1,Ч.2. 6 кл.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5B637F" w:rsidTr="00E67ED3">
        <w:trPr>
          <w:cantSplit/>
          <w:trHeight w:hRule="exact" w:val="2134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7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Г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Меркин Г.С., Литература. Ч.1,Ч.2. 7 кл.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5B637F" w:rsidTr="00E67ED3">
        <w:trPr>
          <w:cantSplit/>
          <w:trHeight w:hRule="exact" w:val="2121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8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Меркин Г.С., Литература. Ч.1,Ч.2, Ч.3.  8кл. 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5B637F" w:rsidTr="00E67ED3">
        <w:trPr>
          <w:cantSplit/>
          <w:trHeight w:hRule="exact" w:val="213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9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14032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38" w:right="116"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Зинин С.А., Сахаров В.И., Чалмаев В.А., Литература, 9 класс: учебник для общеобразоват. учреждений: В 2 ч.  – М.: ООО «ТИД «Русское слово – РС», 2010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5B637F" w:rsidTr="00E67ED3">
        <w:trPr>
          <w:trHeight w:hRule="exact" w:val="239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5B63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38" w:right="116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Сахаров В.И., Зинин С.А., Литература, 10 класс, часть 1, 2. Москва, «Русское слово», 2010 (базовый и профильный уровни)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литературе. Базовый уровень.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5B637F" w:rsidTr="00E67ED3">
        <w:trPr>
          <w:trHeight w:hRule="exact" w:val="2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5B63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5B637F" w:rsidRPr="002C47D2" w:rsidRDefault="005B637F" w:rsidP="005B637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ind w:left="38"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Чалмаев В.А., </w:t>
            </w:r>
            <w:r w:rsidRPr="005B637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Зинин С.А., </w:t>
            </w:r>
            <w:r w:rsidRPr="005B63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Литература, 11 класс, часть 1, 2. </w:t>
            </w:r>
            <w:r w:rsidRPr="005B637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Москва, «Русское слово», 2010 </w:t>
            </w:r>
            <w:r w:rsidRPr="005B63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(базовый и профильный уровни)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литературе. Базовый уровень.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Э.Д.Днепров, А.Г.Аркадьев. – </w:t>
            </w:r>
            <w:proofErr w:type="gramStart"/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  <w:p w:rsidR="005B637F" w:rsidRPr="005B637F" w:rsidRDefault="005B637F" w:rsidP="005B6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637F" w:rsidRPr="005B637F" w:rsidRDefault="005B637F" w:rsidP="005B63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63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41907" w:rsidRPr="002C47D2" w:rsidTr="00E67ED3">
        <w:trPr>
          <w:trHeight w:hRule="exact" w:val="392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907" w:rsidRDefault="005B637F" w:rsidP="005B637F">
            <w:pPr>
              <w:shd w:val="clear" w:color="auto" w:fill="FFFFFF"/>
              <w:spacing w:after="0" w:line="240" w:lineRule="auto"/>
              <w:ind w:left="2439" w:hanging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ИНОСТРАННЫЙ (АНГЛИЙСКИЙ) ЯЗЫК.</w:t>
            </w:r>
          </w:p>
          <w:p w:rsidR="005B637F" w:rsidRDefault="005B637F" w:rsidP="005B637F">
            <w:pPr>
              <w:shd w:val="clear" w:color="auto" w:fill="FFFFFF"/>
              <w:spacing w:after="0" w:line="240" w:lineRule="auto"/>
              <w:ind w:left="2439" w:hanging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637F" w:rsidRPr="002C47D2" w:rsidRDefault="005B637F" w:rsidP="005B637F">
            <w:pPr>
              <w:shd w:val="clear" w:color="auto" w:fill="FFFFFF"/>
              <w:spacing w:after="0" w:line="240" w:lineRule="auto"/>
              <w:ind w:left="2439" w:hanging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41907" w:rsidRPr="002C47D2" w:rsidRDefault="00141907" w:rsidP="002C47D2">
            <w:pPr>
              <w:shd w:val="clear" w:color="auto" w:fill="FFFFFF"/>
              <w:spacing w:after="0" w:line="240" w:lineRule="auto"/>
              <w:ind w:left="24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907" w:rsidRPr="002C47D2" w:rsidRDefault="00141907" w:rsidP="002C47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5B637F" w:rsidRPr="005B637F" w:rsidRDefault="005B637F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5B637F" w:rsidRPr="005B637F" w:rsidRDefault="005B637F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hRule="exact" w:val="2134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Биболетова М.З., Добрынина Н.В.,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Трубанева Н.Н., Английский язык.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3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5-6  кл., «Титул»,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 примерной 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2136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Биболетова М.З., Добрынина Н.В.,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Трубанева Н.Н., Английский язык. 7кл., «Титул»,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69"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211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7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М.Ю., «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». 7 кл., г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бнинск, «Титул» с 2009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169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Биболетова М.З., Добрынина Н.В.,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Трубанева Н.Н., Английский язык.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8 кл., «Титул»,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170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», 8 кл., г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бнинск, «Титул» с 2009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1713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Г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», 9 кл., г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бнинск, «Титул» с 2009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6" w:firstLine="5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2C47D2" w:rsidTr="00E67ED3">
        <w:trPr>
          <w:cantSplit/>
          <w:trHeight w:hRule="exact" w:val="1692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Биболетова М.З., Добрынина Н.В.,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Трубанева Н.Н., Английский язык.  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кл., «Титул», 2010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trHeight w:val="990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FF11C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Кузовлев В.П., Лапа Н.М., Перегудова Э.Ш. и др. «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», 10-11 кл. (базовый уровень), Москва, «Просвещение»,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(Примерные программы по иностранным языкам., г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осква,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trHeight w:val="957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Default="00917E05" w:rsidP="00917E05"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Кузовлев В.П., Лапа Н.М., Перегудова Э.Ш. и др.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», 10-11 кл. (базовый уровень), Москва, «Просвещение», 2010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(Примерные программы по иностранным языкам,  г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осква, «Дрофа»,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41907" w:rsidRPr="002C47D2" w:rsidTr="00E67ED3">
        <w:trPr>
          <w:trHeight w:hRule="exact" w:val="339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41907" w:rsidRPr="00917E05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АЛГЕБРА.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hRule="exact" w:val="110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Г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59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Дорофеев</w:t>
            </w:r>
            <w:r w:rsidR="000F45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Г.В., Суворова С.Б., Бунимович Е.А.  и др., Алгебра, 7кл., Просвещение, 2010 </w:t>
            </w:r>
          </w:p>
          <w:p w:rsidR="00917E05" w:rsidRPr="002C47D2" w:rsidRDefault="00917E05" w:rsidP="00917E05">
            <w:pPr>
              <w:tabs>
                <w:tab w:val="left" w:pos="11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алгебре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740C" w:rsidRPr="002C47D2" w:rsidTr="00E67ED3">
        <w:trPr>
          <w:cantSplit/>
          <w:trHeight w:hRule="exact" w:val="12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917E05" w:rsidRPr="002C47D2" w:rsidRDefault="00917E05" w:rsidP="00917E05">
            <w:pPr>
              <w:tabs>
                <w:tab w:val="left" w:pos="789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shd w:val="clear" w:color="auto" w:fill="FFFFFF"/>
              <w:spacing w:after="0" w:line="240" w:lineRule="auto"/>
              <w:ind w:right="-46" w:hanging="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Дорофеев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Г.В., Суворова С.Б., Бунимович Е.А.  и др., Алгебра, 8кл., Просвещение, 2014 </w:t>
            </w:r>
          </w:p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алгебре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2C47D2" w:rsidTr="00E67ED3">
        <w:trPr>
          <w:cantSplit/>
          <w:trHeight w:hRule="exact" w:val="169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shd w:val="clear" w:color="auto" w:fill="FFFFFF"/>
              <w:spacing w:after="0" w:line="240" w:lineRule="auto"/>
              <w:ind w:right="3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Дорофеев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Г.В., Суворова С.Б., Бунимович Е.А.  и др., Алгебра, 9кл., Просвещение, 2014 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алгебре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917E05" w:rsidRPr="002C47D2" w:rsidRDefault="00917E05" w:rsidP="000F4573">
            <w:pPr>
              <w:shd w:val="clear" w:color="auto" w:fill="FFFFFF"/>
              <w:spacing w:after="0" w:line="240" w:lineRule="auto"/>
              <w:ind w:right="5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 3 </w:t>
            </w:r>
          </w:p>
        </w:tc>
      </w:tr>
      <w:tr w:rsidR="00917E05" w:rsidRPr="00917E05" w:rsidTr="00E67ED3">
        <w:trPr>
          <w:cantSplit/>
          <w:trHeight w:hRule="exact" w:val="271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17E05" w:rsidRPr="00917E05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E05">
              <w:rPr>
                <w:rFonts w:ascii="Times New Roman" w:hAnsi="Times New Roman" w:cs="Times New Roman"/>
                <w:b/>
                <w:sz w:val="20"/>
                <w:szCs w:val="20"/>
              </w:rPr>
              <w:t>АЛГЕБРА И НАЧАЛА МАТЕМАТИЧЕСКОГО АНАЛИЗА.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trHeight w:hRule="exact" w:val="218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239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FF11C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Никольский С.М., Потапов М.К., Решетников Н.Н. и др., Алгебра и начала математического анализа (базовый и профильный уровень), 10 кл.,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алгебре.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Профильный 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6740C" w:rsidRPr="002C47D2" w:rsidTr="00E67ED3">
        <w:trPr>
          <w:trHeight w:hRule="exact" w:val="258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21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FF11C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Никольский С.М., Потапов М.К., Решетников Н.Н. и др., Алгебра и начала математического анализа (базовый и профильный уровень), 11 кл.,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алгебре.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Профильный 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tabs>
                <w:tab w:val="left" w:pos="1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E05" w:rsidRPr="002C47D2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2C47D2" w:rsidRDefault="00917E05" w:rsidP="00917E0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7E05" w:rsidRPr="00917E05" w:rsidTr="00E67ED3">
        <w:trPr>
          <w:trHeight w:hRule="exact" w:val="319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17E05" w:rsidRPr="00917E05" w:rsidRDefault="00917E05" w:rsidP="0091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E05">
              <w:rPr>
                <w:rFonts w:ascii="Times New Roman" w:hAnsi="Times New Roman" w:cs="Times New Roman"/>
                <w:b/>
                <w:sz w:val="20"/>
                <w:szCs w:val="20"/>
              </w:rPr>
              <w:t>ГЕОМЕТРИЯ.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917E05" w:rsidRPr="005B637F" w:rsidRDefault="00917E05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05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917E05" w:rsidRPr="005B637F" w:rsidRDefault="00917E05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hRule="exact" w:val="135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Г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740C" w:rsidRDefault="00917E05" w:rsidP="00917E05">
            <w:pPr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Атанасян Л.С., Бутузов В.Ф., Кадомцев С.Б. и др., Геометрия. 7-9 кл., Просвещение, 2009-2012 </w:t>
            </w:r>
          </w:p>
          <w:p w:rsidR="0006740C" w:rsidRPr="0006740C" w:rsidRDefault="0006740C" w:rsidP="000674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740C" w:rsidRPr="0006740C" w:rsidRDefault="0006740C" w:rsidP="000674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740C" w:rsidRPr="0006740C" w:rsidRDefault="0006740C" w:rsidP="000674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740C" w:rsidRPr="0006740C" w:rsidRDefault="0006740C" w:rsidP="000674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7E05" w:rsidRPr="0006740C" w:rsidRDefault="00917E05" w:rsidP="0006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14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Атанасян Л.С., Бутузов В.Ф., Кадомцев С.Б. и др., Геометрия. 7-9 кл., Просвещение, 2009-2012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141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13" w:right="3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14032F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Атанасян Л.С., Бутузов В.Ф., Кадомцев С.Б. и др., Геометрия. 7-9 кл., Просвещение, 2009-2012 </w:t>
            </w:r>
          </w:p>
          <w:p w:rsidR="00917E05" w:rsidRPr="002C47D2" w:rsidRDefault="00917E05" w:rsidP="00917E05">
            <w:pPr>
              <w:tabs>
                <w:tab w:val="left" w:pos="25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227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F3562D">
            <w:pPr>
              <w:shd w:val="clear" w:color="auto" w:fill="FFFFFF"/>
              <w:spacing w:after="0" w:line="240" w:lineRule="auto"/>
              <w:ind w:left="239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proofErr w:type="gramStart"/>
            <w:r w:rsidR="00F356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FF11C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74" w:right="2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Атанасян Л.С., Бутузов В.Ф., Кадомцев С.Б.и др., Геометрия (базовый и профильный уровень), 10-11кл. «Просвещение», 2009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46" w:hanging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  программы среднего (полного) общего образования по математике. Профильный  уровень. (Москва, Дрофа, 2007)  в  соответствии  с содержанием  указанных учебников. 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383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17E05" w:rsidRPr="002C47D2" w:rsidRDefault="00917E05" w:rsidP="00F3562D">
            <w:pPr>
              <w:shd w:val="clear" w:color="auto" w:fill="FFFFFF"/>
              <w:spacing w:after="0" w:line="240" w:lineRule="auto"/>
              <w:ind w:left="177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17E0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917E05" w:rsidRPr="00FF11C5" w:rsidRDefault="00917E05" w:rsidP="00917E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74" w:right="246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Атанасян Л.С., Бутузов В.Ф., Кадомцев С.Б.и др., Геометрия (базовый и профильный уровень)  10-11кл. «Просвещение», 2009г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ind w:left="146" w:hanging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  программы среднего (полного) общего образования по математике. Профильный  уровень. (Москва,  Дрофа, 2007)  в  соответствии  с содержанием  указанных учебников. 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7E05" w:rsidRPr="002C47D2" w:rsidRDefault="00917E05" w:rsidP="00917E0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3562D" w:rsidRPr="002C47D2" w:rsidTr="00E67ED3">
        <w:trPr>
          <w:cantSplit/>
          <w:trHeight w:hRule="exact" w:val="287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F3562D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562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ФИЗИКА.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hRule="exact" w:val="12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Перышкин А.В., Физика, 7 кл.,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«Дрофа»,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56" w:right="776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114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3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8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3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Перышкин А.В., Физика, 8 кл.,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«Дрофа», 2010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56" w:right="7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113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А, Б, </w:t>
            </w:r>
            <w:r w:rsidRPr="002C47D2"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</w:rPr>
              <w:t>В, Г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28" w:firstLine="3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Перышкин А.В., Гутник Е.М., Физика, 9 кл.,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«Дрофа»,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212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324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pacing w:after="0" w:line="240" w:lineRule="auto"/>
              <w:ind w:right="-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Мякишев Г.Я., Буховцев Б.Б., Сотский Н. Н. / под ред. Николаева В.И., Парфентьевой Н.А., Физика (базовый и профильный уровни),10 кл.,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физике. Базовый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6740C" w:rsidRPr="002C47D2" w:rsidTr="00E67ED3">
        <w:trPr>
          <w:cantSplit/>
          <w:trHeight w:hRule="exact" w:val="270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60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60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60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60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60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1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Мякишев Г.Я., Буховцев Б.Б., Чаругин В. М. / под ред. Николаева В.И., Парфентьевой Н.А., Физика (базовый и профильный уровни), 11 кл., «Просвещение», 2010 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0F45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83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физике. Базовый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3562D" w:rsidRPr="00F3562D" w:rsidTr="00E67ED3">
        <w:trPr>
          <w:cantSplit/>
          <w:trHeight w:hRule="exact" w:val="287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F3562D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ИНФОРМА</w:t>
            </w:r>
            <w:r w:rsidRPr="00F3562D">
              <w:rPr>
                <w:rFonts w:ascii="Times New Roman" w:hAnsi="Times New Roman" w:cs="Times New Roman"/>
                <w:b/>
                <w:sz w:val="20"/>
                <w:szCs w:val="20"/>
              </w:rPr>
              <w:t>ТИКА И ИКТ.</w:t>
            </w:r>
          </w:p>
        </w:tc>
      </w:tr>
      <w:tr w:rsidR="0006740C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06740C" w:rsidRPr="002C47D2" w:rsidTr="00E67ED3">
        <w:trPr>
          <w:cantSplit/>
          <w:trHeight w:val="186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Семакин Е.К., Залогова Л.А., Русаков С.В. и др.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Информатика и ИКТ, 8 кл. - М.: БИНОМ, Лаборатория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знаний,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информатике и ИКТ.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6740C" w:rsidRPr="002C47D2" w:rsidTr="00E67ED3">
        <w:trPr>
          <w:cantSplit/>
          <w:trHeight w:val="113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8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Семакин Е.К., Залогова Л.А., Русаков С.В. и др.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Информатика и ИКТ, 9 кл. - М.: БИНОМ, Лаборатория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знаний,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информатике и ИКТ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М.: Дрофа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6740C" w:rsidRPr="002C47D2" w:rsidTr="00E67ED3">
        <w:trPr>
          <w:cantSplit/>
          <w:trHeight w:val="1135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9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Семакин Е.К., Залогова Л.А., Русаков С.В. и др., </w:t>
            </w:r>
            <w:r w:rsidRPr="002C47D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Информатика и ИКТ, 9 кл. - М.: БИНОМ, Лаборатория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знаний,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информатике и ИКТ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М.: Дрофа 2007), в соответствии с содержанием указанных учебников.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740C" w:rsidRPr="002C47D2" w:rsidTr="00E67ED3">
        <w:trPr>
          <w:cantSplit/>
          <w:trHeight w:val="1134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14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Угринович Н.Д.,  Информатика и ИКТ (базовый </w:t>
            </w: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уровень), 10 кл. - М.: БИНОМ,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Лаборатория знаний,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2012 </w:t>
            </w:r>
          </w:p>
          <w:p w:rsidR="00F3562D" w:rsidRPr="002C47D2" w:rsidRDefault="00F3562D" w:rsidP="00F3562D">
            <w:pPr>
              <w:tabs>
                <w:tab w:val="left" w:pos="4245"/>
              </w:tabs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информатике и ИКТ. Базовый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6740C" w:rsidRPr="002C47D2" w:rsidTr="00E67ED3">
        <w:trPr>
          <w:cantSplit/>
          <w:trHeight w:val="11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Угринович Н.Д.,  Информатика и ИКТ (базовый </w:t>
            </w: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уровень), 11 кл. - М.: БИНОМ,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Лаборатория знаний,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2012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48"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информатике и ИКТ. Базовый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3562D" w:rsidRPr="002C47D2" w:rsidTr="00E67ED3">
        <w:trPr>
          <w:trHeight w:hRule="exact" w:val="319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2C47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 (ИСТОРИЯ РОССИИ/ВСЕОБЩАЯ ИСТОРИЯ).</w:t>
            </w:r>
          </w:p>
        </w:tc>
      </w:tr>
      <w:tr w:rsidR="00F3562D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F3562D" w:rsidRPr="005B637F" w:rsidRDefault="00F3562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F3562D" w:rsidRPr="005B637F" w:rsidRDefault="00F3562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723D" w:rsidRPr="002C47D2" w:rsidTr="00E67ED3">
        <w:trPr>
          <w:cantSplit/>
          <w:trHeight w:hRule="exact" w:val="176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М.А.Бойцов,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.Шукуров, Всеобщая история, История Средних веков, 6 кл., Москва, «Русское слово», 2010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Е.В. Пчелов, «История России», 6 кл., Москва,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23D" w:rsidRPr="002C47D2" w:rsidTr="00E67ED3">
        <w:trPr>
          <w:cantSplit/>
          <w:trHeight w:hRule="exact" w:val="1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А, Б,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О.В.Дмитриева, Всеобщая История. История Нового времени, 7 кл., Москва, «Русское слово», 2010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Е.В.Пчёлов, «История России 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</w:rPr>
              <w:t>(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XVII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</w:rPr>
              <w:t>-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XVIII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bb</w:t>
            </w:r>
            <w:r w:rsidRPr="002C47D2">
              <w:rPr>
                <w:rFonts w:ascii="Times New Roman" w:hAnsi="Times New Roman" w:cs="Times New Roman"/>
                <w:smallCaps/>
                <w:sz w:val="20"/>
                <w:szCs w:val="20"/>
              </w:rPr>
              <w:t xml:space="preserve">)»,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7 кл., Москва,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28"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723D" w:rsidRPr="002C47D2" w:rsidTr="00E67ED3">
        <w:trPr>
          <w:cantSplit/>
          <w:trHeight w:hRule="exact" w:val="157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8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А, 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Всеобщая история. История Нового времени, 8кл., Москва, «Русское слово», 2010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А.Н.Сахаров, А.Н.Боханов, История России, 8кл., Москва, «Русское слово», 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723D" w:rsidRPr="002C47D2" w:rsidTr="00E67ED3">
        <w:trPr>
          <w:cantSplit/>
          <w:trHeight w:hRule="exact" w:val="183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02" w:right="113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proofErr w:type="gramStart"/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proofErr w:type="gramEnd"/>
            <w:r w:rsidRPr="002C47D2"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  <w:t>, Б, В, Г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История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</w:t>
            </w: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оссии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02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02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С.Т.Минаков, С.И. Козленко, Ю.А.Петров, История России ХХ век, 9 кл., Москва,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23D" w:rsidRPr="002C47D2" w:rsidTr="00E67ED3">
        <w:trPr>
          <w:cantSplit/>
          <w:trHeight w:hRule="exact" w:val="2132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02" w:right="113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9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proofErr w:type="gramEnd"/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Б, </w:t>
            </w:r>
            <w:r w:rsidRPr="002C47D2"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  <w:t>В, Г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15" w:right="113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Всеобщая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14032F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Всеобщая история. Новейшая история, 9кл., Москва, «Русское слово», 2010 </w:t>
            </w:r>
          </w:p>
          <w:p w:rsidR="00F3562D" w:rsidRPr="002C47D2" w:rsidRDefault="00F3562D" w:rsidP="00F35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3562D" w:rsidRPr="002C47D2" w:rsidRDefault="00F3562D" w:rsidP="00F356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723D" w:rsidRPr="002C47D2" w:rsidTr="00E67ED3">
        <w:trPr>
          <w:cantSplit/>
          <w:trHeight w:hRule="exact" w:val="2836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История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tabs>
                <w:tab w:val="left" w:pos="4998"/>
              </w:tabs>
              <w:spacing w:after="0" w:line="240" w:lineRule="auto"/>
              <w:ind w:left="102"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А.Н.Сахаров, А.Н.Боханов,  История России с древнейших времён до конца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века,10 класс, (базовый и профильный уровень), Москва, «Русское слово», 2010 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102"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А.Н.Сахаров, А.Н.Боханов, История России 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47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вв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, 10 класс, (профильный уровень), Москва, «Русское слово»,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pacing w:after="0" w:line="240" w:lineRule="auto"/>
              <w:ind w:left="102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Профильный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134"/>
        </w:trPr>
        <w:tc>
          <w:tcPr>
            <w:tcW w:w="710" w:type="dxa"/>
            <w:textDirection w:val="btLr"/>
          </w:tcPr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left="215" w:right="113" w:hanging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</w:tcPr>
          <w:p w:rsidR="00F3562D" w:rsidRPr="002C47D2" w:rsidRDefault="00F3562D" w:rsidP="00F3562D">
            <w:pPr>
              <w:shd w:val="clear" w:color="auto" w:fill="FFFFFF"/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Н.А.Симония, Всеобщая история  (с древнейших времен до конца XIX в.) (базовый и профильный уровни), 10 класс, «Русское слово», 2010 </w:t>
            </w:r>
          </w:p>
        </w:tc>
        <w:tc>
          <w:tcPr>
            <w:tcW w:w="4656" w:type="dxa"/>
            <w:gridSpan w:val="2"/>
          </w:tcPr>
          <w:p w:rsidR="00F3562D" w:rsidRPr="002C47D2" w:rsidRDefault="00F3562D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истории. Профильный уровень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нормативных документов.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М.: Дрофа, 2007), в соответствии с содержанием указанных учебников. </w:t>
            </w:r>
            <w:proofErr w:type="gramEnd"/>
          </w:p>
        </w:tc>
        <w:tc>
          <w:tcPr>
            <w:tcW w:w="731" w:type="dxa"/>
          </w:tcPr>
          <w:p w:rsidR="00F3562D" w:rsidRPr="002C47D2" w:rsidRDefault="00F3562D" w:rsidP="00F35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374"/>
        </w:trPr>
        <w:tc>
          <w:tcPr>
            <w:tcW w:w="710" w:type="dxa"/>
            <w:textDirection w:val="btLr"/>
          </w:tcPr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История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</w:tcPr>
          <w:p w:rsidR="00F3562D" w:rsidRPr="002C47D2" w:rsidRDefault="00F3562D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С.И.Козленко, С.Т. Минаков, Ю.П.Петров, «История России», 11 кл., (базовый и профильный уровни), Москва, «Русское слово», 2010 </w:t>
            </w:r>
          </w:p>
        </w:tc>
        <w:tc>
          <w:tcPr>
            <w:tcW w:w="4656" w:type="dxa"/>
            <w:gridSpan w:val="2"/>
          </w:tcPr>
          <w:p w:rsidR="00F3562D" w:rsidRPr="002C47D2" w:rsidRDefault="00F3562D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по истории.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Профильный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</w:tcPr>
          <w:p w:rsidR="00F3562D" w:rsidRPr="002C47D2" w:rsidRDefault="00F3562D" w:rsidP="00F35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1955"/>
        </w:trPr>
        <w:tc>
          <w:tcPr>
            <w:tcW w:w="710" w:type="dxa"/>
            <w:textDirection w:val="btLr"/>
          </w:tcPr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11А</w:t>
            </w:r>
          </w:p>
          <w:p w:rsidR="00F3562D" w:rsidRPr="002C47D2" w:rsidRDefault="00F3562D" w:rsidP="00F3562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Всеобщая история</w:t>
            </w:r>
          </w:p>
          <w:p w:rsidR="00F3562D" w:rsidRPr="002C47D2" w:rsidRDefault="00F3562D" w:rsidP="00F3562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562D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F3562D" w:rsidRPr="00FF11C5" w:rsidRDefault="00F3562D" w:rsidP="00F3562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</w:tcPr>
          <w:p w:rsidR="00F3562D" w:rsidRPr="002C47D2" w:rsidRDefault="00F3562D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Н.В.Загладин, Всеобщая история, </w:t>
            </w:r>
          </w:p>
          <w:p w:rsidR="00F3562D" w:rsidRDefault="00F3562D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(базовый и профильный уровни), 11 кл., Москва, «Русское слово»,  2010</w:t>
            </w: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4573" w:rsidRPr="002C47D2" w:rsidRDefault="000F4573" w:rsidP="00F3562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</w:tcPr>
          <w:p w:rsidR="00F3562D" w:rsidRPr="002C47D2" w:rsidRDefault="00F3562D" w:rsidP="00F3562D">
            <w:pPr>
              <w:spacing w:after="0" w:line="240" w:lineRule="auto"/>
              <w:ind w:right="-1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истории. Профильный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История / сост. Э.Д. Днепров, А.Г. 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</w:tcPr>
          <w:p w:rsidR="00F3562D" w:rsidRPr="002C47D2" w:rsidRDefault="00F3562D" w:rsidP="00F35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268"/>
        </w:trPr>
        <w:tc>
          <w:tcPr>
            <w:tcW w:w="9924" w:type="dxa"/>
            <w:gridSpan w:val="6"/>
          </w:tcPr>
          <w:p w:rsidR="001C723D" w:rsidRPr="001C723D" w:rsidRDefault="001C723D" w:rsidP="00F356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723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ОБЩЕСТВОЗНАНИЕ.</w:t>
            </w:r>
          </w:p>
        </w:tc>
      </w:tr>
      <w:tr w:rsidR="001C723D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64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72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72" w:right="113" w:hanging="1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А, Б, В, Г</w:t>
            </w:r>
          </w:p>
          <w:p w:rsidR="001C723D" w:rsidRPr="002C47D2" w:rsidRDefault="001C723D" w:rsidP="001C723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14032F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.Ф.Виноградова,  Н.И.Городецкая и др., Обществознание, 6 кл., Москва, «Просвещение», 2011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обществознанию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  <w:p w:rsidR="001C723D" w:rsidRPr="002C47D2" w:rsidRDefault="001C723D" w:rsidP="001C723D">
            <w:pPr>
              <w:tabs>
                <w:tab w:val="left" w:pos="82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14032F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338"/>
              <w:jc w:val="both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Н.И.Городецкая, Л.Ф.Иванова, А.И.Матвеев, </w:t>
            </w:r>
            <w:r w:rsidRPr="002C47D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Обществознание, </w:t>
            </w:r>
            <w:r w:rsidRPr="002C47D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7 кл.,</w:t>
            </w:r>
            <w:r w:rsidRPr="002C47D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Москва, «Просвещение»,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обществознанию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70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8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А, Б, 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14032F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Л.Ф.Иванова, Н.И. Городецкая / под ред. Боголюбова Л.Н., Городецкой Н.И., </w:t>
            </w:r>
            <w:r w:rsidRPr="002C47D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Обществознание, 8 кл., Москва, «Просвещение», 2011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обществознанию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13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13" w:right="4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А, Б, В, Г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31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14032F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А.И.Матвеев, Е.И. Жильцова / под ред. Боголюбова Л.Н., Матвеева А.И.,  Обществознание, 9 кл. Москва, «Просвещение», 2011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обществознанию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23D" w:rsidRPr="002C47D2" w:rsidRDefault="001C723D" w:rsidP="001C72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243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87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324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А.Ю.Лазебникова, Н.М.Смирнова и др. / под ред. Боголюбова Л.Н., Лазебниковой А.Ю., </w:t>
            </w:r>
            <w:r w:rsidRPr="002C47D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Обществознание, 10 кл. (профильный уровень),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widowControl w:val="0"/>
              <w:shd w:val="clear" w:color="auto" w:fill="FFFFFF"/>
              <w:tabs>
                <w:tab w:val="left" w:pos="6582"/>
              </w:tabs>
              <w:autoSpaceDE w:val="0"/>
              <w:autoSpaceDN w:val="0"/>
              <w:adjustRightInd w:val="0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 Профильный уровень.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  в соответствии с содержанием указанных учебников.</w:t>
            </w:r>
            <w:proofErr w:type="gramEnd"/>
          </w:p>
          <w:p w:rsidR="001C723D" w:rsidRPr="002C47D2" w:rsidRDefault="001C723D" w:rsidP="001C723D">
            <w:pPr>
              <w:shd w:val="clear" w:color="auto" w:fill="FFFFFF"/>
              <w:tabs>
                <w:tab w:val="left" w:pos="6582"/>
              </w:tabs>
              <w:spacing w:after="0" w:line="240" w:lineRule="auto"/>
              <w:ind w:left="92" w:right="102" w:hanging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</w:tc>
      </w:tr>
      <w:tr w:rsidR="001C723D" w:rsidRPr="002C47D2" w:rsidTr="00E67ED3">
        <w:tblPrEx>
          <w:tblLook w:val="04A0" w:firstRow="1" w:lastRow="0" w:firstColumn="1" w:lastColumn="0" w:noHBand="0" w:noVBand="1"/>
        </w:tblPrEx>
        <w:trPr>
          <w:cantSplit/>
          <w:trHeight w:hRule="exact" w:val="184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329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Л.Н.Боголюбов, А.Ю.Лазебникова, А.Т.Кинкулькин и др. / под ред. Боголюбова Л.Н., </w:t>
            </w:r>
            <w:r w:rsidRPr="002C47D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Обществознание, 11 кл. (профильный уровень),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widowControl w:val="0"/>
              <w:shd w:val="clear" w:color="auto" w:fill="FFFFFF"/>
              <w:tabs>
                <w:tab w:val="left" w:pos="6582"/>
              </w:tabs>
              <w:autoSpaceDE w:val="0"/>
              <w:autoSpaceDN w:val="0"/>
              <w:adjustRightInd w:val="0"/>
              <w:spacing w:after="0" w:line="240" w:lineRule="auto"/>
              <w:ind w:left="84" w:right="10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Профильный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723D" w:rsidRPr="002C47D2" w:rsidRDefault="001C723D" w:rsidP="001C723D">
            <w:pPr>
              <w:shd w:val="clear" w:color="auto" w:fill="FFFFFF"/>
              <w:tabs>
                <w:tab w:val="left" w:pos="6582"/>
              </w:tabs>
              <w:spacing w:after="0" w:line="240" w:lineRule="auto"/>
              <w:ind w:left="92"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3</w:t>
            </w:r>
          </w:p>
        </w:tc>
      </w:tr>
      <w:tr w:rsidR="001C723D" w:rsidRPr="001C723D" w:rsidTr="00E67ED3">
        <w:tblPrEx>
          <w:tblLook w:val="04A0" w:firstRow="1" w:lastRow="0" w:firstColumn="1" w:lastColumn="0" w:noHBand="0" w:noVBand="1"/>
        </w:tblPrEx>
        <w:trPr>
          <w:trHeight w:hRule="exact" w:val="287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1C723D" w:rsidRDefault="001C723D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723D">
              <w:rPr>
                <w:rFonts w:ascii="Times New Roman" w:hAnsi="Times New Roman" w:cs="Times New Roman"/>
                <w:b/>
                <w:sz w:val="20"/>
                <w:szCs w:val="20"/>
              </w:rPr>
              <w:t>ПРАВО.</w:t>
            </w:r>
          </w:p>
        </w:tc>
      </w:tr>
      <w:tr w:rsidR="001C723D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723D" w:rsidRPr="002C47D2" w:rsidTr="00E67ED3">
        <w:trPr>
          <w:trHeight w:hRule="exact" w:val="190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-7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723D" w:rsidRPr="002C47D2" w:rsidRDefault="001C723D" w:rsidP="001C723D">
            <w:pPr>
              <w:tabs>
                <w:tab w:val="left" w:pos="7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63" w:right="-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Боголюбов Л.Н.</w:t>
            </w:r>
            <w:r w:rsidRPr="002C47D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, Лукашёва Е.А., Матвеев А.И / под редакцией 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Боголюбова Л.Н., Право, 10 класс (профильный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уровень), М.: «Просвещение», 2010 </w:t>
            </w: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праву.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Профильный уровень 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Право.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2</w:t>
            </w:r>
          </w:p>
          <w:p w:rsidR="001C723D" w:rsidRPr="002C47D2" w:rsidRDefault="001C723D" w:rsidP="001C72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23D" w:rsidRPr="002C47D2" w:rsidRDefault="001C723D" w:rsidP="001C72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97"/>
        </w:trPr>
        <w:tc>
          <w:tcPr>
            <w:tcW w:w="710" w:type="dxa"/>
          </w:tcPr>
          <w:p w:rsidR="001C723D" w:rsidRPr="002C47D2" w:rsidRDefault="001C723D" w:rsidP="001C723D">
            <w:pPr>
              <w:spacing w:after="0" w:line="240" w:lineRule="auto"/>
              <w:ind w:left="-7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</w:tcPr>
          <w:p w:rsidR="001C723D" w:rsidRPr="002C47D2" w:rsidRDefault="001C723D" w:rsidP="001C723D">
            <w:pPr>
              <w:spacing w:after="0" w:line="240" w:lineRule="auto"/>
              <w:ind w:left="34" w:right="-179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Матвеев, В.Н.Кудрявцева, Е.В.Абросимова   / под ред. Боголюбова Л.Н..  Право. 11 кл.: (профильный уровень).  М.: «Просвещение»,   2010 </w:t>
            </w:r>
          </w:p>
        </w:tc>
        <w:tc>
          <w:tcPr>
            <w:tcW w:w="4656" w:type="dxa"/>
            <w:gridSpan w:val="2"/>
          </w:tcPr>
          <w:p w:rsidR="001C723D" w:rsidRPr="002C47D2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праву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Профильный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Право.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</w:tcPr>
          <w:p w:rsidR="001C723D" w:rsidRPr="002C47D2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23D" w:rsidRPr="002C47D2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723D" w:rsidRPr="001C723D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5"/>
        </w:trPr>
        <w:tc>
          <w:tcPr>
            <w:tcW w:w="9924" w:type="dxa"/>
            <w:gridSpan w:val="6"/>
          </w:tcPr>
          <w:p w:rsidR="001C723D" w:rsidRPr="001C723D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723D">
              <w:rPr>
                <w:rFonts w:ascii="Times New Roman" w:hAnsi="Times New Roman" w:cs="Times New Roman"/>
                <w:b/>
                <w:sz w:val="20"/>
                <w:szCs w:val="20"/>
              </w:rPr>
              <w:t>ЭКОНОМИКА.</w:t>
            </w:r>
          </w:p>
        </w:tc>
      </w:tr>
      <w:tr w:rsidR="001C723D" w:rsidRPr="005B637F" w:rsidTr="00E67ED3">
        <w:trPr>
          <w:trHeight w:val="5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723D" w:rsidRPr="005B637F" w:rsidRDefault="001C723D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723D" w:rsidRPr="005B637F" w:rsidRDefault="001C723D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723D" w:rsidRPr="002C47D2" w:rsidTr="00E67ED3">
        <w:trPr>
          <w:trHeight w:hRule="exact" w:val="193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-108" w:right="-108" w:firstLine="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48" w:right="-40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И.В.Липсиц, Экономика (базовый уровень), 10-11 кл., Москва, «ВИТА-ПРЕСС», 2010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9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экономике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Базовый уровень.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Экономика.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1C723D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100"/>
        </w:trPr>
        <w:tc>
          <w:tcPr>
            <w:tcW w:w="710" w:type="dxa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-108" w:right="-108" w:firstLine="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723D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723D" w:rsidRPr="00FF11C5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1843" w:type="dxa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И.В.Липсиц, Экономика (базовый уровень), 10-11 кл., Москва,  «ВИТА-ПРЕСС», 2010 </w:t>
            </w: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48" w:right="-40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1C723D" w:rsidRPr="002C47D2" w:rsidRDefault="001C723D" w:rsidP="001C723D">
            <w:pPr>
              <w:shd w:val="clear" w:color="auto" w:fill="FFFFFF"/>
              <w:spacing w:after="0" w:line="240" w:lineRule="auto"/>
              <w:ind w:left="48" w:right="99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</w:tc>
        <w:tc>
          <w:tcPr>
            <w:tcW w:w="4656" w:type="dxa"/>
            <w:gridSpan w:val="2"/>
          </w:tcPr>
          <w:p w:rsidR="001C723D" w:rsidRPr="002C47D2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432" w:hanging="34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</w:t>
            </w:r>
          </w:p>
          <w:p w:rsidR="001C723D" w:rsidRPr="002C47D2" w:rsidRDefault="001C723D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right="432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среднего (полного) общего образования по экономике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Базовый уровень. 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Экономика.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 , в соответствии с содержанием указанных учебников.</w:t>
            </w:r>
            <w:proofErr w:type="gramEnd"/>
          </w:p>
        </w:tc>
        <w:tc>
          <w:tcPr>
            <w:tcW w:w="731" w:type="dxa"/>
          </w:tcPr>
          <w:p w:rsidR="001C723D" w:rsidRPr="002C47D2" w:rsidRDefault="001C723D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141907" w:rsidRPr="002C47D2" w:rsidRDefault="00141907" w:rsidP="002C47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141907" w:rsidRPr="002C47D2" w:rsidRDefault="00141907" w:rsidP="002C47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924" w:type="dxa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7"/>
        <w:gridCol w:w="425"/>
        <w:gridCol w:w="1985"/>
        <w:gridCol w:w="3827"/>
        <w:gridCol w:w="851"/>
      </w:tblGrid>
      <w:tr w:rsidR="001C39A0" w:rsidRPr="002C47D2" w:rsidTr="00E67ED3">
        <w:trPr>
          <w:trHeight w:hRule="exact" w:val="319"/>
        </w:trPr>
        <w:tc>
          <w:tcPr>
            <w:tcW w:w="9924" w:type="dxa"/>
            <w:gridSpan w:val="6"/>
            <w:shd w:val="clear" w:color="auto" w:fill="FFFFFF"/>
          </w:tcPr>
          <w:p w:rsidR="001C39A0" w:rsidRPr="002C47D2" w:rsidRDefault="001C39A0" w:rsidP="002C47D2">
            <w:pPr>
              <w:shd w:val="clear" w:color="auto" w:fill="FFFFFF"/>
              <w:spacing w:after="0" w:line="240" w:lineRule="auto"/>
              <w:ind w:left="-18" w:righ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ХИМИЯ.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1C723D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1C7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rPr>
          <w:cantSplit/>
          <w:trHeight w:val="1134"/>
        </w:trPr>
        <w:tc>
          <w:tcPr>
            <w:tcW w:w="709" w:type="dxa"/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8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А, 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Химия, 8 кл., О.С.Габриелян, Москва, «Дрофа», 2010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химии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rPr>
          <w:cantSplit/>
          <w:trHeight w:val="1135"/>
        </w:trPr>
        <w:tc>
          <w:tcPr>
            <w:tcW w:w="709" w:type="dxa"/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, Б, В,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Химия, 9 кл., О.С.Габриелян, Москва, «Дрофа», 2010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химии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rPr>
          <w:trHeight w:val="1131"/>
        </w:trPr>
        <w:tc>
          <w:tcPr>
            <w:tcW w:w="709" w:type="dxa"/>
            <w:shd w:val="clear" w:color="auto" w:fill="FFFFFF"/>
          </w:tcPr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Химия, 10 кл. (базовый уровень), О.С.Габриелян, Москва, «Дрофа», 2010</w:t>
            </w:r>
          </w:p>
        </w:tc>
        <w:tc>
          <w:tcPr>
            <w:tcW w:w="3827" w:type="dxa"/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по химии. </w:t>
            </w: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Базовый уровень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shd w:val="clear" w:color="auto" w:fill="FFFFFF"/>
          </w:tcPr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rPr>
          <w:trHeight w:val="1104"/>
        </w:trPr>
        <w:tc>
          <w:tcPr>
            <w:tcW w:w="709" w:type="dxa"/>
            <w:shd w:val="clear" w:color="auto" w:fill="FFFFFF"/>
          </w:tcPr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72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Химия, 11 кл. (базовый уровень), О.С.Габриелян, Москва, «Дрофа», 2010</w:t>
            </w:r>
          </w:p>
        </w:tc>
        <w:tc>
          <w:tcPr>
            <w:tcW w:w="3827" w:type="dxa"/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по химии. </w:t>
            </w:r>
            <w:proofErr w:type="gramStart"/>
            <w:r w:rsidRPr="002C47D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Базовый уровень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0F4573" w:rsidRPr="002C47D2" w:rsidRDefault="000F4573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1C39A0" w:rsidRPr="002C47D2" w:rsidRDefault="001C39A0" w:rsidP="001C723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33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2C47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БИОЛОГИЯ.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6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72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А, Б, В, Г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70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Биология, 6кл. Бактерии. Грибы. Растения, В.В.Пасечник, Москва, «Дрофа», 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Биология – 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6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Биология, 7 кл. Животные, В.В.Латюшин, В.А.Шапкин, Москва, «Дрофа»,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65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8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65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8 кл. Человек, Д.В.Колесов, Р.Д.Маш, И.Н.Беляев, Москва, «Дрофа»,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4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Биология, 9 кл. Введение в общую биологию и экологию, А.А.Каменский, Е.А.Криксунов, В.В.Пасечник, Москва «Дрофа»,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19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2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18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Общая биология, 10-11 кл. Базовый уровень, В.И.Сивоглазов, И.Б.Агафонов, Е.Т.Захарова, Москва, «Дрофа», 2010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биологии.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Базовый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20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BE3A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4573" w:rsidRDefault="001C39A0" w:rsidP="00BE3AF8">
            <w:pPr>
              <w:shd w:val="clear" w:color="auto" w:fill="FFFFFF"/>
              <w:spacing w:after="0" w:line="240" w:lineRule="auto"/>
              <w:ind w:left="53" w:right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Общая биология, 10-11 кл. Базовый уровень, В.И.Сивоглазов, И.Б.Агафонов, Е.Т.Захарова,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Москва, «Дрофа»,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биологии.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Базовый уровень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29" w:right="585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91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BE3AF8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AF8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72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72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А, Б, В, Г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Планета Земля.  6 кл., А.А.Лобжанидзе / под  ред. В.П.Дронова, Москва, «Просвещение», 2010 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«Мой   край», учебное пособие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53" w:right="2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для 6 кл., Г.Н.Паневина, Хабаровск, 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географии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76" w:right="4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География. Земля и люди,  А.П.Кузнецов, Л.Е.Савельева. В.П.Дронов, Москва, «Просвещение»,</w:t>
            </w:r>
            <w:r w:rsidRPr="002C47D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географии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2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5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8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Россия: природа, население, хозяйство, 8 кл., Л.Е.Савельева, В.П.Дронов, Москва, «Просвещение», «Сфера», 2010 </w:t>
            </w:r>
            <w:proofErr w:type="gramEnd"/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2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России. Природа, население, хозяйство. 9 кл., В.П.Дронов, Л.Е.Савельева, Москва, «Просвещение»,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2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-76" w:firstLine="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-76" w:firstLine="3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-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Бахчиева О.А., Экономическая и социальная география мира, 10 класс (базовый уровень). / Под ред. Дронова В.П., ВЕНТАНА-ГРАФ,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по географии (базовый уровень)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1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2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Бахчиева О.А., Экономическая и социальная география мира. 10 класс (базовый уровень) / Под ред. Дронова В.П., ВЕНТАНА-ГРАФ,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географии. Базовый уровень.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 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1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BE3AF8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AF8">
              <w:rPr>
                <w:rFonts w:ascii="Times New Roman" w:hAnsi="Times New Roman" w:cs="Times New Roman"/>
                <w:b/>
                <w:sz w:val="20"/>
                <w:szCs w:val="20"/>
              </w:rPr>
              <w:t>МУЗЫКА.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1C39A0" w:rsidRPr="002C47D2" w:rsidRDefault="001C39A0" w:rsidP="00BE3AF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BE3AF8">
            <w:pPr>
              <w:tabs>
                <w:tab w:val="left" w:pos="735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 w:right="4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Сергеева Г.П., Музыка 6 кл., учебник  для  общеобразовательных учреждений, Москва, «Просвещение»,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музыке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3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 w:right="4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Сергеева Г.П., Музыка 7 кл., учебник  для  общеобразовательных учреждений, Москва, «Просвещение»,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музыке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 w:right="5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42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>8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right="441"/>
              <w:jc w:val="both"/>
              <w:rPr>
                <w:rFonts w:ascii="Times New Roman" w:hAnsi="Times New Roman" w:cs="Times New Roman"/>
                <w:color w:val="F7964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Сергеева Г.П., Музыка 8-9 кл., учебник  для  общеобразовательных учреждений, Москва, «Просвещение», 2010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музыке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6" w:right="5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83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BE3AF8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AF8"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ИЗОБРАЗИТЕЛЬНОЕ ИСКУССТВО.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62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1C39A0" w:rsidRPr="002C47D2" w:rsidRDefault="001C39A0" w:rsidP="00BE3AF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BE3AF8">
            <w:pPr>
              <w:tabs>
                <w:tab w:val="left" w:pos="812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8" w:righ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Л.А.Неменская, Изобразительное искусство: Искусство в жизни человека. 6 кл. Москва, Просвещение,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0F4573">
            <w:pPr>
              <w:shd w:val="clear" w:color="auto" w:fill="FFFFFF"/>
              <w:spacing w:after="0" w:line="240" w:lineRule="auto"/>
              <w:ind w:left="94" w:right="-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63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7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8" w:right="4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, Т.Е.Гуров,  Изобразительное искусство: Дизайн и архитектура в жизни человека. 7-8 кл. Москва, Просвещение,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0F4573">
            <w:pPr>
              <w:shd w:val="clear" w:color="auto" w:fill="FFFFFF"/>
              <w:spacing w:after="0" w:line="240" w:lineRule="auto"/>
              <w:ind w:left="94" w:right="-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8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lastRenderedPageBreak/>
              <w:t>8</w:t>
            </w: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  <w:p w:rsidR="001C39A0" w:rsidRPr="002C47D2" w:rsidRDefault="001C39A0" w:rsidP="00BE3AF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BE3A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118" w:right="441"/>
              <w:jc w:val="both"/>
              <w:rPr>
                <w:rFonts w:ascii="Times New Roman" w:hAnsi="Times New Roman" w:cs="Times New Roman"/>
                <w:color w:val="F7964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, Т.Е.Гуров,  Изобразительное искусство: Дизайн и архитектура в жизни человека. 7-8 кл. Москва, Просвещение,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0F4573">
            <w:pPr>
              <w:shd w:val="clear" w:color="auto" w:fill="FFFFFF"/>
              <w:spacing w:after="0" w:line="240" w:lineRule="auto"/>
              <w:ind w:lef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 в соответствии с содержанием указанных учебников.</w:t>
            </w:r>
          </w:p>
          <w:p w:rsidR="001C39A0" w:rsidRDefault="001C39A0" w:rsidP="00BE3AF8">
            <w:pPr>
              <w:shd w:val="clear" w:color="auto" w:fill="FFFFFF"/>
              <w:spacing w:after="0" w:line="240" w:lineRule="auto"/>
              <w:ind w:left="94" w:right="5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BE3AF8">
            <w:pPr>
              <w:shd w:val="clear" w:color="auto" w:fill="FFFFFF"/>
              <w:spacing w:after="0" w:line="240" w:lineRule="auto"/>
              <w:ind w:left="94" w:right="5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BE3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19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BE3AF8" w:rsidRDefault="001C39A0" w:rsidP="00BE3A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3AF8">
              <w:rPr>
                <w:rFonts w:ascii="Times New Roman" w:hAnsi="Times New Roman" w:cs="Times New Roman"/>
                <w:b/>
                <w:sz w:val="20"/>
                <w:szCs w:val="20"/>
              </w:rPr>
              <w:t>ЧЕРЧЕНИЕ.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7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44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8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gramEnd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, Б, 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А, Б, В, Г </w:t>
            </w:r>
          </w:p>
          <w:p w:rsidR="001C39A0" w:rsidRPr="002C47D2" w:rsidRDefault="001C39A0" w:rsidP="001C39A0">
            <w:pPr>
              <w:tabs>
                <w:tab w:val="left" w:pos="797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Черчение. Учебник для общеобразовательных учреждений.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8-9 кл., Ботвинников А.Д., Виноградов В.Н.,  Вышнепольский И.С., Москва, «АСТ-Астрель», 2009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99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(А.Д. Ботвинников.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Черчение.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Программа для общеобразовательных учреждений, 7-8 кл., Москва, «Просвещение», 2005),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C39A0" w:rsidRPr="002C47D2" w:rsidRDefault="001C39A0" w:rsidP="001C39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87"/>
        </w:trPr>
        <w:tc>
          <w:tcPr>
            <w:tcW w:w="992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1C39A0" w:rsidRDefault="001C39A0" w:rsidP="001C39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9A0">
              <w:rPr>
                <w:rFonts w:ascii="Times New Roman" w:hAnsi="Times New Roman" w:cs="Times New Roman"/>
                <w:b/>
                <w:sz w:val="20"/>
                <w:szCs w:val="20"/>
              </w:rPr>
              <w:t>ОБЖ.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2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8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М.П.Фролов, Е.Н.Литвинов, А.Т.Смирнов и др. / под ред. Ю.Л.Воробьева, 8 кл., Москва, АСТ-АСТРЕЛЬ,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основного общего образования по основам безопасности жизнедеятельности / сост.  Э.Д.Днепров, А.Г.Аркадьев.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50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237"/>
        </w:trPr>
        <w:tc>
          <w:tcPr>
            <w:tcW w:w="70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А, Б, </w:t>
            </w:r>
            <w:r w:rsidRPr="002C47D2"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  <w:t>В, Г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 М.П.Фролов, Е.Н.Литвинов, А.Т.Смирнов / под ред.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 w:right="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Ю.Л. Воробьева, 9 кл., Москва, АСТ-АСТРЕЛЬ,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основного общего образования по основам безопасности жизнедеятельности / сост.  Э.Д.Днепров, А.Г.Аркадьев.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9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1C39A0">
            <w:pPr>
              <w:tabs>
                <w:tab w:val="left" w:pos="79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(базовый уровень) М.П.Фролов, Е.Н.Литвинов, А.Т.Смирнов / под ред. Ю.Л.Воробьева, 10 кл., Москва, АСТ-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АСТРЕЛЬ, 2010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среднего (полного) общего образования по основам безопасности жизнедеятельности.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Базовый уровень / сост. Э.Д.Днепров, А.Г.Аркадьев. -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83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9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М.П.Фролов, Е.Н.Литвинов, А.Т.Смирнов и др. /  под ред. Ю.Л Воробьева, 11 кл., Москва, АСТ-АСТРЕЛЬ, 2010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среднего (полного) общего образования по основам безопасности жизнедеятельности.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Базовый уровень. /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сост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Э.Д.Днепров, А.Г.Аркадьев.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      1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14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1C39A0" w:rsidRDefault="001C39A0" w:rsidP="002C47D2">
            <w:pPr>
              <w:shd w:val="clear" w:color="auto" w:fill="FFFFFF"/>
              <w:spacing w:after="0" w:line="240" w:lineRule="auto"/>
              <w:ind w:hanging="5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39A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Физическая культура 6-7 кл., А.П.Матвеев,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2010 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физической культуре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85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7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tabs>
                <w:tab w:val="left" w:pos="5042"/>
              </w:tabs>
              <w:spacing w:after="0" w:line="240" w:lineRule="auto"/>
              <w:ind w:left="116" w:right="-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Физическая культура 6-7 кл., А.П.Матвеев,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 2010 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70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8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pacing w:val="-8"/>
                <w:sz w:val="20"/>
                <w:szCs w:val="20"/>
              </w:rPr>
              <w:t xml:space="preserve">А, </w:t>
            </w:r>
            <w:r w:rsidRPr="002C47D2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Физическая культура 8-9 кл., А.П.Матвеев,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 2010 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75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109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02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215" w:right="113" w:hanging="102"/>
              <w:jc w:val="center"/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bCs/>
                <w:spacing w:val="-11"/>
                <w:sz w:val="20"/>
                <w:szCs w:val="20"/>
              </w:rPr>
              <w:t>А, Б, В, Г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10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Физическая культура </w:t>
            </w:r>
            <w:r w:rsidRPr="002C47D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  <w:t xml:space="preserve">8-9 кл., </w:t>
            </w: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Cs/>
                <w:spacing w:val="-4"/>
                <w:sz w:val="20"/>
                <w:szCs w:val="20"/>
              </w:rPr>
              <w:t>А.П.</w:t>
            </w: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Матвеев, 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2010 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70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7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3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образования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по физической культуре (Сборник нормативных документов.</w:t>
            </w:r>
            <w:proofErr w:type="gramEnd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66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proofErr w:type="gramStart"/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FF11C5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6" w:right="-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tabs>
                <w:tab w:val="left" w:pos="5702"/>
              </w:tabs>
              <w:spacing w:after="0" w:line="240" w:lineRule="auto"/>
              <w:ind w:left="38" w:right="1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466" w:hanging="5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29"/>
        </w:trPr>
        <w:tc>
          <w:tcPr>
            <w:tcW w:w="9924" w:type="dxa"/>
            <w:gridSpan w:val="6"/>
          </w:tcPr>
          <w:p w:rsidR="001C39A0" w:rsidRPr="002C47D2" w:rsidRDefault="001C39A0" w:rsidP="002C47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ТЕХНОЛОГИЯ.</w:t>
            </w:r>
          </w:p>
        </w:tc>
      </w:tr>
      <w:tr w:rsidR="001C39A0" w:rsidRPr="005B637F" w:rsidTr="00E67E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1C39A0" w:rsidRPr="005B637F" w:rsidRDefault="001C39A0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1C39A0" w:rsidRPr="005B637F" w:rsidRDefault="001C39A0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1C39A0" w:rsidRPr="002C47D2" w:rsidRDefault="001C39A0" w:rsidP="001C39A0">
            <w:pPr>
              <w:spacing w:after="0" w:line="240" w:lineRule="auto"/>
              <w:ind w:left="-142" w:right="113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425" w:type="dxa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обслуживающий труд</w:t>
            </w:r>
          </w:p>
        </w:tc>
        <w:tc>
          <w:tcPr>
            <w:tcW w:w="1985" w:type="dxa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Обслуживающий труд. 6 кл., учебник для учащихся общеобразовательных учреждений. Ю.В.Крупская,  Н.В.Кожена, Н.В.Синица и др., Москва, «Вентана-Граф», 2010 </w:t>
            </w:r>
          </w:p>
        </w:tc>
        <w:tc>
          <w:tcPr>
            <w:tcW w:w="3827" w:type="dxa"/>
            <w:vMerge w:val="restart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технологии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1141"/>
        </w:trPr>
        <w:tc>
          <w:tcPr>
            <w:tcW w:w="709" w:type="dxa"/>
            <w:vMerge/>
            <w:textDirection w:val="btLr"/>
          </w:tcPr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технический труд</w:t>
            </w:r>
          </w:p>
        </w:tc>
        <w:tc>
          <w:tcPr>
            <w:tcW w:w="1985" w:type="dxa"/>
          </w:tcPr>
          <w:p w:rsidR="001C39A0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Технический труд. 6 кл., учебник для учащихся общеобразовательных учреждений, вариант для мальчиков, П.С.Самородский, А.Т.Тищенко, В.Д.Симоненко, Москва, «Вентана-Граф», 2010 </w:t>
            </w:r>
          </w:p>
          <w:p w:rsidR="001C39A0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C39A0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1134"/>
        </w:trPr>
        <w:tc>
          <w:tcPr>
            <w:tcW w:w="709" w:type="dxa"/>
            <w:vMerge w:val="restart"/>
            <w:textDirection w:val="btLr"/>
          </w:tcPr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Г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425" w:type="dxa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обслуживающий труд</w:t>
            </w:r>
          </w:p>
        </w:tc>
        <w:tc>
          <w:tcPr>
            <w:tcW w:w="1985" w:type="dxa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Обслуживающий труд. 7 кл., учебник для учащихся общеобразовательных учреждений. Н.В.Синица, О.В.Табурчак, О.А.Кожена и др., Москва, «Вентана-Граф», 2010 </w:t>
            </w:r>
          </w:p>
        </w:tc>
        <w:tc>
          <w:tcPr>
            <w:tcW w:w="3827" w:type="dxa"/>
            <w:vMerge w:val="restart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технологии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1134"/>
        </w:trPr>
        <w:tc>
          <w:tcPr>
            <w:tcW w:w="709" w:type="dxa"/>
            <w:vMerge/>
            <w:textDirection w:val="btLr"/>
          </w:tcPr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технический труд</w:t>
            </w:r>
          </w:p>
        </w:tc>
        <w:tc>
          <w:tcPr>
            <w:tcW w:w="1985" w:type="dxa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Технология. Технический труд. 7 кл., учебник для учащихся общеобразовательных учреждений. П.С.Самородский, А.Т.Тищенко, В.Д.Симоненко. Москва «Вентана-Граф», 2010.</w:t>
            </w:r>
          </w:p>
        </w:tc>
        <w:tc>
          <w:tcPr>
            <w:tcW w:w="3827" w:type="dxa"/>
            <w:vMerge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C39A0" w:rsidRPr="002C47D2" w:rsidTr="00E67E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1722"/>
        </w:trPr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1C39A0" w:rsidRPr="002C47D2" w:rsidRDefault="001C39A0" w:rsidP="001C39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39A0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1C39A0" w:rsidRPr="0014032F" w:rsidRDefault="001C39A0" w:rsidP="001C39A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технология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ind w:right="84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Гончаров Б.А, Елисеева Е.В., Электов А.А. , Технология, 8кл. / под ред.  В.Д.Симоненко, Москва, «Вентана-Граф», 2010 </w:t>
            </w:r>
          </w:p>
        </w:tc>
        <w:tc>
          <w:tcPr>
            <w:tcW w:w="3827" w:type="dxa"/>
          </w:tcPr>
          <w:p w:rsidR="001C39A0" w:rsidRPr="002C47D2" w:rsidRDefault="001C39A0" w:rsidP="001C39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технологии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851" w:type="dxa"/>
          </w:tcPr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39A0" w:rsidRPr="002C47D2" w:rsidRDefault="001C39A0" w:rsidP="001C39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C39A0" w:rsidRPr="000024C3" w:rsidRDefault="001C39A0" w:rsidP="00AE10FE">
      <w:pPr>
        <w:spacing w:after="0" w:line="240" w:lineRule="auto"/>
        <w:jc w:val="center"/>
        <w:rPr>
          <w:rFonts w:ascii="Arial" w:hAnsi="Arial" w:cs="Arial"/>
          <w:b/>
        </w:rPr>
      </w:pPr>
    </w:p>
    <w:p w:rsidR="000024C3" w:rsidRDefault="000024C3" w:rsidP="000024C3">
      <w:pPr>
        <w:spacing w:after="0" w:line="240" w:lineRule="auto"/>
        <w:jc w:val="center"/>
        <w:rPr>
          <w:rFonts w:ascii="Arial" w:hAnsi="Arial" w:cs="Arial"/>
          <w:b/>
        </w:rPr>
      </w:pPr>
    </w:p>
    <w:p w:rsidR="000024C3" w:rsidRPr="00E67ED3" w:rsidRDefault="000024C3" w:rsidP="00002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ED3">
        <w:rPr>
          <w:rFonts w:ascii="Times New Roman" w:hAnsi="Times New Roman" w:cs="Times New Roman"/>
          <w:b/>
          <w:sz w:val="24"/>
          <w:szCs w:val="24"/>
        </w:rPr>
        <w:t>9.2. Программно-методическое обеспечение при реализации основных общеобразовательных программ в 1-4-х общеобразовательных классах в 2015/2016 учебном году в условиях ФГОС НОО.</w:t>
      </w:r>
    </w:p>
    <w:p w:rsidR="000024C3" w:rsidRDefault="000024C3" w:rsidP="00AE10FE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992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09"/>
        <w:gridCol w:w="1417"/>
        <w:gridCol w:w="2977"/>
        <w:gridCol w:w="851"/>
        <w:gridCol w:w="3402"/>
      </w:tblGrid>
      <w:tr w:rsidR="000024C3" w:rsidRPr="000024C3" w:rsidTr="00E67ED3">
        <w:trPr>
          <w:trHeight w:val="330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№</w:t>
            </w:r>
          </w:p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gramStart"/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</w:t>
            </w:r>
            <w:proofErr w:type="gramEnd"/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/п</w:t>
            </w:r>
          </w:p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709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</w:t>
            </w:r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ласс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ind w:left="-1908" w:firstLine="19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</w:t>
            </w:r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рограмма, название, автор,</w:t>
            </w:r>
          </w:p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издательство, год издания</w:t>
            </w:r>
          </w:p>
        </w:tc>
        <w:tc>
          <w:tcPr>
            <w:tcW w:w="851" w:type="dxa"/>
          </w:tcPr>
          <w:p w:rsidR="000024C3" w:rsidRPr="005B637F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А</w:t>
            </w:r>
            <w:r w:rsidRPr="000024C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втор, название учебника, издательство, год издания</w:t>
            </w:r>
          </w:p>
        </w:tc>
      </w:tr>
      <w:tr w:rsidR="000024C3" w:rsidRPr="000024C3" w:rsidTr="00E67ED3">
        <w:trPr>
          <w:cantSplit/>
          <w:trHeight w:val="1653"/>
        </w:trPr>
        <w:tc>
          <w:tcPr>
            <w:tcW w:w="568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В.Г.Горецкий и др., «Русская Азбука», «Просвещение», 2015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В.Г.Горецкий, «Пропись», комплект прописей в 4 частях, «Просвещение»,  2015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Т.Г.Рамзаева, «Русский язык», 1кл.,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Т.Г.Рамзаева, «Русский язык», 2 кл.,  «Просвещение», 2015 </w:t>
            </w:r>
          </w:p>
        </w:tc>
      </w:tr>
      <w:tr w:rsidR="000024C3" w:rsidRPr="000024C3" w:rsidTr="00E67ED3">
        <w:trPr>
          <w:cantSplit/>
          <w:trHeight w:val="1405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left="113" w:right="-5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Т.Г.Рамзаева, «Русский язык», 3 кл.,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Т.Г.Рамзаева, «Русский язык», 4 кл., «Просвещение», 2015 </w:t>
            </w:r>
          </w:p>
          <w:p w:rsidR="000024C3" w:rsidRPr="000024C3" w:rsidRDefault="000024C3" w:rsidP="000024C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88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  <w:proofErr w:type="gramStart"/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В.Г.Горецкий, М.В.Голованова, Л.А.Виноградская, «Литературное чтение»  1 кл., в 2 частях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Чтение, Рабочая тетрадь, 1 кл., «Просвещение», 2015 </w:t>
            </w:r>
          </w:p>
        </w:tc>
      </w:tr>
      <w:tr w:rsidR="000024C3" w:rsidRPr="000024C3" w:rsidTr="00E67ED3">
        <w:trPr>
          <w:cantSplit/>
          <w:trHeight w:val="160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78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Л.Ф.Климанова,  В.Г.Горецкий, М.В.Голованова, Л.А.Виноградская, «Литературное чтение», 2 кл., в 2 частях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Чтение, Рабочая тетрадь, 2 кл., «Просвещение»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 В.Г.Горецкий, М.В.Голованова,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Л.А.Виноградская, «Литературное чтение», 3 кл., в 2 частях,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Чтение, Рабочая тетрадь, 3 кл., «Просвещение», 2015 </w:t>
            </w:r>
          </w:p>
        </w:tc>
      </w:tr>
      <w:tr w:rsidR="000024C3" w:rsidRPr="000024C3" w:rsidTr="00E67ED3">
        <w:trPr>
          <w:cantSplit/>
          <w:trHeight w:val="1680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 В.Г.Горецкий, М.В.Голованова,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Л.А.Виноградская, «Литературное чтение»  4 кл., в 2 частях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Л.Ф.Климанова, Чтение, Рабочая тетрадь, 4 кл., «Просвещение», 2015 </w:t>
            </w:r>
          </w:p>
        </w:tc>
      </w:tr>
      <w:tr w:rsidR="000024C3" w:rsidRPr="000024C3" w:rsidTr="00E67ED3">
        <w:trPr>
          <w:cantSplit/>
          <w:trHeight w:val="1690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4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С.В.Степанова  «Математика» 1 кл., в 2 частях,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М.И.Моро, С.И.Волкова, Математика, Рабочая тетрадь, 1 кл., в 2частях,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66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С.В.Степанова  «Математика» 2кл., в 2 частях,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Математика, Рабочая тетрадь, 2класс в 2частях, «Просвещение», 2015</w:t>
            </w:r>
          </w:p>
        </w:tc>
      </w:tr>
      <w:tr w:rsidR="000024C3" w:rsidRPr="000024C3" w:rsidTr="00E67ED3">
        <w:trPr>
          <w:cantSplit/>
          <w:trHeight w:val="1779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74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С.В.Степанова  «Математика» 3 кл., в 2 частях,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Математика, Рабочая тетрадь, 3 класс в 2частях,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«Просвещение», 2015</w:t>
            </w:r>
          </w:p>
        </w:tc>
      </w:tr>
      <w:tr w:rsidR="000024C3" w:rsidRPr="000024C3" w:rsidTr="00E67ED3">
        <w:trPr>
          <w:cantSplit/>
          <w:trHeight w:val="1742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С.В.Степанова  «Математика» 4 кл., в 2 частях,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М.И.Моро, С.И.Волкова, Математика, Рабочая тетрадь, 4 класс, в 2 частях, «Просвещение», 2015</w:t>
            </w:r>
          </w:p>
        </w:tc>
      </w:tr>
      <w:tr w:rsidR="000024C3" w:rsidRPr="000024C3" w:rsidTr="00E67ED3">
        <w:trPr>
          <w:cantSplit/>
          <w:trHeight w:val="1705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«Окружающий мир» в 2 частях, 1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Рабочая тетрадь к учебнику  в 2 частях, 1 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«Окружающий мир» в 2 частях, 1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Рабочая тетрадь к учебнику  в 2 частях, 2 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России 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«Окружающий мир» в 2 частях, 1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Рабочая тетрадь к учебнику  в 2 частях, 3 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«Окружающий мир в 2 частях, 1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А.А.Плешаков, Рабочая тетрадь к учебнику  в 2 частях, 4 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3402" w:type="dxa"/>
            <w:tcBorders>
              <w:top w:val="double" w:sz="4" w:space="0" w:color="auto"/>
              <w:right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Комарова Ю.А., Ларионова И.В., Перретт Ж., «Английский язык», 2 класс, Издательство « Русское слово»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Иностранный я</w:t>
            </w:r>
            <w:r w:rsidRPr="000024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зык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Биболетова М.З., Учебник английского языка «Enjoy English», 3 класс, Обнинск, «Титул», 2014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Иностранный я</w:t>
            </w:r>
            <w:r w:rsidRPr="000024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зык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Биболетова М.З., Учебник английского языка «Enjoy English», 4класс, Обнинск, «Титул», 2014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России»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«Изобразительное искусство и художественный труд», 1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Рабочая тетрадь к учебнику «Изобразительное искусство  и художественный труд», 1кл.,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 России»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«Изобразительное искусство и художественный труд», 2кл.,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Рабочая тетрадь к учебнику «Изобразительное искусство  и художественный труд», 2кл.,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«Изобразительное искусство и художественный труд», 3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Рабочая тетрадь к учебнику «Изобразительное искусство  и художественный труд», 3кл.,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«Изобразительное искусство и художественный труд», 4 кл.,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Б.М.Неменский, Рабочая тетрадь к учебнику «Изобразительное искусство  и художественный труд», 4 кл,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 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 1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Е.А.Лутцева, Т.П.Зуева, «Технология»,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1 класс, М., «Просвещение», 2015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Рабочая тетрадь к учебнику «Технология», 1 класс,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Е.А.Лутцева, Т.П. Зуева, «Технология», 2 класс, М., «Просвещение», 2015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Рабочая тетрадь к учебнику «Технология», 2 класс,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Е.А.Лутцева, Т.П. Зуева, «Технология», 3 класс, М.,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Рабочая тетрадь к учебнику «Технология», 3класс, «Просвещение», 2015 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Е.А.Лутцева, Т.П.Зуева, «Технология», 4 класс, М., «Просвещение», 2015 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Рабочая тетрадь к учебнику «Технология» 4 класс,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doub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doub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1 класс,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2 класс,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3 класс,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4 класс,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1кл, Лях В.И.- М: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3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2кл., Лях В.И.- М: «Просвещение», 2015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0024C3" w:rsidRPr="000024C3" w:rsidRDefault="000024C3" w:rsidP="000024C3">
            <w:pPr>
              <w:spacing w:after="0" w:line="240" w:lineRule="auto"/>
              <w:ind w:left="-187" w:right="113" w:firstLine="14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3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3кл., Лях В.И.- М: «Просвещение», 2015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right="113" w:hanging="4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 xml:space="preserve">      3</w:t>
            </w:r>
          </w:p>
          <w:p w:rsidR="000024C3" w:rsidRPr="000024C3" w:rsidRDefault="000024C3" w:rsidP="000024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 4кл. Лях В.И.- М: «Просвещение»,2015г</w:t>
            </w:r>
          </w:p>
        </w:tc>
      </w:tr>
      <w:tr w:rsidR="000024C3" w:rsidRPr="000024C3" w:rsidTr="00E67ED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0024C3" w:rsidRPr="000024C3" w:rsidRDefault="000024C3" w:rsidP="000024C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0024C3" w:rsidRPr="000024C3" w:rsidRDefault="000024C3" w:rsidP="000024C3">
            <w:pPr>
              <w:spacing w:after="0" w:line="240" w:lineRule="auto"/>
              <w:ind w:left="-46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основам религиозных культур и светской этике,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024C3" w:rsidRPr="000024C3" w:rsidRDefault="000024C3" w:rsidP="000024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4C3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этики,  4-5 класс, М.: Просвещение, 2014</w:t>
            </w:r>
          </w:p>
          <w:p w:rsidR="000024C3" w:rsidRPr="000024C3" w:rsidRDefault="000024C3" w:rsidP="00002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24C3" w:rsidRPr="000024C3" w:rsidRDefault="000024C3" w:rsidP="000024C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82BAA" w:rsidRDefault="00382BAA" w:rsidP="00AE10FE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p w:rsidR="0055415A" w:rsidRPr="00E67ED3" w:rsidRDefault="0055415A" w:rsidP="0055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ED3">
        <w:rPr>
          <w:rFonts w:ascii="Times New Roman" w:hAnsi="Times New Roman" w:cs="Times New Roman"/>
          <w:b/>
          <w:sz w:val="24"/>
          <w:szCs w:val="24"/>
        </w:rPr>
        <w:t>9.</w:t>
      </w:r>
      <w:r w:rsidR="000024C3" w:rsidRPr="00E67ED3">
        <w:rPr>
          <w:rFonts w:ascii="Times New Roman" w:hAnsi="Times New Roman" w:cs="Times New Roman"/>
          <w:b/>
          <w:sz w:val="24"/>
          <w:szCs w:val="24"/>
        </w:rPr>
        <w:t>3</w:t>
      </w:r>
      <w:r w:rsidRPr="00E67ED3">
        <w:rPr>
          <w:rFonts w:ascii="Times New Roman" w:hAnsi="Times New Roman" w:cs="Times New Roman"/>
          <w:b/>
          <w:sz w:val="24"/>
          <w:szCs w:val="24"/>
        </w:rPr>
        <w:t>. Программно-методическое обеспечение при реализации основных общеобразовательных программ в 5-х общеобразовательных классах в 2015/2016 учебном году в условиях ФГОС ООО.</w:t>
      </w:r>
    </w:p>
    <w:p w:rsidR="0055415A" w:rsidRPr="00E67ED3" w:rsidRDefault="0055415A" w:rsidP="0055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15A" w:rsidRPr="00E67ED3" w:rsidRDefault="0055415A" w:rsidP="00382B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924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7"/>
        <w:gridCol w:w="2552"/>
        <w:gridCol w:w="3685"/>
        <w:gridCol w:w="851"/>
      </w:tblGrid>
      <w:tr w:rsidR="00382BAA" w:rsidRPr="005B637F" w:rsidTr="004C5217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382BAA" w:rsidRPr="00382BAA" w:rsidTr="004C5217">
        <w:trPr>
          <w:trHeight w:hRule="exact" w:val="334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РУССКИЙ ЯЗЫК.</w:t>
            </w:r>
          </w:p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7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82BAA" w:rsidRPr="00382BAA" w:rsidTr="004C5217">
        <w:trPr>
          <w:cantSplit/>
          <w:trHeight w:hRule="exact" w:val="121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и др., Русский язык, 5кл., «Дрофа», 2013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русскому языку.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82BAA" w:rsidRPr="00382BAA" w:rsidTr="004C5217">
        <w:trPr>
          <w:trHeight w:hRule="exact" w:val="331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ЛИТЕРАТУРА.</w:t>
            </w:r>
          </w:p>
        </w:tc>
      </w:tr>
      <w:tr w:rsidR="00382BAA" w:rsidRPr="00382BAA" w:rsidTr="004C5217">
        <w:trPr>
          <w:cantSplit/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Меркин Г.С., Литература. Ч.1,Ч.2., 5кл.,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38"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М: «Русское слово-учебник», 2015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 Примерной программы основного общего образования  (стандарты второго поколения) по литературе.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82BAA" w:rsidRPr="00382BAA" w:rsidTr="004C5217">
        <w:trPr>
          <w:trHeight w:hRule="exact" w:val="361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2439" w:hanging="247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ИНОСТРАННЫЙ (АНГЛИЙСКИЙ) ЯЗЫК.</w:t>
            </w:r>
          </w:p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2BAA" w:rsidRPr="00382BAA" w:rsidTr="004C5217">
        <w:trPr>
          <w:cantSplit/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Комарова Ю.А., Ларионова И.В., К.Грейнджер, Английский язык, 5 кл., «Русское слово», 2014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91" w:right="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 Примерной программы основного общего образования  (стандарты второго поколения) по английскому языку.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82BAA" w:rsidRPr="005B637F" w:rsidTr="004C5217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382BAA" w:rsidRPr="00382BAA" w:rsidTr="004C5217">
        <w:trPr>
          <w:trHeight w:hRule="exact" w:val="394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МАТЕМАТИКА.</w:t>
            </w:r>
          </w:p>
        </w:tc>
      </w:tr>
      <w:tr w:rsidR="00382BAA" w:rsidRPr="00382BAA" w:rsidTr="004C5217">
        <w:trPr>
          <w:cantSplit/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 w:line="240" w:lineRule="auto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Математика, 5 класс, Виленкин Н.Я. и др., М: 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Мнемозина, 2014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математике.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82BAA" w:rsidRPr="00382BAA" w:rsidTr="004C5217">
        <w:trPr>
          <w:trHeight w:hRule="exact" w:val="279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ИНФОРМАТИКА.</w:t>
            </w:r>
          </w:p>
        </w:tc>
      </w:tr>
      <w:tr w:rsidR="00382BAA" w:rsidRPr="00382BAA" w:rsidTr="004C5217">
        <w:trPr>
          <w:cantSplit/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Информатика, 5 класс, Л.Л.Босова, Москва, БИНОМ, Лаборатория знаний, 2013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84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информатике.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2BAA" w:rsidRPr="00382BAA" w:rsidTr="004C5217">
        <w:trPr>
          <w:trHeight w:hRule="exact" w:val="287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ИСТОРИЯ.</w:t>
            </w:r>
          </w:p>
        </w:tc>
      </w:tr>
      <w:tr w:rsidR="00382BAA" w:rsidRPr="00382BAA" w:rsidTr="004C5217">
        <w:trPr>
          <w:cantSplit/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116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Ф.А.Михайловский, Всеобщая история. История Древнего мира, 5 класс,  М.: Русское слово, 2014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84" w:right="3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истории.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455" w:hanging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82BAA" w:rsidRPr="00382BAA" w:rsidRDefault="00382BAA" w:rsidP="00382BA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2BAA" w:rsidRPr="00382BAA" w:rsidTr="004C5217">
        <w:trPr>
          <w:cantSplit/>
          <w:trHeight w:hRule="exact" w:val="297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455" w:hanging="18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БИОЛОГИЯ.</w:t>
            </w:r>
          </w:p>
        </w:tc>
      </w:tr>
      <w:tr w:rsidR="00382BAA" w:rsidRPr="00382BAA" w:rsidTr="004C5217">
        <w:trPr>
          <w:cantSplit/>
          <w:trHeight w:hRule="exact" w:val="12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right="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Биология, 5-6 кл., Пасечник В.В., Латюшин В.В., Шевцов Г.Г. и др., М.: Дрофа, 2014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(стандарты второго поколения) по б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иологии.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2BAA" w:rsidRPr="00382BAA" w:rsidTr="004C5217">
        <w:trPr>
          <w:trHeight w:hRule="exact" w:val="293"/>
        </w:trPr>
        <w:tc>
          <w:tcPr>
            <w:tcW w:w="9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ГЕОГРАФИЯ.</w:t>
            </w:r>
          </w:p>
        </w:tc>
      </w:tr>
      <w:tr w:rsidR="00382BAA" w:rsidRPr="00382BAA" w:rsidTr="004C5217"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right="396"/>
              <w:jc w:val="both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География. Планета Земля, 5-6 кл., Лобжанидзе А.А., М: «Просвещение», 2014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географии.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82BAA" w:rsidRPr="00382BAA" w:rsidTr="004C5217">
        <w:trPr>
          <w:trHeight w:hRule="exact" w:val="289"/>
        </w:trPr>
        <w:tc>
          <w:tcPr>
            <w:tcW w:w="9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МУЗЫКА.</w:t>
            </w:r>
          </w:p>
        </w:tc>
      </w:tr>
      <w:tr w:rsidR="00382BAA" w:rsidRPr="00382BAA" w:rsidTr="004C5217">
        <w:trPr>
          <w:cantSplit/>
          <w:trHeight w:hRule="exact" w:val="113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lastRenderedPageBreak/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right="4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Сергеева Г.П., Музыка, 5 кл., Москва, «Просвещение», 2011</w:t>
            </w:r>
          </w:p>
          <w:p w:rsidR="00382BAA" w:rsidRPr="00382BAA" w:rsidRDefault="00382BAA" w:rsidP="00382BAA">
            <w:pPr>
              <w:tabs>
                <w:tab w:val="left" w:pos="306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 (стандарты второго поколения) по музыке.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tabs>
                <w:tab w:val="left" w:pos="1012"/>
              </w:tabs>
              <w:spacing w:after="0" w:line="240" w:lineRule="auto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382BAA" w:rsidRPr="00382BAA" w:rsidTr="004C5217">
        <w:trPr>
          <w:trHeight w:hRule="exact" w:val="313"/>
        </w:trPr>
        <w:tc>
          <w:tcPr>
            <w:tcW w:w="9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tabs>
                <w:tab w:val="left" w:pos="-40"/>
              </w:tabs>
              <w:spacing w:line="240" w:lineRule="auto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ИЗОБРАЗИТЕЛЬНОЕ ИСКУССТВО.</w:t>
            </w:r>
          </w:p>
        </w:tc>
      </w:tr>
      <w:tr w:rsidR="00382BAA" w:rsidRPr="00382BAA" w:rsidTr="004C5217">
        <w:trPr>
          <w:cantSplit/>
          <w:trHeight w:hRule="exact" w:val="43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0024C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Н.А.Горяева, О.В.Островская / под ред. Б.М.Неменского, «Декоративно-прикладное искусство в жизни человека», 5 кл., Москва, Просвещение, 2013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94" w:right="2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(стандарты второго поколения) по и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зобразительному искусству.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382BAA" w:rsidRPr="005B637F" w:rsidTr="004C5217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Классы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 xml:space="preserve">Направленность </w:t>
            </w:r>
          </w:p>
          <w:p w:rsidR="00382BAA" w:rsidRPr="005B637F" w:rsidRDefault="00382BAA" w:rsidP="006A229B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pacing w:val="-6"/>
                <w:sz w:val="18"/>
                <w:szCs w:val="18"/>
              </w:rPr>
              <w:t>образовательной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Рабочая п</w:t>
            </w: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рограмма 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5B637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382BAA" w:rsidRPr="005B637F" w:rsidRDefault="00382BAA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382BAA" w:rsidRPr="00382BAA" w:rsidTr="004C5217">
        <w:trPr>
          <w:trHeight w:hRule="exact" w:val="319"/>
        </w:trPr>
        <w:tc>
          <w:tcPr>
            <w:tcW w:w="9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ТЕХНОЛОГИЯ.</w:t>
            </w:r>
          </w:p>
          <w:p w:rsid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82BAA" w:rsidRPr="00382BAA" w:rsidTr="004C5217">
        <w:trPr>
          <w:cantSplit/>
          <w:trHeight w:hRule="exact" w:val="24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Технология. Технологии введения дома, 5 кл., Синица Н.В., Москва, «Вентана-Граф», 2014</w:t>
            </w:r>
          </w:p>
          <w:p w:rsidR="00382BAA" w:rsidRPr="00382BAA" w:rsidRDefault="00382BAA" w:rsidP="00382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Индустриальные технологии.  В.Д.Симоненко, А.Т.Тищенко и др., Москва, «Вентана-Граф», 2014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(стандарты второго поколения) по т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ехнологии.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82BAA" w:rsidRPr="00382BAA" w:rsidTr="004C5217">
        <w:trPr>
          <w:cantSplit/>
          <w:trHeight w:hRule="exact" w:val="367"/>
        </w:trPr>
        <w:tc>
          <w:tcPr>
            <w:tcW w:w="992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Pr="00382BAA" w:rsidRDefault="00382BAA" w:rsidP="00382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sz w:val="20"/>
                <w:szCs w:val="20"/>
              </w:rPr>
              <w:t>ОСНОВЫ РЕЛИГИОЗНЫХ КУЛЬТУР И СВЕТСКОЙ ЭТИКИ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82BAA" w:rsidRPr="00382BAA" w:rsidTr="004C5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</w:tcPr>
          <w:p w:rsidR="00382BAA" w:rsidRPr="00382BAA" w:rsidRDefault="00382BAA" w:rsidP="00382BA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этики, А.Л.Беглов, Москва, Просвещение, 2012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82BAA" w:rsidRPr="00382BAA" w:rsidRDefault="00382BAA" w:rsidP="00382BA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(стандарты второго поколения)  по о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сновам  духовно-нравственной культуры народов России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82BAA" w:rsidRP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82BAA" w:rsidRPr="00382BAA" w:rsidTr="004C5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924" w:type="dxa"/>
            <w:gridSpan w:val="5"/>
          </w:tcPr>
          <w:p w:rsidR="00382BAA" w:rsidRPr="00382BAA" w:rsidRDefault="00382BAA" w:rsidP="00382BA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КУЛЬТУРА.</w:t>
            </w:r>
          </w:p>
        </w:tc>
      </w:tr>
      <w:tr w:rsidR="00382BAA" w:rsidRPr="00382BAA" w:rsidTr="004C521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extDirection w:val="btLr"/>
          </w:tcPr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5 </w:t>
            </w:r>
          </w:p>
          <w:p w:rsidR="00382BAA" w:rsidRPr="00382BAA" w:rsidRDefault="00382BAA" w:rsidP="00382BAA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  <w:t>А, Б, В, Г</w:t>
            </w:r>
          </w:p>
          <w:p w:rsidR="00382BAA" w:rsidRPr="00382BAA" w:rsidRDefault="00382BAA" w:rsidP="00382BA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2BAA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2"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основная </w:t>
            </w:r>
            <w:r w:rsidRPr="002C47D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2C47D2">
              <w:rPr>
                <w:rFonts w:ascii="Times New Roman" w:hAnsi="Times New Roman" w:cs="Times New Roman"/>
                <w:sz w:val="20"/>
                <w:szCs w:val="20"/>
              </w:rPr>
              <w:t>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</w:p>
          <w:p w:rsidR="00382BAA" w:rsidRPr="0014032F" w:rsidRDefault="00382BAA" w:rsidP="00382B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2552" w:type="dxa"/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right="-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Физическая культура, 5 кл., А.П.Матвеев, 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Москва, «Просвещение», 2012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82BAA" w:rsidRPr="00382BAA" w:rsidRDefault="00382BAA" w:rsidP="00382BAA">
            <w:pPr>
              <w:shd w:val="clear" w:color="auto" w:fill="FFFFFF"/>
              <w:tabs>
                <w:tab w:val="left" w:pos="5702"/>
              </w:tabs>
              <w:spacing w:line="240" w:lineRule="auto"/>
              <w:ind w:left="10"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(стандарты второго поколения) по ф</w:t>
            </w: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 xml:space="preserve">изической культуре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82BAA" w:rsidRPr="00382BAA" w:rsidRDefault="00382BAA" w:rsidP="00382BAA">
            <w:pPr>
              <w:shd w:val="clear" w:color="auto" w:fill="FFFFFF"/>
              <w:spacing w:line="240" w:lineRule="auto"/>
              <w:ind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382B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382BAA" w:rsidRPr="00382BAA" w:rsidRDefault="00382BAA" w:rsidP="00382B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C39A0" w:rsidRPr="00382BAA" w:rsidRDefault="001C39A0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1C39A0" w:rsidRPr="00382BAA" w:rsidRDefault="001C39A0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382BAA" w:rsidRPr="004C5217" w:rsidRDefault="000024C3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217">
        <w:rPr>
          <w:rFonts w:ascii="Times New Roman" w:hAnsi="Times New Roman" w:cs="Times New Roman"/>
          <w:b/>
          <w:sz w:val="24"/>
          <w:szCs w:val="24"/>
        </w:rPr>
        <w:lastRenderedPageBreak/>
        <w:t>9.4</w:t>
      </w:r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Программно-методическое обеспечение при реализации </w:t>
      </w:r>
      <w:r w:rsidR="006A229B" w:rsidRPr="004C5217">
        <w:rPr>
          <w:rFonts w:ascii="Times New Roman" w:hAnsi="Times New Roman" w:cs="Times New Roman"/>
          <w:b/>
          <w:sz w:val="24"/>
          <w:szCs w:val="24"/>
        </w:rPr>
        <w:t xml:space="preserve">адаптированных </w:t>
      </w:r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основных </w:t>
      </w:r>
      <w:r w:rsidR="006A229B" w:rsidRPr="004C5217">
        <w:rPr>
          <w:rFonts w:ascii="Times New Roman" w:hAnsi="Times New Roman" w:cs="Times New Roman"/>
          <w:b/>
          <w:sz w:val="24"/>
          <w:szCs w:val="24"/>
        </w:rPr>
        <w:t>общео</w:t>
      </w:r>
      <w:r w:rsidRPr="004C5217">
        <w:rPr>
          <w:rFonts w:ascii="Times New Roman" w:hAnsi="Times New Roman" w:cs="Times New Roman"/>
          <w:b/>
          <w:sz w:val="24"/>
          <w:szCs w:val="24"/>
        </w:rPr>
        <w:t>бразовательных</w:t>
      </w:r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 программ в </w:t>
      </w:r>
      <w:r w:rsidRPr="004C5217">
        <w:rPr>
          <w:rFonts w:ascii="Times New Roman" w:hAnsi="Times New Roman" w:cs="Times New Roman"/>
          <w:b/>
          <w:sz w:val="24"/>
          <w:szCs w:val="24"/>
        </w:rPr>
        <w:t>1-4-х</w:t>
      </w:r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 классах </w:t>
      </w:r>
      <w:r w:rsidRPr="004C5217">
        <w:rPr>
          <w:rFonts w:ascii="Times New Roman" w:hAnsi="Times New Roman" w:cs="Times New Roman"/>
          <w:b/>
          <w:sz w:val="24"/>
          <w:szCs w:val="24"/>
        </w:rPr>
        <w:t xml:space="preserve">для обучающихся с ОВЗ (ЗПР) </w:t>
      </w:r>
      <w:r w:rsidR="00382BAA" w:rsidRPr="004C5217">
        <w:rPr>
          <w:rFonts w:ascii="Times New Roman" w:hAnsi="Times New Roman" w:cs="Times New Roman"/>
          <w:b/>
          <w:sz w:val="24"/>
          <w:szCs w:val="24"/>
        </w:rPr>
        <w:t xml:space="preserve">в 2015/2016 учебном году </w:t>
      </w:r>
      <w:proofErr w:type="gramEnd"/>
    </w:p>
    <w:p w:rsidR="00382BAA" w:rsidRPr="004C5217" w:rsidRDefault="00382BAA" w:rsidP="00382B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39A0" w:rsidRPr="00382BAA" w:rsidRDefault="001C39A0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tbl>
      <w:tblPr>
        <w:tblpPr w:leftFromText="180" w:rightFromText="180" w:vertAnchor="text" w:horzAnchor="margin" w:tblpXSpec="center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6"/>
        <w:gridCol w:w="2552"/>
        <w:gridCol w:w="3969"/>
        <w:gridCol w:w="850"/>
      </w:tblGrid>
      <w:tr w:rsidR="006A229B" w:rsidRPr="006A229B" w:rsidTr="004C5217">
        <w:trPr>
          <w:cantSplit/>
          <w:trHeight w:val="647"/>
        </w:trPr>
        <w:tc>
          <w:tcPr>
            <w:tcW w:w="704" w:type="dxa"/>
          </w:tcPr>
          <w:p w:rsidR="006A229B" w:rsidRPr="006A229B" w:rsidRDefault="006A229B" w:rsidP="004C521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126" w:type="dxa"/>
          </w:tcPr>
          <w:p w:rsidR="006A229B" w:rsidRPr="006A229B" w:rsidRDefault="006A229B" w:rsidP="004C521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6A229B" w:rsidRPr="006A229B" w:rsidTr="004C5217">
        <w:trPr>
          <w:trHeight w:val="967"/>
        </w:trPr>
        <w:tc>
          <w:tcPr>
            <w:tcW w:w="704" w:type="dxa"/>
            <w:vMerge w:val="restart"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right="113" w:hanging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Г, Д</w:t>
            </w: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Горецкий В.Г., Кирюшкин В.А., Виноградская Л.А., Азбука – М.: Просвещение, 2010.</w:t>
            </w:r>
          </w:p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Рамзаева Т.Г., Русский язык, 1 класс. – М.: Дрофа, 2010.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4C5217">
        <w:trPr>
          <w:trHeight w:val="1022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Климанова Л.Ф. и др., Литературное чтение, 1 класс.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4C5217">
        <w:trPr>
          <w:trHeight w:val="967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Default="006A229B" w:rsidP="004C5217">
            <w:pPr>
              <w:spacing w:after="0"/>
              <w:ind w:right="-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Ознакомление</w:t>
            </w:r>
          </w:p>
          <w:p w:rsidR="006A229B" w:rsidRPr="006A229B" w:rsidRDefault="006A229B" w:rsidP="004C5217">
            <w:pPr>
              <w:spacing w:after="0"/>
              <w:ind w:left="-1385" w:right="-1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окружающим миром и развитие речи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Плешаков А.А., Окружающий мир, 1 класс, Ч.1,2.–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4C5217">
        <w:trPr>
          <w:trHeight w:val="848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Моро М.И. и др., Математика, 1 класс, Ч.1,2.– М.: Просвещение, 2010.</w:t>
            </w:r>
          </w:p>
        </w:tc>
        <w:tc>
          <w:tcPr>
            <w:tcW w:w="3969" w:type="dxa"/>
            <w:vMerge w:val="restart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Математика. Физическая культура. Ритмика. Трудовое обучение./Сост. С.Г. 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4C5217">
        <w:trPr>
          <w:trHeight w:val="379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ультура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4C5217">
        <w:trPr>
          <w:trHeight w:val="328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4C5217">
        <w:trPr>
          <w:trHeight w:val="967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Неменская Л.Н.  / под ред. Неменского Б.М., Изобразительное искусство, 1 кл.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 примерной программы начального общего образования по </w:t>
            </w: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ИЗО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4C5217">
        <w:trPr>
          <w:trHeight w:val="857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по музыке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документов, - М. Дрофа, 2007) </w:t>
            </w:r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4C5217">
        <w:trPr>
          <w:trHeight w:val="967"/>
        </w:trPr>
        <w:tc>
          <w:tcPr>
            <w:tcW w:w="704" w:type="dxa"/>
            <w:vMerge/>
            <w:textDirection w:val="btLr"/>
          </w:tcPr>
          <w:p w:rsidR="006A229B" w:rsidRPr="006A229B" w:rsidRDefault="006A229B" w:rsidP="004C521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6A229B" w:rsidRPr="006A229B" w:rsidRDefault="006A229B" w:rsidP="004C521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Геронимус Г.М., Технология. Маленький мастер, 1 класс. – М.: АСТ – Пресс, 2010.</w:t>
            </w:r>
          </w:p>
        </w:tc>
        <w:tc>
          <w:tcPr>
            <w:tcW w:w="3969" w:type="dxa"/>
          </w:tcPr>
          <w:p w:rsidR="006A229B" w:rsidRPr="006A229B" w:rsidRDefault="006A229B" w:rsidP="004C5217">
            <w:pPr>
              <w:spacing w:after="0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4C521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4C5217">
        <w:trPr>
          <w:cantSplit/>
          <w:trHeight w:val="647"/>
        </w:trPr>
        <w:tc>
          <w:tcPr>
            <w:tcW w:w="704" w:type="dxa"/>
          </w:tcPr>
          <w:p w:rsidR="006A229B" w:rsidRPr="006A229B" w:rsidRDefault="006A229B" w:rsidP="004C521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126" w:type="dxa"/>
          </w:tcPr>
          <w:p w:rsidR="006A229B" w:rsidRPr="006A229B" w:rsidRDefault="006A229B" w:rsidP="004C521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6A229B" w:rsidRPr="006A229B" w:rsidRDefault="006A229B" w:rsidP="004C52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</w:tbl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26"/>
        <w:gridCol w:w="2552"/>
        <w:gridCol w:w="3969"/>
        <w:gridCol w:w="850"/>
      </w:tblGrid>
      <w:tr w:rsidR="006A229B" w:rsidRPr="006A229B" w:rsidTr="008F3D67">
        <w:trPr>
          <w:trHeight w:val="575"/>
        </w:trPr>
        <w:tc>
          <w:tcPr>
            <w:tcW w:w="710" w:type="dxa"/>
            <w:vMerge w:val="restart"/>
            <w:textDirection w:val="btLr"/>
          </w:tcPr>
          <w:p w:rsidR="006A229B" w:rsidRPr="006A229B" w:rsidRDefault="006A229B" w:rsidP="006A229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Рамзаева Т.Г., Русский язык, Ч. 1,2,  2 класс. – М.: Дрофа, 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</w:t>
            </w:r>
            <w:r w:rsidR="00C17D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8F3D67">
        <w:trPr>
          <w:trHeight w:val="887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Климанова Л.Ф., Горецкий В.Г., Голованова М.В., Литературное чтение, 2 класс.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</w:t>
            </w: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8F3D67">
        <w:trPr>
          <w:trHeight w:val="891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Ознакомление с окружающим миром и развитие речи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Плешаков А.А., Окружающий мир, Ч.1,2, 2 класс. – М.: Просвещение, 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</w:t>
            </w:r>
            <w:r w:rsidR="00C17D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692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Моро М.И. и др., Математика, Ч.1,2, 2 класс. – М.: Просвещение, 2010.</w:t>
            </w:r>
          </w:p>
        </w:tc>
        <w:tc>
          <w:tcPr>
            <w:tcW w:w="3969" w:type="dxa"/>
            <w:vMerge w:val="restart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адаптированной примерных программ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Коррекционно-развивающее обучение. Начальная школа: Математика. Физическая культура. Ритмика. Трудовое обучение. / Сост.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A229B" w:rsidRPr="006A229B" w:rsidTr="008F3D67">
        <w:trPr>
          <w:trHeight w:val="371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258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321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Геронимус Г.М., Технология. Маленький мастер, 2 кл. – М : АС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Пресс,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946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Изобразитель-ное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искусство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Коротеева Е. И.  / под ред. Неменского Б.М., Изобразительное искусство, 2 кл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по </w:t>
            </w: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ИЗО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834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946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Ходаковская М.Н., «Лукошко», 2-4 классы.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(Ходаковская М.Н. Программа по региональной литературе (1-3(4) классы).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cantSplit/>
          <w:trHeight w:val="647"/>
        </w:trPr>
        <w:tc>
          <w:tcPr>
            <w:tcW w:w="710" w:type="dxa"/>
          </w:tcPr>
          <w:p w:rsidR="006A229B" w:rsidRPr="006A229B" w:rsidRDefault="006A229B" w:rsidP="006A229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126" w:type="dxa"/>
          </w:tcPr>
          <w:p w:rsidR="006A229B" w:rsidRPr="006A229B" w:rsidRDefault="006A229B" w:rsidP="006A229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6A229B" w:rsidRPr="006A229B" w:rsidTr="008F3D67">
        <w:trPr>
          <w:trHeight w:val="575"/>
        </w:trPr>
        <w:tc>
          <w:tcPr>
            <w:tcW w:w="710" w:type="dxa"/>
            <w:vMerge w:val="restart"/>
            <w:textDirection w:val="btLr"/>
          </w:tcPr>
          <w:p w:rsidR="006A229B" w:rsidRPr="006A229B" w:rsidRDefault="006A229B" w:rsidP="006A229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gramEnd"/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, Е</w:t>
            </w:r>
          </w:p>
          <w:p w:rsidR="006A229B" w:rsidRPr="006A229B" w:rsidRDefault="006A229B" w:rsidP="006A2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Рамзаева Т.Г., Русский язык,  3 класс. – М.: Дрофа, с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8F3D67">
        <w:trPr>
          <w:trHeight w:val="884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Климанова Л.Ф., Горецкий В.Г., Голованова М.В., Литературное чтение, 3 класс. Ч.1,2.–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8F3D67">
        <w:trPr>
          <w:trHeight w:val="723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Плешаков А.А., Окружающий мир, 3 класс. Ч.1,2,  – М.: Просвещение, 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876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Моро М.И. и др., Математика, 3 класс. Ч.1,2. – М.: Просвещение,  2010.</w:t>
            </w:r>
          </w:p>
        </w:tc>
        <w:tc>
          <w:tcPr>
            <w:tcW w:w="3969" w:type="dxa"/>
            <w:vMerge w:val="restart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адаптированной примерных программ начального общего образования.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Коррекционно-развивающее обучение. Начальная школа: Математика. Физическая культура. Ритмика. Трудовое обучение. / Сост. С.Г. 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A229B" w:rsidRPr="006A229B" w:rsidTr="008F3D67">
        <w:trPr>
          <w:trHeight w:val="295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264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328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Геронимус Г.М.,  Технология. Маленький мастер, 3 кл. – М.: «АСТ-Пресс Школа», 2010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1296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Горяева Н.А. и д.р. / под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ед. Неменского Б.М. Изобразительное искусство</w:t>
            </w:r>
          </w:p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3 класс.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по ИЗ</w:t>
            </w: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465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документов, - М. Дрофа,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2007)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6A229B" w:rsidRPr="006A229B" w:rsidTr="008F3D67">
        <w:trPr>
          <w:trHeight w:val="967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Ходаковская М.Н. «Лукошко». 2-4 классы.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</w:t>
            </w:r>
          </w:p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(Ходаковская М.Н. Программа по региональной литературе (1-3(4) классы).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cantSplit/>
          <w:trHeight w:val="647"/>
        </w:trPr>
        <w:tc>
          <w:tcPr>
            <w:tcW w:w="710" w:type="dxa"/>
          </w:tcPr>
          <w:p w:rsidR="006A229B" w:rsidRPr="006A229B" w:rsidRDefault="006A229B" w:rsidP="006A229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2126" w:type="dxa"/>
          </w:tcPr>
          <w:p w:rsidR="006A229B" w:rsidRPr="006A229B" w:rsidRDefault="006A229B" w:rsidP="006A229B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6A229B" w:rsidRPr="006A229B" w:rsidTr="008F3D67">
        <w:trPr>
          <w:trHeight w:val="675"/>
        </w:trPr>
        <w:tc>
          <w:tcPr>
            <w:tcW w:w="710" w:type="dxa"/>
            <w:vMerge w:val="restart"/>
            <w:textDirection w:val="btLr"/>
          </w:tcPr>
          <w:p w:rsidR="006A229B" w:rsidRPr="006A229B" w:rsidRDefault="006A229B" w:rsidP="006A229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Д</w:t>
            </w:r>
            <w:proofErr w:type="gramEnd"/>
            <w:r w:rsidRPr="006A229B">
              <w:rPr>
                <w:rFonts w:ascii="Times New Roman" w:hAnsi="Times New Roman" w:cs="Times New Roman"/>
                <w:b/>
                <w:sz w:val="20"/>
                <w:szCs w:val="20"/>
              </w:rPr>
              <w:t>, Е</w:t>
            </w:r>
          </w:p>
          <w:p w:rsidR="006A229B" w:rsidRPr="006A229B" w:rsidRDefault="006A229B" w:rsidP="006A229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A229B" w:rsidRPr="006A229B" w:rsidRDefault="006A229B" w:rsidP="006A229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Рамзаева Т.Г., Русский язык,  4 класс. – М.: Дрофа,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A229B" w:rsidRPr="006A229B" w:rsidTr="008F3D67">
        <w:trPr>
          <w:trHeight w:val="802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Климанова Л.Ф., Горецкий В.Г., Голованова М.В. Литературное чтение, 4 класс.  Ч.1,2.–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A229B" w:rsidRPr="006A229B" w:rsidTr="008F3D67">
        <w:trPr>
          <w:trHeight w:val="769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А.А., Окружающий мир, </w:t>
            </w:r>
          </w:p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4 класс. Ч.1,2.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849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Моро М.И. и др., Математика, 4 класс. Ч.1,2.– М.: Просвещение, с 2010.</w:t>
            </w:r>
          </w:p>
        </w:tc>
        <w:tc>
          <w:tcPr>
            <w:tcW w:w="3969" w:type="dxa"/>
            <w:vMerge w:val="restart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адаптированных примерных программ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(Программно-методические материалы.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Математика. Физическая культура. Ритмика. Трудовое обучение. / Сост. С.Г.  Шевченко. –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М.: Дрофа, 2004.) .) в соответствии с указанными учебниками.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A229B" w:rsidRPr="006A229B" w:rsidTr="008F3D67">
        <w:trPr>
          <w:trHeight w:val="337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ind w:left="-108" w:right="-12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249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6A229B" w:rsidRPr="006A229B" w:rsidRDefault="006A229B" w:rsidP="006A229B">
            <w:pPr>
              <w:spacing w:after="0" w:line="240" w:lineRule="auto"/>
              <w:ind w:left="-108" w:right="-12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318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Геронимус Г.М.  Технология. Маленький мастер. 4 кл. – М.: «АСТ-Пресс Школа»,  2010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229B" w:rsidRPr="006A229B" w:rsidTr="008F3D67">
        <w:trPr>
          <w:trHeight w:val="1208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Неменская Л.Н.  / под ред. Неменского Б.М., Изобразительное искусство, 4 кл. – М.: Просвещение, 2010.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по </w:t>
            </w: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ИЗО</w:t>
            </w:r>
            <w:proofErr w:type="gramEnd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654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right="-121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</w:t>
            </w:r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A229B" w:rsidRPr="006A229B" w:rsidTr="008F3D67">
        <w:trPr>
          <w:trHeight w:val="780"/>
        </w:trPr>
        <w:tc>
          <w:tcPr>
            <w:tcW w:w="710" w:type="dxa"/>
            <w:vMerge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6A229B" w:rsidRPr="006A229B" w:rsidRDefault="006A229B" w:rsidP="006A2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Ходаковская М.Н., «Лукошко», 2-4 классы.</w:t>
            </w:r>
          </w:p>
        </w:tc>
        <w:tc>
          <w:tcPr>
            <w:tcW w:w="3969" w:type="dxa"/>
          </w:tcPr>
          <w:p w:rsidR="006A229B" w:rsidRPr="006A229B" w:rsidRDefault="006A229B" w:rsidP="006A229B">
            <w:pPr>
              <w:spacing w:after="0" w:line="240" w:lineRule="auto"/>
              <w:ind w:left="-108" w:right="-1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A22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Ходаковская М.Н. Программа по региональной литературе (1-3(4) классы).</w:t>
            </w:r>
            <w:proofErr w:type="gramEnd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850" w:type="dxa"/>
          </w:tcPr>
          <w:p w:rsidR="006A229B" w:rsidRPr="006A229B" w:rsidRDefault="006A229B" w:rsidP="006A2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2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A229B" w:rsidRDefault="006A229B" w:rsidP="006A229B"/>
    <w:p w:rsidR="001C39A0" w:rsidRPr="00382BAA" w:rsidRDefault="001C39A0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0024C3" w:rsidRPr="004C5217" w:rsidRDefault="000024C3" w:rsidP="00002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217">
        <w:rPr>
          <w:rFonts w:ascii="Times New Roman" w:hAnsi="Times New Roman" w:cs="Times New Roman"/>
          <w:b/>
          <w:sz w:val="24"/>
          <w:szCs w:val="24"/>
        </w:rPr>
        <w:t xml:space="preserve">9.5. </w:t>
      </w:r>
      <w:proofErr w:type="gramStart"/>
      <w:r w:rsidRPr="004C5217">
        <w:rPr>
          <w:rFonts w:ascii="Times New Roman" w:hAnsi="Times New Roman" w:cs="Times New Roman"/>
          <w:b/>
          <w:sz w:val="24"/>
          <w:szCs w:val="24"/>
        </w:rPr>
        <w:t xml:space="preserve">Программно-методическое обеспечение при реализации </w:t>
      </w:r>
      <w:r w:rsidR="005B5400" w:rsidRPr="004C5217">
        <w:rPr>
          <w:rFonts w:ascii="Times New Roman" w:hAnsi="Times New Roman" w:cs="Times New Roman"/>
          <w:b/>
          <w:sz w:val="24"/>
          <w:szCs w:val="24"/>
        </w:rPr>
        <w:t xml:space="preserve">адаптированных основных общеобразовательных </w:t>
      </w:r>
      <w:r w:rsidRPr="004C5217">
        <w:rPr>
          <w:rFonts w:ascii="Times New Roman" w:hAnsi="Times New Roman" w:cs="Times New Roman"/>
          <w:b/>
          <w:sz w:val="24"/>
          <w:szCs w:val="24"/>
        </w:rPr>
        <w:t xml:space="preserve">программ в 5-9-х классах для обучающихся с ОВЗ (ЗПР) в 2015/2016 учебном году </w:t>
      </w:r>
      <w:proofErr w:type="gramEnd"/>
    </w:p>
    <w:p w:rsidR="000024C3" w:rsidRPr="00382BAA" w:rsidRDefault="000024C3" w:rsidP="000024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3"/>
        <w:gridCol w:w="4110"/>
        <w:gridCol w:w="2694"/>
        <w:gridCol w:w="850"/>
      </w:tblGrid>
      <w:tr w:rsidR="005B5400" w:rsidRPr="006A229B" w:rsidTr="00BF628A">
        <w:trPr>
          <w:cantSplit/>
          <w:trHeight w:val="647"/>
        </w:trPr>
        <w:tc>
          <w:tcPr>
            <w:tcW w:w="710" w:type="dxa"/>
          </w:tcPr>
          <w:p w:rsidR="005B5400" w:rsidRPr="006A229B" w:rsidRDefault="005B5400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5B5400" w:rsidRPr="006A229B" w:rsidRDefault="005B5400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B5400" w:rsidRPr="005B5400" w:rsidTr="00BF628A">
        <w:trPr>
          <w:trHeight w:val="967"/>
        </w:trPr>
        <w:tc>
          <w:tcPr>
            <w:tcW w:w="71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B5400" w:rsidRPr="005B5400" w:rsidRDefault="005B5400" w:rsidP="005B5400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10" w:type="dxa"/>
          </w:tcPr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язык: Учебник для 5 кл. общеобразовательных учреждений / Т.А. Ладыженская, М.Т. Баранов, Л.Т. Григорян и др. – М.: Просвещение, 2010.</w:t>
            </w:r>
          </w:p>
        </w:tc>
        <w:tc>
          <w:tcPr>
            <w:tcW w:w="2694" w:type="dxa"/>
            <w:vMerge w:val="restart"/>
            <w:textDirection w:val="btLr"/>
          </w:tcPr>
          <w:p w:rsidR="005B5400" w:rsidRPr="005B5400" w:rsidRDefault="005B5400" w:rsidP="005B54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по русскому языку (Сборник нормативных документов.</w:t>
            </w:r>
            <w:proofErr w:type="gramEnd"/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 Русский язык/ сост. Э.Д. Днепров, А.Г. Аркадьев. – </w:t>
            </w:r>
            <w:proofErr w:type="gramStart"/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М.: Дрофа, 2007.), в соответствии с содержанием указанных учебников.</w:t>
            </w:r>
            <w:proofErr w:type="gramEnd"/>
          </w:p>
          <w:p w:rsidR="005B5400" w:rsidRPr="005B5400" w:rsidRDefault="005B5400" w:rsidP="005B5400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B5400" w:rsidRPr="005B5400" w:rsidTr="00BF628A">
        <w:trPr>
          <w:trHeight w:val="1022"/>
        </w:trPr>
        <w:tc>
          <w:tcPr>
            <w:tcW w:w="71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B5400" w:rsidRPr="005B5400" w:rsidRDefault="005B5400" w:rsidP="005B54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B5400" w:rsidRPr="005B5400" w:rsidRDefault="005B5400" w:rsidP="005B5400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10" w:type="dxa"/>
          </w:tcPr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6 кл. общеобразовательных учреждений / </w:t>
            </w:r>
          </w:p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М.Т. Баранов, Т.А. Ладыженская, </w:t>
            </w:r>
          </w:p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Л.А. Тростенцова и др. – М.: Просвещение, 2010.</w:t>
            </w:r>
          </w:p>
        </w:tc>
        <w:tc>
          <w:tcPr>
            <w:tcW w:w="2694" w:type="dxa"/>
            <w:vMerge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B5400" w:rsidRPr="005B5400" w:rsidTr="00BF628A">
        <w:trPr>
          <w:trHeight w:val="967"/>
        </w:trPr>
        <w:tc>
          <w:tcPr>
            <w:tcW w:w="71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B5400" w:rsidRDefault="005B5400" w:rsidP="005B5400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10" w:type="dxa"/>
          </w:tcPr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7 кл. общеобразовательных учреждений / </w:t>
            </w:r>
          </w:p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М.Т. Баранов, Т.А. Ладыженская, </w:t>
            </w:r>
          </w:p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Л.А. Тростенцова и др. – М.: Просвещение, 2010.</w:t>
            </w:r>
          </w:p>
        </w:tc>
        <w:tc>
          <w:tcPr>
            <w:tcW w:w="2694" w:type="dxa"/>
            <w:vMerge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B5400" w:rsidRPr="005B5400" w:rsidTr="00BF628A">
        <w:trPr>
          <w:trHeight w:val="967"/>
        </w:trPr>
        <w:tc>
          <w:tcPr>
            <w:tcW w:w="71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B5400" w:rsidRPr="005B5400" w:rsidRDefault="005B5400" w:rsidP="005B5400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10" w:type="dxa"/>
          </w:tcPr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8 кл. общеобразовательных учреждений / </w:t>
            </w:r>
          </w:p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[С.Г. Бархударов, С.Е.Крючков, Л.Ю. Максимов  и др.]. – М.: Просвещение, 2010.</w:t>
            </w:r>
          </w:p>
        </w:tc>
        <w:tc>
          <w:tcPr>
            <w:tcW w:w="2694" w:type="dxa"/>
            <w:vMerge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B5400" w:rsidRPr="005B5400" w:rsidTr="00BF628A">
        <w:trPr>
          <w:trHeight w:val="967"/>
        </w:trPr>
        <w:tc>
          <w:tcPr>
            <w:tcW w:w="71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B54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B5400" w:rsidRDefault="005B5400" w:rsidP="005B5400">
            <w:pPr>
              <w:spacing w:after="0" w:line="240" w:lineRule="auto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10" w:type="dxa"/>
          </w:tcPr>
          <w:p w:rsidR="005B5400" w:rsidRPr="005B5400" w:rsidRDefault="005B5400" w:rsidP="005B5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Русский язык: Учебник для 9 кл. общеобразовательных учреждений/ С.Г. Бархударов, С.Е. Крючков, Л.Ю. Максимов. – М.: Просвещение, 2010.</w:t>
            </w:r>
          </w:p>
        </w:tc>
        <w:tc>
          <w:tcPr>
            <w:tcW w:w="2694" w:type="dxa"/>
            <w:vMerge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B5400" w:rsidRDefault="005B5400" w:rsidP="005B5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B5400" w:rsidRPr="006A229B" w:rsidTr="00BF628A">
        <w:trPr>
          <w:cantSplit/>
          <w:trHeight w:val="647"/>
        </w:trPr>
        <w:tc>
          <w:tcPr>
            <w:tcW w:w="710" w:type="dxa"/>
          </w:tcPr>
          <w:p w:rsidR="005B5400" w:rsidRPr="006A229B" w:rsidRDefault="005B5400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5B5400" w:rsidRPr="006A229B" w:rsidRDefault="005B5400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5B5400" w:rsidRPr="006A229B" w:rsidRDefault="005B5400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C25A06" w:rsidRPr="005439EA" w:rsidTr="00BF628A">
        <w:trPr>
          <w:trHeight w:val="609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Меркин Г.С., Литература, Ч.1,Ч.2. 5кл.</w:t>
            </w:r>
          </w:p>
          <w:p w:rsidR="005B5400" w:rsidRPr="005439EA" w:rsidRDefault="005B5400" w:rsidP="004B28BD">
            <w:pPr>
              <w:shd w:val="clear" w:color="auto" w:fill="FFFFFF"/>
              <w:spacing w:after="0" w:line="240" w:lineRule="auto"/>
              <w:ind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2694" w:type="dxa"/>
            <w:vMerge w:val="restart"/>
          </w:tcPr>
          <w:p w:rsidR="005B5400" w:rsidRPr="005439EA" w:rsidRDefault="005B5400" w:rsidP="00C25A06">
            <w:pPr>
              <w:spacing w:after="0" w:line="240" w:lineRule="auto"/>
              <w:ind w:left="-107" w:firstLine="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по литературе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400" w:rsidRPr="005439EA" w:rsidTr="00BF628A">
        <w:trPr>
          <w:trHeight w:val="419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Меркин Г.С., Литература, Ч.1,Ч.2. 6 кл.</w:t>
            </w:r>
          </w:p>
          <w:p w:rsidR="005B5400" w:rsidRPr="005439EA" w:rsidRDefault="005B5400" w:rsidP="004B28BD">
            <w:pPr>
              <w:shd w:val="clear" w:color="auto" w:fill="FFFFFF"/>
              <w:spacing w:after="0" w:line="240" w:lineRule="auto"/>
              <w:ind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597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Меркин Г.С., Литература, Ч.1,Ч.2. 7 кл.</w:t>
            </w:r>
          </w:p>
          <w:p w:rsidR="005B5400" w:rsidRPr="005439EA" w:rsidRDefault="005B5400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549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Г, Д</w:t>
            </w:r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hd w:val="clear" w:color="auto" w:fill="FFFFFF"/>
              <w:spacing w:after="0" w:line="240" w:lineRule="auto"/>
              <w:ind w:left="38" w:right="27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Меркин Г.С., Литература, Ч.1,Ч.2,Ч.3.  8кл. «Русское слово», 2010 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967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hd w:val="clear" w:color="auto" w:fill="FFFFFF"/>
              <w:spacing w:after="0" w:line="240" w:lineRule="auto"/>
              <w:ind w:left="38" w:right="116"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Зинин С.А., Сахаров В.И., Чалмаев В.А., Литература, 9 класс: учебник для общеобразоват. учреждений: В 2 ч.  – М.: ООО «ТИД «Русское слово – РС», 2010.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B28BD" w:rsidRPr="006A229B" w:rsidTr="00BF628A">
        <w:trPr>
          <w:cantSplit/>
          <w:trHeight w:val="647"/>
        </w:trPr>
        <w:tc>
          <w:tcPr>
            <w:tcW w:w="710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Класс</w:t>
            </w:r>
          </w:p>
        </w:tc>
        <w:tc>
          <w:tcPr>
            <w:tcW w:w="1843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B5400" w:rsidRPr="005439EA" w:rsidTr="00BF628A">
        <w:trPr>
          <w:trHeight w:val="549"/>
        </w:trPr>
        <w:tc>
          <w:tcPr>
            <w:tcW w:w="71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», 5 кл. – Обнинск: «Титул», 2009.</w:t>
            </w:r>
          </w:p>
        </w:tc>
        <w:tc>
          <w:tcPr>
            <w:tcW w:w="2694" w:type="dxa"/>
            <w:vMerge w:val="restart"/>
          </w:tcPr>
          <w:p w:rsidR="005B5400" w:rsidRPr="005439EA" w:rsidRDefault="005B5400" w:rsidP="00C25A06">
            <w:pPr>
              <w:spacing w:after="0" w:line="240" w:lineRule="auto"/>
              <w:ind w:left="-107" w:firstLine="10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(Примерные программы основного  общего образования  по иностранному языку, М., «Дрофа», 2007) в соответствии с содержанием указанных учебников.</w:t>
            </w: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557"/>
        </w:trPr>
        <w:tc>
          <w:tcPr>
            <w:tcW w:w="710" w:type="dxa"/>
          </w:tcPr>
          <w:p w:rsidR="005B5400" w:rsidRPr="005439EA" w:rsidRDefault="005B5400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B5400" w:rsidRPr="005439EA" w:rsidRDefault="005B5400" w:rsidP="004B28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»,</w:t>
            </w:r>
            <w:r w:rsidR="004B28BD">
              <w:rPr>
                <w:rFonts w:ascii="Times New Roman" w:hAnsi="Times New Roman" w:cs="Times New Roman"/>
                <w:sz w:val="20"/>
                <w:szCs w:val="20"/>
              </w:rPr>
              <w:t xml:space="preserve"> 6 кл. – Обнинск: «Титул», 2009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442"/>
        </w:trPr>
        <w:tc>
          <w:tcPr>
            <w:tcW w:w="710" w:type="dxa"/>
          </w:tcPr>
          <w:p w:rsidR="005B5400" w:rsidRPr="005439EA" w:rsidRDefault="005B5400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», 7 кл. – Обнинск: «Титул», 2008.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480"/>
        </w:trPr>
        <w:tc>
          <w:tcPr>
            <w:tcW w:w="710" w:type="dxa"/>
          </w:tcPr>
          <w:p w:rsidR="005B5400" w:rsidRPr="005439EA" w:rsidRDefault="005B5400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5B5400" w:rsidRPr="005439EA" w:rsidRDefault="005B5400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», 8 кл. – Обнинск: «Титул», 2009.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B5400" w:rsidRPr="005439EA" w:rsidTr="00BF628A">
        <w:trPr>
          <w:trHeight w:val="665"/>
        </w:trPr>
        <w:tc>
          <w:tcPr>
            <w:tcW w:w="710" w:type="dxa"/>
          </w:tcPr>
          <w:p w:rsidR="005B5400" w:rsidRPr="005439EA" w:rsidRDefault="005B5400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B5400" w:rsidRPr="005439EA" w:rsidRDefault="005B5400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4110" w:type="dxa"/>
          </w:tcPr>
          <w:p w:rsidR="005B5400" w:rsidRPr="005439EA" w:rsidRDefault="005B5400" w:rsidP="004B28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», 9 кл. – Обнинск: «Титул», 2009.</w:t>
            </w:r>
          </w:p>
        </w:tc>
        <w:tc>
          <w:tcPr>
            <w:tcW w:w="2694" w:type="dxa"/>
            <w:vMerge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B5400" w:rsidRPr="005439EA" w:rsidRDefault="005B5400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B28BD" w:rsidRPr="006A229B" w:rsidTr="00BF628A">
        <w:trPr>
          <w:cantSplit/>
          <w:trHeight w:val="647"/>
        </w:trPr>
        <w:tc>
          <w:tcPr>
            <w:tcW w:w="710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4B28BD" w:rsidRPr="005439EA" w:rsidTr="00BF628A">
        <w:trPr>
          <w:trHeight w:val="627"/>
        </w:trPr>
        <w:tc>
          <w:tcPr>
            <w:tcW w:w="710" w:type="dxa"/>
          </w:tcPr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4B28BD" w:rsidRPr="005439EA" w:rsidRDefault="004B28BD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110" w:type="dxa"/>
          </w:tcPr>
          <w:p w:rsidR="004B28BD" w:rsidRPr="005439EA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Математика, 5 класс, Виленкин Н.Я. и др.,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Мнемозина, 2010.</w:t>
            </w:r>
          </w:p>
        </w:tc>
        <w:tc>
          <w:tcPr>
            <w:tcW w:w="2694" w:type="dxa"/>
            <w:vMerge w:val="restart"/>
          </w:tcPr>
          <w:p w:rsidR="004B28BD" w:rsidRPr="005439EA" w:rsidRDefault="004B28BD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7" w:right="-111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4B28BD" w:rsidRPr="005439EA" w:rsidRDefault="004B28BD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B28BD" w:rsidRPr="005439EA" w:rsidTr="00BF628A">
        <w:trPr>
          <w:trHeight w:val="1770"/>
        </w:trPr>
        <w:tc>
          <w:tcPr>
            <w:tcW w:w="710" w:type="dxa"/>
          </w:tcPr>
          <w:p w:rsidR="004B28BD" w:rsidRPr="005439EA" w:rsidRDefault="004B28BD" w:rsidP="004B28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4B28BD" w:rsidRPr="005439EA" w:rsidRDefault="004B28BD" w:rsidP="004B28B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4B28BD" w:rsidRPr="005439EA" w:rsidRDefault="004B28BD" w:rsidP="004B28B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110" w:type="dxa"/>
          </w:tcPr>
          <w:p w:rsidR="004B28BD" w:rsidRPr="005439EA" w:rsidRDefault="004B28BD" w:rsidP="004B28BD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Математика, 6 класс, Виленкин Н.Я. и др.,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Мнемозина, 2010.</w:t>
            </w:r>
          </w:p>
        </w:tc>
        <w:tc>
          <w:tcPr>
            <w:tcW w:w="2694" w:type="dxa"/>
            <w:vMerge/>
          </w:tcPr>
          <w:p w:rsidR="004B28BD" w:rsidRPr="005439EA" w:rsidRDefault="004B28BD" w:rsidP="004B28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84" w:right="43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B28BD" w:rsidRPr="005439EA" w:rsidRDefault="004B28BD" w:rsidP="0006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B28BD" w:rsidRPr="005439EA" w:rsidTr="00BF628A">
        <w:trPr>
          <w:trHeight w:val="464"/>
        </w:trPr>
        <w:tc>
          <w:tcPr>
            <w:tcW w:w="710" w:type="dxa"/>
          </w:tcPr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4B28BD" w:rsidRPr="005439EA" w:rsidRDefault="004B28BD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4110" w:type="dxa"/>
          </w:tcPr>
          <w:p w:rsidR="004B28BD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Алгебра, 7 класс, Дорофеев Г.В., Суворова С.Б. и др., Москва, Просвещение, 2010.</w:t>
            </w:r>
          </w:p>
          <w:p w:rsidR="004B28BD" w:rsidRPr="005439EA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</w:tcPr>
          <w:p w:rsidR="004B28BD" w:rsidRDefault="004B28BD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7" w:right="-111" w:firstLine="1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алгебре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  <w:p w:rsidR="004B28BD" w:rsidRPr="005439EA" w:rsidRDefault="004B28BD" w:rsidP="004B28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B28BD" w:rsidRPr="005439EA" w:rsidRDefault="004B28BD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B28BD" w:rsidRPr="005439EA" w:rsidTr="00BF628A">
        <w:trPr>
          <w:trHeight w:val="402"/>
        </w:trPr>
        <w:tc>
          <w:tcPr>
            <w:tcW w:w="710" w:type="dxa"/>
          </w:tcPr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</w:tcPr>
          <w:p w:rsidR="004B28BD" w:rsidRPr="005439EA" w:rsidRDefault="004B28BD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4110" w:type="dxa"/>
          </w:tcPr>
          <w:p w:rsidR="004B28BD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Алгебра, 8 класс, Дорофеев Г.В., Суворова С.Б. и др., Москва, Просвещение, 2010.</w:t>
            </w:r>
          </w:p>
          <w:p w:rsidR="004B28BD" w:rsidRPr="005439EA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4B28BD" w:rsidRPr="005439EA" w:rsidRDefault="004B28BD" w:rsidP="004B28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B28BD" w:rsidRPr="005439EA" w:rsidRDefault="004B28BD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B28BD" w:rsidRPr="005439EA" w:rsidTr="00BF628A">
        <w:trPr>
          <w:trHeight w:val="9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4B28BD" w:rsidRPr="005439EA" w:rsidRDefault="004B28BD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8BD" w:rsidRPr="005439EA" w:rsidRDefault="004B28BD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28BD" w:rsidRPr="005439EA" w:rsidRDefault="004B28BD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Алгебра, 9 класс, Дорофеев Г.В., Суворова С.Б., Бунимович Е.А. и др., Москва, Просвещение, 2010.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4B28BD" w:rsidRPr="005439EA" w:rsidRDefault="004B28BD" w:rsidP="004B28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8BD" w:rsidRPr="005439EA" w:rsidRDefault="004B28BD" w:rsidP="004B28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B28BD" w:rsidRPr="006A229B" w:rsidTr="00BF628A">
        <w:trPr>
          <w:cantSplit/>
          <w:trHeight w:val="647"/>
        </w:trPr>
        <w:tc>
          <w:tcPr>
            <w:tcW w:w="710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505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4110" w:type="dxa"/>
          </w:tcPr>
          <w:p w:rsidR="005439EA" w:rsidRPr="005439EA" w:rsidRDefault="005439EA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Атанасян Л.С., Бутузов В.Ф., Кадомцев С.Б.</w:t>
            </w:r>
          </w:p>
          <w:p w:rsidR="005439EA" w:rsidRPr="005439EA" w:rsidRDefault="005439EA" w:rsidP="004B2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 др. Геометрия. 7-9 кл. Просвещение. 2012г.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7" w:right="-111" w:firstLine="19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геометрии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711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4110" w:type="dxa"/>
          </w:tcPr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Атанасян Л.С., Бутузов В.Ф., Кадомцев С.Б.</w:t>
            </w:r>
          </w:p>
          <w:p w:rsidR="005439EA" w:rsidRPr="005439EA" w:rsidRDefault="005439EA" w:rsidP="004B28BD">
            <w:pPr>
              <w:shd w:val="clear" w:color="auto" w:fill="FFFFFF"/>
              <w:spacing w:after="0" w:line="240" w:lineRule="auto"/>
              <w:ind w:left="74" w:right="172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 др. Геометрия. 7-9 кл. Просвещение. 2012г.</w:t>
            </w:r>
          </w:p>
        </w:tc>
        <w:tc>
          <w:tcPr>
            <w:tcW w:w="2694" w:type="dxa"/>
            <w:vMerge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936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4110" w:type="dxa"/>
          </w:tcPr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Атанасян Л.С., Бутузов В.Ф., Кадомцев С.Б.</w:t>
            </w:r>
          </w:p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 др. Геометрия. 7-9 кл. Просвещение. 2012г.</w:t>
            </w:r>
          </w:p>
        </w:tc>
        <w:tc>
          <w:tcPr>
            <w:tcW w:w="2694" w:type="dxa"/>
            <w:vMerge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B28BD" w:rsidRPr="006A229B" w:rsidTr="00BF628A">
        <w:trPr>
          <w:cantSplit/>
          <w:trHeight w:val="647"/>
        </w:trPr>
        <w:tc>
          <w:tcPr>
            <w:tcW w:w="710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4B28BD" w:rsidRPr="006A229B" w:rsidRDefault="004B28BD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4B28BD" w:rsidRPr="006A229B" w:rsidRDefault="004B28BD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1093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 ИКТ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Информатика и ИКТ. Программа курса информационных технологий для 5 классов средней общеобразовательной школы: Л.Л. Босова, Москва, БИНОМ, Лаборатория знаний, 2007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7" w:right="-111" w:firstLine="1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М.: Дрофа 2007.) </w:t>
            </w:r>
            <w:proofErr w:type="gramEnd"/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5439EA" w:rsidRPr="005439EA" w:rsidTr="00BF628A">
        <w:trPr>
          <w:trHeight w:val="1209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 ИКТ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Информатика и ИКТ. Программа курса информационных технологий для 6 классов средней общеобразовательной школы: Л.Л. Босова, Москва, БИНОМ, Лаборатория знаний, 2007</w:t>
            </w:r>
          </w:p>
        </w:tc>
        <w:tc>
          <w:tcPr>
            <w:tcW w:w="2694" w:type="dxa"/>
            <w:vMerge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39EA" w:rsidRPr="005439EA" w:rsidTr="00BF628A">
        <w:trPr>
          <w:trHeight w:val="967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8 класса / И.Г. Семакин, Л.А. Залогова, С.В. Русаков и др. – М.: БИНОМ. Лаборатория знаний,2010.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7" w:right="-111" w:firstLine="19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 2007.) в соответствии с содержанием указанных учебников.</w:t>
            </w:r>
            <w:proofErr w:type="gramEnd"/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39EA" w:rsidRPr="005439EA" w:rsidTr="00BF628A">
        <w:trPr>
          <w:trHeight w:val="967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4110" w:type="dxa"/>
          </w:tcPr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9 класса / И.Г. Семакин, Л.А. Залогова, С.В. Русаков и др. – М.: БИНОМ. Лаборатория знаний,2010.</w:t>
            </w:r>
          </w:p>
        </w:tc>
        <w:tc>
          <w:tcPr>
            <w:tcW w:w="2694" w:type="dxa"/>
            <w:vMerge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39EA" w:rsidRPr="005439EA" w:rsidTr="00BF628A">
        <w:trPr>
          <w:trHeight w:val="967"/>
        </w:trPr>
        <w:tc>
          <w:tcPr>
            <w:tcW w:w="71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4110" w:type="dxa"/>
          </w:tcPr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39EA" w:rsidRPr="005439EA" w:rsidRDefault="005439EA" w:rsidP="004B28B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9 класса / И.Г. Семакин, Л.А. Залогова, С.В. Русаков и др. – М.: БИНОМ. Лаборатория знаний,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4B2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1435"/>
        </w:trPr>
        <w:tc>
          <w:tcPr>
            <w:tcW w:w="71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Михайловский Ф.А. Всеобщая история. История Древнего мира: Учебник для 5 класса общеобразовательных учреждений / Под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ед. Г.М. Бонгарда-Левина. – М.: ООО « ТИД «Русское слово – РС», 2010.</w:t>
            </w:r>
          </w:p>
        </w:tc>
        <w:tc>
          <w:tcPr>
            <w:tcW w:w="2694" w:type="dxa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08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1066"/>
        </w:trPr>
        <w:tc>
          <w:tcPr>
            <w:tcW w:w="71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439EA" w:rsidRPr="005439EA" w:rsidRDefault="005439EA" w:rsidP="00C25A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Бойцов М.А., Шукуров Р.М. История Средних веков: Европа и остальной мир: Учебник для 6 класса общеобразовательных учебных заведений – М.: ООО «ТИД «Русское слово – РС», 2010.</w:t>
            </w: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Пчелов Е.В. История России с древнейших времён до конца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века: учебник для 6 класса основной школы / Е.В. Пчелов. – М.: ООО «ТИД «Русское слово-РС», 2010 г.</w:t>
            </w:r>
          </w:p>
        </w:tc>
        <w:tc>
          <w:tcPr>
            <w:tcW w:w="2694" w:type="dxa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08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2563"/>
        </w:trPr>
        <w:tc>
          <w:tcPr>
            <w:tcW w:w="71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Дмитриева О.В.  Всеобщая история. История нового времени. 7 кл. – М.: «Русское слово», 2010.</w:t>
            </w: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Пчелов Е.В. История России</w:t>
            </w:r>
            <w:r w:rsidRPr="00543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5439E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XVII</w:t>
            </w:r>
            <w:r w:rsidRPr="00543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439E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XVIII</w:t>
            </w:r>
            <w:r w:rsidRPr="005439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вв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.: учебник для 7 класса основной школы / Е.В. Пчелов. – М.: ООО «ТИД «Русское слово-РС», 2010</w:t>
            </w:r>
          </w:p>
          <w:p w:rsidR="005439EA" w:rsidRPr="005439EA" w:rsidRDefault="005439EA" w:rsidP="00C25A06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08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126"/>
        </w:trPr>
        <w:tc>
          <w:tcPr>
            <w:tcW w:w="71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5439EA" w:rsidRPr="005439EA" w:rsidRDefault="005439EA" w:rsidP="00C25A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Загладин Н.В. Всеобщая история. История Нового времени.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- начало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века: Учебник для 8 класса общеобразовательных учреждений. – М.: ООО «ТИД «Русское слова – РС», 2010.</w:t>
            </w: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Сахаров А.Н. Боханов А.Н. История Ро</w:t>
            </w:r>
            <w:r w:rsidRPr="005439EA">
              <w:rPr>
                <w:rFonts w:ascii="Times New Roman" w:hAnsi="Times New Roman" w:cs="Times New Roman"/>
                <w:vanish/>
                <w:sz w:val="20"/>
                <w:szCs w:val="20"/>
              </w:rPr>
              <w:t>ос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сии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век: Учебник для 8 класса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общеобразовательных учреждений. – М.: ООО «ТИД «Русское слова – РС», 2010.</w:t>
            </w:r>
          </w:p>
        </w:tc>
        <w:tc>
          <w:tcPr>
            <w:tcW w:w="2694" w:type="dxa"/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5439EA" w:rsidRPr="005439EA" w:rsidTr="00BF628A">
        <w:trPr>
          <w:trHeight w:val="12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Всеобщая история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Загладин Н.В. Всеобщая история. Новейшая история. XX век: Учебник для 9 класса общеобразовательных учреждений. – М.: ООО «ТИД «Русское слова – РС», 2010.</w:t>
            </w: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Загладин Н.В., Минаков С.Т., Козленко С.И. Петров Ю.А. История России.XX век: Учебник для 9 класса общеобразовательных учреждений. – М.: ООО «ТИД «Русское слова – РС», 2010.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439EA" w:rsidRPr="005439EA" w:rsidRDefault="005439EA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432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19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Л.Н. Боголюбов, Н.Ф. Виноградова,  Н.И. Городецкая и др., Обществознание,  6 кл., Москва, «Просвещение»,  2011</w:t>
            </w: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39EA" w:rsidRPr="005439EA" w:rsidTr="00BF628A">
        <w:trPr>
          <w:trHeight w:val="194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Н.Ф. Виноградова,  Н.И. Городецкая и др., Обществознание,  6 кл., Москва, «Просвещение»,  2011 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439EA" w:rsidRPr="005439EA" w:rsidTr="00BF628A">
        <w:trPr>
          <w:trHeight w:val="1023"/>
        </w:trPr>
        <w:tc>
          <w:tcPr>
            <w:tcW w:w="710" w:type="dxa"/>
            <w:tcBorders>
              <w:righ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4110" w:type="dxa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Боголюбов Л.Н., Иванова Л.Ф., Матвеев А.И. и др., Обществознание, 8-9 кл. – М.: Просвещение, 2010.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439EA" w:rsidRPr="005439EA" w:rsidRDefault="005439EA" w:rsidP="00C25A06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EA" w:rsidRPr="005439EA" w:rsidTr="00BF628A">
        <w:trPr>
          <w:trHeight w:val="1588"/>
        </w:trPr>
        <w:tc>
          <w:tcPr>
            <w:tcW w:w="710" w:type="dxa"/>
            <w:tcBorders>
              <w:right w:val="single" w:sz="4" w:space="0" w:color="auto"/>
            </w:tcBorders>
          </w:tcPr>
          <w:p w:rsidR="005439EA" w:rsidRPr="005439EA" w:rsidRDefault="005439EA" w:rsidP="000674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439EA" w:rsidRPr="005439EA" w:rsidRDefault="005439EA" w:rsidP="0006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4110" w:type="dxa"/>
          </w:tcPr>
          <w:p w:rsidR="005439EA" w:rsidRPr="005439EA" w:rsidRDefault="005439EA" w:rsidP="000674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Боголюбов Л.Н., Иванова Л.Ф., Матвеев А.И. и др., Обществознание, 8-9 кл. – М.: Просвещение,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0674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06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C25A06" w:rsidRPr="006A229B" w:rsidRDefault="00C25A06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C25A06" w:rsidRPr="006A229B" w:rsidRDefault="00C25A06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4110" w:type="dxa"/>
          </w:tcPr>
          <w:p w:rsidR="00AE5965" w:rsidRPr="005439EA" w:rsidRDefault="00AE5965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Пакулова В.М., Природоведение. Природа.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Неживая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и живая, 5 класс. – М.: Дрофа, 2010.</w:t>
            </w:r>
          </w:p>
        </w:tc>
        <w:tc>
          <w:tcPr>
            <w:tcW w:w="2694" w:type="dxa"/>
            <w:vMerge w:val="restart"/>
          </w:tcPr>
          <w:p w:rsidR="00AE5965" w:rsidRPr="005439EA" w:rsidRDefault="00AE5965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биологии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Природоведение.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C25A06" w:rsidRDefault="00AE5965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A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AE5965" w:rsidRPr="005439EA" w:rsidRDefault="00AE5965" w:rsidP="00C25A06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AE5965" w:rsidRPr="005439EA" w:rsidRDefault="00AE5965" w:rsidP="00C25A0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4110" w:type="dxa"/>
          </w:tcPr>
          <w:p w:rsidR="00AE5965" w:rsidRPr="005439EA" w:rsidRDefault="00AE5965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Пасечник В.В., Биология. Бактерии. Грибы. Растения. 6 класс. – М.: Дрофа, 2010.</w:t>
            </w:r>
          </w:p>
        </w:tc>
        <w:tc>
          <w:tcPr>
            <w:tcW w:w="2694" w:type="dxa"/>
            <w:vMerge/>
          </w:tcPr>
          <w:p w:rsidR="00AE5965" w:rsidRPr="005439EA" w:rsidRDefault="00AE5965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C25A06" w:rsidRDefault="00AE5965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A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4110" w:type="dxa"/>
          </w:tcPr>
          <w:p w:rsidR="00C25A06" w:rsidRPr="005439EA" w:rsidRDefault="00C25A06" w:rsidP="00C25A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Латюшин В.В., Биология. Животные.</w:t>
            </w:r>
          </w:p>
          <w:p w:rsidR="00C25A06" w:rsidRPr="005439EA" w:rsidRDefault="00C25A06" w:rsidP="00C25A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7 кл. – М.: Дрофа, 2010.</w:t>
            </w:r>
          </w:p>
        </w:tc>
        <w:tc>
          <w:tcPr>
            <w:tcW w:w="2694" w:type="dxa"/>
            <w:vMerge w:val="restart"/>
          </w:tcPr>
          <w:p w:rsidR="00C25A06" w:rsidRPr="005439EA" w:rsidRDefault="00C25A06" w:rsidP="00C25A0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2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биологии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C25A06" w:rsidRPr="005439EA" w:rsidRDefault="00C25A06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C25A06" w:rsidRDefault="00C25A06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A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4110" w:type="dxa"/>
          </w:tcPr>
          <w:p w:rsidR="00C25A06" w:rsidRPr="005439EA" w:rsidRDefault="00C25A06" w:rsidP="00C25A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Колесов Д.В., Биология. Человек. 8 кл. – М.: Дрофа, 2010.</w:t>
            </w:r>
          </w:p>
        </w:tc>
        <w:tc>
          <w:tcPr>
            <w:tcW w:w="2694" w:type="dxa"/>
            <w:vMerge/>
          </w:tcPr>
          <w:p w:rsidR="00C25A06" w:rsidRPr="005439EA" w:rsidRDefault="00C25A06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C25A06" w:rsidRDefault="00C25A06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A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25A06" w:rsidRPr="006A229B" w:rsidTr="00BF628A">
        <w:trPr>
          <w:cantSplit/>
          <w:trHeight w:val="647"/>
        </w:trPr>
        <w:tc>
          <w:tcPr>
            <w:tcW w:w="710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C25A06" w:rsidRPr="005439EA" w:rsidRDefault="00C25A06" w:rsidP="00C25A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4110" w:type="dxa"/>
          </w:tcPr>
          <w:p w:rsidR="00C25A06" w:rsidRPr="005439EA" w:rsidRDefault="00C25A06" w:rsidP="00C25A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Введение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общую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биологию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экологию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: Учеб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ля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bCs/>
                <w:sz w:val="20"/>
                <w:szCs w:val="20"/>
              </w:rPr>
              <w:t>кл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 общеобразоват. учреждений / А. А. Каменский, Е. А. Криксунов, В. В. Пасечник.  – М.: Дрофа, 2010.</w:t>
            </w:r>
          </w:p>
        </w:tc>
        <w:tc>
          <w:tcPr>
            <w:tcW w:w="2694" w:type="dxa"/>
            <w:vMerge/>
          </w:tcPr>
          <w:p w:rsidR="00C25A06" w:rsidRPr="005439EA" w:rsidRDefault="00C25A06" w:rsidP="00C25A06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A06" w:rsidRPr="00C25A06" w:rsidRDefault="00C25A06" w:rsidP="00C25A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A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cantSplit/>
          <w:trHeight w:val="2882"/>
        </w:trPr>
        <w:tc>
          <w:tcPr>
            <w:tcW w:w="710" w:type="dxa"/>
          </w:tcPr>
          <w:p w:rsidR="005439EA" w:rsidRPr="005439EA" w:rsidRDefault="005439EA" w:rsidP="00AE596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Введение в экономику</w:t>
            </w:r>
          </w:p>
        </w:tc>
        <w:tc>
          <w:tcPr>
            <w:tcW w:w="4110" w:type="dxa"/>
          </w:tcPr>
          <w:p w:rsidR="005439EA" w:rsidRPr="00AE5965" w:rsidRDefault="005439EA" w:rsidP="00AE5965">
            <w:pPr>
              <w:pStyle w:val="1"/>
              <w:spacing w:line="240" w:lineRule="auto"/>
              <w:ind w:right="-140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Крючкова П., Кузнецова Е.,  Экономика. Основы потребительских знаний. Учебник для 9 кл. общеобр. учреждений. – М: ВИТА-ПРЕСС, 2010.</w:t>
            </w:r>
          </w:p>
        </w:tc>
        <w:tc>
          <w:tcPr>
            <w:tcW w:w="2694" w:type="dxa"/>
          </w:tcPr>
          <w:p w:rsidR="005439EA" w:rsidRPr="00AE5965" w:rsidRDefault="005439EA" w:rsidP="00AE5965">
            <w:pPr>
              <w:pStyle w:val="1"/>
              <w:spacing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</w:pPr>
            <w:proofErr w:type="gramStart"/>
            <w:r w:rsidRPr="00AE5965">
              <w:rPr>
                <w:rFonts w:ascii="Times New Roman" w:hAnsi="Times New Roman" w:cs="Times New Roman"/>
                <w:b w:val="0"/>
                <w:color w:val="auto"/>
                <w:spacing w:val="-4"/>
                <w:sz w:val="20"/>
                <w:szCs w:val="20"/>
                <w:lang w:eastAsia="ru-RU"/>
              </w:rPr>
              <w:t xml:space="preserve">Рабочая программа, составленная на основе </w:t>
            </w:r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адаптированной</w:t>
            </w:r>
            <w:r w:rsidRPr="00AE5965">
              <w:rPr>
                <w:rFonts w:ascii="Times New Roman" w:hAnsi="Times New Roman" w:cs="Times New Roman"/>
                <w:b w:val="0"/>
                <w:color w:val="auto"/>
                <w:spacing w:val="-4"/>
                <w:sz w:val="20"/>
                <w:szCs w:val="20"/>
                <w:lang w:eastAsia="ru-RU"/>
              </w:rPr>
              <w:t xml:space="preserve"> примерной программы основного общего образования</w:t>
            </w:r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(Сборник нормативных документов.</w:t>
            </w:r>
            <w:proofErr w:type="gramEnd"/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Экономика. – </w:t>
            </w:r>
            <w:proofErr w:type="gramStart"/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М.: Дрофа, 2007)  </w:t>
            </w:r>
            <w:r w:rsidRPr="00AE5965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в соответствии с содержанием заявленных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AE5965" w:rsidRPr="00AE5965" w:rsidTr="00BF628A">
        <w:trPr>
          <w:cantSplit/>
          <w:trHeight w:val="647"/>
        </w:trPr>
        <w:tc>
          <w:tcPr>
            <w:tcW w:w="7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  <w:proofErr w:type="gramStart"/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AE5965" w:rsidRPr="00AE5965" w:rsidRDefault="00AE5965" w:rsidP="00AE5965">
            <w:pPr>
              <w:spacing w:after="0" w:line="240" w:lineRule="auto"/>
              <w:ind w:right="-1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41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Лобжанидзе А.А., </w:t>
            </w:r>
            <w:r w:rsidRPr="00AE5965">
              <w:rPr>
                <w:rFonts w:ascii="Times New Roman" w:hAnsi="Times New Roman" w:cs="Times New Roman"/>
                <w:bCs/>
                <w:sz w:val="20"/>
                <w:szCs w:val="20"/>
              </w:rPr>
              <w:t>География. Планета Земля. 6 кл.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- М., 2010.</w:t>
            </w: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«Мой край». Учебное пособие для 6 кл. Паневина Г.Н. – Хабаровск, с 2006.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E5965" w:rsidRPr="00AE5965" w:rsidRDefault="00AE5965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AE5965" w:rsidTr="00BF628A">
        <w:trPr>
          <w:cantSplit/>
          <w:trHeight w:val="647"/>
        </w:trPr>
        <w:tc>
          <w:tcPr>
            <w:tcW w:w="7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AE5965" w:rsidRPr="00AE5965" w:rsidRDefault="00AE5965" w:rsidP="00AE5965">
            <w:pPr>
              <w:spacing w:after="0" w:line="240" w:lineRule="auto"/>
              <w:ind w:right="-1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5965" w:rsidRPr="00AE5965" w:rsidRDefault="00AE5965" w:rsidP="00AE5965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Кузнецов А.П., География. Земля и люди,7 кл. – М.: Просвещение, 2010.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E5965" w:rsidRPr="00AE5965" w:rsidRDefault="00AE5965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AE5965" w:rsidTr="00BF628A">
        <w:trPr>
          <w:cantSplit/>
          <w:trHeight w:val="647"/>
        </w:trPr>
        <w:tc>
          <w:tcPr>
            <w:tcW w:w="7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E5965" w:rsidRPr="00AE5965" w:rsidRDefault="00AE5965" w:rsidP="00AE5965">
            <w:pPr>
              <w:spacing w:after="0" w:line="240" w:lineRule="auto"/>
              <w:ind w:right="-1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41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Дронов В.П., Савельева Л.Е.,</w:t>
            </w:r>
          </w:p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География России. Природа, население, хозяйство, 8кл – М.: Просвещение, 2010</w:t>
            </w:r>
          </w:p>
        </w:tc>
        <w:tc>
          <w:tcPr>
            <w:tcW w:w="2694" w:type="dxa"/>
          </w:tcPr>
          <w:p w:rsidR="00AE5965" w:rsidRPr="00AE5965" w:rsidRDefault="00AE5965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AE5965" w:rsidTr="00BF628A">
        <w:trPr>
          <w:cantSplit/>
          <w:trHeight w:val="647"/>
        </w:trPr>
        <w:tc>
          <w:tcPr>
            <w:tcW w:w="7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AE596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AE5965" w:rsidRPr="00AE5965" w:rsidRDefault="00AE5965" w:rsidP="00AE5965">
            <w:pPr>
              <w:spacing w:after="0" w:line="240" w:lineRule="auto"/>
              <w:ind w:right="-16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4110" w:type="dxa"/>
          </w:tcPr>
          <w:p w:rsidR="00AE5965" w:rsidRPr="00AE5965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География России. Природа население, хозяйство, 9 кл. В.П.Дронов, Л.Е.Савельева, Москва, «Просвещение», с 2010</w:t>
            </w:r>
          </w:p>
        </w:tc>
        <w:tc>
          <w:tcPr>
            <w:tcW w:w="2694" w:type="dxa"/>
          </w:tcPr>
          <w:p w:rsidR="00AE5965" w:rsidRPr="00AE5965" w:rsidRDefault="00AE5965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AE5965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59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AE5965" w:rsidRPr="005439EA" w:rsidTr="00BF628A">
        <w:trPr>
          <w:trHeight w:val="517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Пёрышкин А.В., Физика, 7 кл. – М.: Дрофа, 2010.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570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Пёрышкин А.В., Физика, 8 кл. – М.: Дрофа,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989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Пёрышкин А.В., Физика, 9 кл. – М.: Дрофа,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AE5965" w:rsidRPr="006A229B" w:rsidTr="00BF628A">
        <w:trPr>
          <w:cantSplit/>
          <w:trHeight w:val="518"/>
        </w:trPr>
        <w:tc>
          <w:tcPr>
            <w:tcW w:w="710" w:type="dxa"/>
          </w:tcPr>
          <w:p w:rsidR="00AE5965" w:rsidRPr="005439EA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AE5965" w:rsidRPr="005439EA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  <w:p w:rsidR="00AE5965" w:rsidRPr="005439EA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AE5965" w:rsidRPr="005439EA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4110" w:type="dxa"/>
          </w:tcPr>
          <w:p w:rsidR="00AE5965" w:rsidRPr="005439EA" w:rsidRDefault="00AE5965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Габриелян О.С., Химия, 8 класс, – М: Дрофа, 2010.</w:t>
            </w:r>
          </w:p>
        </w:tc>
        <w:tc>
          <w:tcPr>
            <w:tcW w:w="2694" w:type="dxa"/>
            <w:vMerge w:val="restart"/>
          </w:tcPr>
          <w:p w:rsidR="00AE5965" w:rsidRPr="005439EA" w:rsidRDefault="00AE5965" w:rsidP="00AE59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4" w:right="-111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>программы основного</w:t>
            </w:r>
            <w:r w:rsidRPr="005439E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596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5439EA" w:rsidRDefault="00AE5965" w:rsidP="00AE59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AE5965" w:rsidRPr="005439EA" w:rsidRDefault="00AE5965" w:rsidP="00AE59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4110" w:type="dxa"/>
          </w:tcPr>
          <w:p w:rsidR="00AE5965" w:rsidRPr="005439EA" w:rsidRDefault="00AE5965" w:rsidP="00AE596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Габриелян О.С. Химия. 9 класс,  – М.: Дрофа, 2010.</w:t>
            </w:r>
          </w:p>
        </w:tc>
        <w:tc>
          <w:tcPr>
            <w:tcW w:w="2694" w:type="dxa"/>
            <w:vMerge/>
            <w:shd w:val="clear" w:color="auto" w:fill="FFFFFF"/>
          </w:tcPr>
          <w:p w:rsidR="00AE5965" w:rsidRPr="006A229B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AE5965" w:rsidRDefault="00AE5965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596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AE5965" w:rsidRPr="005439EA" w:rsidTr="00BF628A">
        <w:trPr>
          <w:trHeight w:val="967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Горяева Н.А., Островская О.В., Изобразительное искусство.</w:t>
            </w:r>
            <w:r w:rsidRPr="005439EA">
              <w:rPr>
                <w:rFonts w:ascii="Times New Roman" w:hAnsi="Times New Roman" w:cs="Times New Roman"/>
                <w:color w:val="F79646"/>
                <w:sz w:val="20"/>
                <w:szCs w:val="20"/>
              </w:rPr>
              <w:t xml:space="preserve"> </w:t>
            </w:r>
            <w:r w:rsidRPr="005439E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Декоративно-прикладное искусство в жизни человека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, 5 кл. / под ред. Б.М. Неменского. – М.: Просвещение, </w:t>
            </w:r>
            <w:r w:rsidRPr="005439E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2010 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65" w:rsidRPr="005439EA" w:rsidTr="00BF628A">
        <w:trPr>
          <w:trHeight w:val="782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Неменская Л.А., Изобразительное искусство. Искусство в жизни человека, 6 кл. – М.: Просвещение, 2010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65" w:rsidRPr="005439EA" w:rsidTr="00BF628A">
        <w:trPr>
          <w:trHeight w:val="1545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А.С., Гуров Г.Е. / под ред. Неменского Б.М., Изобразительное искусство, 7-8 кл., Просвещение, 2010</w:t>
            </w:r>
          </w:p>
        </w:tc>
        <w:tc>
          <w:tcPr>
            <w:tcW w:w="2694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65" w:rsidRPr="005439EA" w:rsidTr="00BF628A">
        <w:trPr>
          <w:trHeight w:val="1411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А.С., Гуров Г.Е. / под ред. Неменского Б.М., Изобразительное искусство, 7-8 кл., Просвещение, 2010</w:t>
            </w:r>
          </w:p>
        </w:tc>
        <w:tc>
          <w:tcPr>
            <w:tcW w:w="2694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965" w:rsidRPr="006A229B" w:rsidTr="00BF628A">
        <w:trPr>
          <w:cantSplit/>
          <w:trHeight w:val="647"/>
        </w:trPr>
        <w:tc>
          <w:tcPr>
            <w:tcW w:w="710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AE5965" w:rsidRPr="006A229B" w:rsidRDefault="00AE5965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AE5965" w:rsidRPr="006A229B" w:rsidRDefault="00AE5965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749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Матвеев А.П., Физическая культура, 5 кл.- М.: Просвещение,2010</w:t>
            </w:r>
          </w:p>
        </w:tc>
        <w:tc>
          <w:tcPr>
            <w:tcW w:w="2694" w:type="dxa"/>
            <w:vMerge w:val="restart"/>
            <w:textDirection w:val="btLr"/>
          </w:tcPr>
          <w:p w:rsidR="005439EA" w:rsidRPr="005439EA" w:rsidRDefault="005439EA" w:rsidP="00AE596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AE5965">
            <w:pPr>
              <w:shd w:val="clear" w:color="auto" w:fill="FFFFFF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5439EA" w:rsidRPr="005439EA" w:rsidRDefault="005439EA" w:rsidP="00AE596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439EA" w:rsidRPr="005439EA" w:rsidTr="00BF628A">
        <w:trPr>
          <w:trHeight w:val="701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5439EA" w:rsidRPr="005439EA" w:rsidRDefault="005439EA" w:rsidP="00AE596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Матвеев А.П., Физическая культура, 6-7 кл.- М.: Просвещение, 2010. 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439EA" w:rsidRPr="005439EA" w:rsidTr="00BF628A">
        <w:trPr>
          <w:trHeight w:val="697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Матвеев А.П., Физическая культура, 6-7 кл.- М.: Просвещение,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439EA" w:rsidRPr="005439EA" w:rsidTr="00BF628A">
        <w:trPr>
          <w:trHeight w:val="706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Матвеев А.П., Физическая культура, 8-9 кл. – М.: Просвещение,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439EA" w:rsidRPr="005439EA" w:rsidTr="00BF628A">
        <w:trPr>
          <w:trHeight w:val="746"/>
        </w:trPr>
        <w:tc>
          <w:tcPr>
            <w:tcW w:w="71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110" w:type="dxa"/>
          </w:tcPr>
          <w:p w:rsidR="005439EA" w:rsidRPr="005439EA" w:rsidRDefault="005439EA" w:rsidP="00AE59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Матвеев А.П., Физическая культура, 8-9 кл. – М.: Просвещение, 2010.</w:t>
            </w:r>
          </w:p>
        </w:tc>
        <w:tc>
          <w:tcPr>
            <w:tcW w:w="2694" w:type="dxa"/>
            <w:vMerge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</w:tcPr>
          <w:p w:rsidR="005439EA" w:rsidRPr="005439EA" w:rsidRDefault="005439EA" w:rsidP="00AE59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325F9" w:rsidRPr="006A229B" w:rsidTr="00BF628A">
        <w:trPr>
          <w:cantSplit/>
          <w:trHeight w:val="647"/>
        </w:trPr>
        <w:tc>
          <w:tcPr>
            <w:tcW w:w="710" w:type="dxa"/>
          </w:tcPr>
          <w:p w:rsidR="00B325F9" w:rsidRPr="006A229B" w:rsidRDefault="00B325F9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B325F9" w:rsidRPr="006A229B" w:rsidRDefault="00B325F9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rPr>
          <w:trHeight w:val="1222"/>
        </w:trPr>
        <w:tc>
          <w:tcPr>
            <w:tcW w:w="710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обслуживаю-щий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Технология. Обслуживающий труд, 5 кл,</w:t>
            </w:r>
          </w:p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Ю.В.Крупская,  Н.И.Лебедева, Москва, «Вентана-Граф», 2010 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EA" w:rsidRPr="005439EA" w:rsidTr="00BF628A">
        <w:trPr>
          <w:trHeight w:val="874"/>
        </w:trPr>
        <w:tc>
          <w:tcPr>
            <w:tcW w:w="710" w:type="dxa"/>
            <w:vMerge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Технический труд,  В.Д.Симоненко, А.Т.Тищенко и др., Москва, «Просвещение», 2010 </w:t>
            </w:r>
          </w:p>
        </w:tc>
        <w:tc>
          <w:tcPr>
            <w:tcW w:w="2694" w:type="dxa"/>
            <w:vMerge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1114"/>
        </w:trPr>
        <w:tc>
          <w:tcPr>
            <w:tcW w:w="710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обслуживаю-щий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Обслуживающий труд, 6 кл., Ю.В.Крупская,  Н.В.Кожена, Н.В.Синица и др., Москва, «Вентана-Граф», 2010 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EA" w:rsidRPr="005439EA" w:rsidTr="00BF628A">
        <w:trPr>
          <w:trHeight w:val="1141"/>
        </w:trPr>
        <w:tc>
          <w:tcPr>
            <w:tcW w:w="710" w:type="dxa"/>
            <w:vMerge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Технический труд, 6 кл., учебник для учащихся общеобразовательных учреждений, вариант для мальчиков, П.С.Самородский, А.Т.Тищенко, В.Д.Симоненко, Москва, «Вентана-Граф», 2010 </w:t>
            </w:r>
          </w:p>
        </w:tc>
        <w:tc>
          <w:tcPr>
            <w:tcW w:w="2694" w:type="dxa"/>
            <w:vMerge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416"/>
        </w:trPr>
        <w:tc>
          <w:tcPr>
            <w:tcW w:w="710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обслуживаю-щий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Обслуживающий труд, 7 кл., </w:t>
            </w:r>
          </w:p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Н.В.Синица, О.В.Табурчак, О.А.Кожена и др., Москва, «Вентана-Граф», 2010 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9EA" w:rsidRPr="005439EA" w:rsidTr="00BF628A">
        <w:trPr>
          <w:trHeight w:val="1134"/>
        </w:trPr>
        <w:tc>
          <w:tcPr>
            <w:tcW w:w="710" w:type="dxa"/>
            <w:vMerge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4110" w:type="dxa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Технология. Технический труд, 7 кл., П.С.Самородский, А.Т.Тищенко, В.Д.Симоненко, Москва, «Вентана-Граф», 2010</w:t>
            </w:r>
          </w:p>
        </w:tc>
        <w:tc>
          <w:tcPr>
            <w:tcW w:w="2694" w:type="dxa"/>
            <w:vMerge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439EA" w:rsidRPr="005439EA" w:rsidTr="00BF628A">
        <w:trPr>
          <w:trHeight w:val="839"/>
        </w:trPr>
        <w:tc>
          <w:tcPr>
            <w:tcW w:w="710" w:type="dxa"/>
            <w:tcBorders>
              <w:top w:val="single" w:sz="4" w:space="0" w:color="auto"/>
            </w:tcBorders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5439EA" w:rsidRPr="005439EA" w:rsidRDefault="005439EA" w:rsidP="00B325F9">
            <w:pPr>
              <w:shd w:val="clear" w:color="auto" w:fill="FFFFFF"/>
              <w:spacing w:after="0" w:line="240" w:lineRule="auto"/>
              <w:ind w:left="86" w:right="84" w:hanging="86"/>
              <w:jc w:val="both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Гончаров Б.А., Елисеева Е.В., Электов А.А.,</w:t>
            </w:r>
          </w:p>
          <w:p w:rsidR="005439EA" w:rsidRPr="005439EA" w:rsidRDefault="005439EA" w:rsidP="00B325F9">
            <w:pPr>
              <w:shd w:val="clear" w:color="auto" w:fill="FFFFFF"/>
              <w:spacing w:after="0" w:line="240" w:lineRule="auto"/>
              <w:ind w:left="86" w:right="84" w:hanging="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Технология, 8кл.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  В.Д. Симоненко,</w:t>
            </w:r>
          </w:p>
          <w:p w:rsidR="005439EA" w:rsidRPr="005439EA" w:rsidRDefault="005439EA" w:rsidP="00B325F9">
            <w:pPr>
              <w:shd w:val="clear" w:color="auto" w:fill="FFFFFF"/>
              <w:spacing w:after="0" w:line="240" w:lineRule="auto"/>
              <w:ind w:left="86" w:right="84" w:hanging="8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Москва, «Вентана-Граф», 2010</w:t>
            </w:r>
          </w:p>
        </w:tc>
        <w:tc>
          <w:tcPr>
            <w:tcW w:w="2694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vMerge w:val="restart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25F9" w:rsidRPr="005439EA" w:rsidTr="00BF628A">
        <w:trPr>
          <w:trHeight w:val="1134"/>
        </w:trPr>
        <w:tc>
          <w:tcPr>
            <w:tcW w:w="710" w:type="dxa"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5439EA" w:rsidRPr="005439EA" w:rsidRDefault="005439EA" w:rsidP="00B325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Технология, 9класс. А.Н.Богатырёв, О.П.Очинин и др. / под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ед. В.Д.Симоненко. – М.: «Вентана-Граф», 2011.</w:t>
            </w:r>
          </w:p>
        </w:tc>
        <w:tc>
          <w:tcPr>
            <w:tcW w:w="2694" w:type="dxa"/>
            <w:vMerge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439EA" w:rsidRPr="005439EA" w:rsidRDefault="005439EA" w:rsidP="00B32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25F9" w:rsidRPr="006A229B" w:rsidTr="00BF628A">
        <w:trPr>
          <w:cantSplit/>
          <w:trHeight w:val="647"/>
        </w:trPr>
        <w:tc>
          <w:tcPr>
            <w:tcW w:w="710" w:type="dxa"/>
          </w:tcPr>
          <w:p w:rsidR="00B325F9" w:rsidRPr="006A229B" w:rsidRDefault="00B325F9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843" w:type="dxa"/>
          </w:tcPr>
          <w:p w:rsidR="00B325F9" w:rsidRPr="006A229B" w:rsidRDefault="00B325F9" w:rsidP="0006740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Учебник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(название, автор, год издания)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Рабочая программа 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</w:t>
            </w:r>
          </w:p>
          <w:p w:rsidR="00B325F9" w:rsidRPr="006A229B" w:rsidRDefault="00B325F9" w:rsidP="000674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A229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часов в неделю</w:t>
            </w:r>
          </w:p>
        </w:tc>
      </w:tr>
      <w:tr w:rsidR="005439EA" w:rsidRPr="005439EA" w:rsidTr="00BF62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237"/>
        </w:trPr>
        <w:tc>
          <w:tcPr>
            <w:tcW w:w="7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39EA" w:rsidRPr="005439EA" w:rsidRDefault="005439EA" w:rsidP="00B325F9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proofErr w:type="gramStart"/>
            <w:r w:rsidRPr="00543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</w:t>
            </w:r>
            <w:proofErr w:type="gramEnd"/>
          </w:p>
          <w:p w:rsidR="005439EA" w:rsidRPr="005439EA" w:rsidRDefault="005439EA" w:rsidP="00B325F9">
            <w:pPr>
              <w:shd w:val="clear" w:color="auto" w:fill="FFFFFF"/>
              <w:spacing w:after="0"/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39EA" w:rsidRPr="005439EA" w:rsidRDefault="005439EA" w:rsidP="00B325F9">
            <w:pPr>
              <w:shd w:val="clear" w:color="auto" w:fill="FFFFFF"/>
              <w:spacing w:after="0"/>
              <w:ind w:left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39EA" w:rsidRPr="005439EA" w:rsidRDefault="005439EA" w:rsidP="00B325F9">
            <w:pPr>
              <w:shd w:val="clear" w:color="auto" w:fill="FFFFFF"/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жизнедеятельности, М.П.Фролов, Е.Н.Литвинов, А.Т.Смирнов / под ред. Ю.Л. Воробьева, 9 кл., Москва, АСТ-АСТРЕЛЬ, 2010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39EA" w:rsidRPr="005439EA" w:rsidRDefault="005439EA" w:rsidP="00B325F9">
            <w:pPr>
              <w:shd w:val="clear" w:color="auto" w:fill="FFFFFF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5439E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39EA" w:rsidRPr="005439EA" w:rsidRDefault="005439EA" w:rsidP="00B325F9">
            <w:pPr>
              <w:shd w:val="clear" w:color="auto" w:fill="FFFFFF"/>
              <w:spacing w:after="0"/>
              <w:ind w:left="49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5439EA" w:rsidRPr="0078695A" w:rsidRDefault="005439EA" w:rsidP="005439EA"/>
    <w:p w:rsidR="005439EA" w:rsidRPr="0078695A" w:rsidRDefault="005439EA" w:rsidP="005439EA">
      <w:pPr>
        <w:rPr>
          <w:b/>
        </w:rPr>
      </w:pPr>
    </w:p>
    <w:p w:rsidR="005439EA" w:rsidRPr="0078695A" w:rsidRDefault="005439EA" w:rsidP="005439EA">
      <w:pPr>
        <w:jc w:val="center"/>
        <w:rPr>
          <w:b/>
        </w:rPr>
      </w:pPr>
    </w:p>
    <w:p w:rsidR="005439EA" w:rsidRPr="00BF628A" w:rsidRDefault="005439EA" w:rsidP="005439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0FE" w:rsidRPr="00BF628A" w:rsidRDefault="00141907" w:rsidP="00AE1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E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&amp; 10. ОЦЕНКА </w:t>
      </w:r>
      <w:r w:rsidR="00541F7E" w:rsidRPr="00216ED9">
        <w:rPr>
          <w:rFonts w:ascii="Times New Roman" w:hAnsi="Times New Roman" w:cs="Times New Roman"/>
          <w:b/>
          <w:sz w:val="24"/>
          <w:szCs w:val="24"/>
        </w:rPr>
        <w:t>КАЧЕСТВА БИБЛИОТЕЧНО-ИНФОРМАЦИОННОГО ОБЕСПЕЧЕНИЯ.</w:t>
      </w:r>
    </w:p>
    <w:p w:rsidR="007A7F57" w:rsidRPr="00BF628A" w:rsidRDefault="007A7F57" w:rsidP="00541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Y="112"/>
        <w:tblW w:w="102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6"/>
        <w:gridCol w:w="1516"/>
        <w:gridCol w:w="2273"/>
        <w:gridCol w:w="1667"/>
        <w:gridCol w:w="1099"/>
        <w:gridCol w:w="1229"/>
      </w:tblGrid>
      <w:tr w:rsidR="00541F7E" w:rsidRPr="00BF628A" w:rsidTr="00C17DEC">
        <w:trPr>
          <w:trHeight w:val="1074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F62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Уровни образования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lang w:eastAsia="ru-RU"/>
              </w:rPr>
              <w:t xml:space="preserve">Контингент </w:t>
            </w:r>
            <w:proofErr w:type="gramStart"/>
            <w:r w:rsidRPr="00BF628A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</w:p>
          <w:p w:rsidR="00541F7E" w:rsidRPr="00BF628A" w:rsidRDefault="00541F7E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1F7E" w:rsidRPr="00BF628A" w:rsidRDefault="00541F7E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1F7E" w:rsidRPr="00BF628A" w:rsidRDefault="00541F7E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left="-22" w:right="-7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Библиотечный фонд </w:t>
            </w:r>
            <w:proofErr w:type="gramStart"/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учебной</w:t>
            </w:r>
            <w:proofErr w:type="gramEnd"/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left="-22" w:right="-7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литературы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 в оперативном использовании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обеспеченности за счет библиотечного фонда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Процент обеспеченности за счет  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родителей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C17DEC">
        <w:trPr>
          <w:trHeight w:val="479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Начальное общее образование</w:t>
            </w:r>
          </w:p>
        </w:tc>
        <w:tc>
          <w:tcPr>
            <w:tcW w:w="7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Основное общее образование</w:t>
            </w:r>
          </w:p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7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C17DE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Среднее общее образование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541F7E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C17DEC">
        <w:trPr>
          <w:trHeight w:val="318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CC0044" w:rsidTr="00C17DEC">
        <w:trPr>
          <w:trHeight w:val="23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CC0044" w:rsidRDefault="00541F7E" w:rsidP="00C472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BF628A" w:rsidP="00C472B3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C472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C472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C472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C472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CC0044" w:rsidRPr="00CC0044" w:rsidRDefault="00CC0044" w:rsidP="00C472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044">
        <w:rPr>
          <w:rFonts w:ascii="Times New Roman" w:hAnsi="Times New Roman" w:cs="Times New Roman"/>
          <w:color w:val="000000"/>
          <w:sz w:val="24"/>
          <w:szCs w:val="24"/>
        </w:rPr>
        <w:t>В школе имеется библиотека, представленная информационным пунктом (выдачи и приема литературы), фондом открытого доступа (детской и справочной литературы), фондом закрытого хранения. Читальный зал на 15 мест совмещен с абонементом. Рабочие место библиотекаря оборудовано компьютером и принтером. Создана комфортная читательская среда, обеспечивающая условия для индивидуальных занятий обучающихся.</w:t>
      </w:r>
    </w:p>
    <w:p w:rsidR="00CC0044" w:rsidRPr="00CC0044" w:rsidRDefault="00CC0044" w:rsidP="00C472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044">
        <w:rPr>
          <w:rFonts w:ascii="Times New Roman" w:hAnsi="Times New Roman" w:cs="Times New Roman"/>
          <w:color w:val="000000"/>
          <w:sz w:val="24"/>
          <w:szCs w:val="24"/>
        </w:rPr>
        <w:t>Библиотека является справочно-информационным центром, на 100%  обеспечена учебниками и учебными пособиями, включенными в основной  список литературы, приводимый в программах дисциплин,  рекомендациями по теоретическим и практическим разделам всех дисциплин и по всем видам занятий, методическими разработками к задачам, выполняемым в ходе лабораторных работ, в достаточном количестве.</w:t>
      </w:r>
    </w:p>
    <w:p w:rsidR="00216ED9" w:rsidRPr="00216ED9" w:rsidRDefault="00C472B3" w:rsidP="00C472B3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Библиотечный</w:t>
      </w:r>
      <w:r w:rsidR="00D223BA">
        <w:rPr>
          <w:rFonts w:ascii="Times New Roman" w:hAnsi="Times New Roman" w:cs="Times New Roman"/>
          <w:color w:val="000000"/>
          <w:sz w:val="24"/>
          <w:szCs w:val="24"/>
        </w:rPr>
        <w:t xml:space="preserve"> фонд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23BA">
        <w:rPr>
          <w:rFonts w:ascii="Times New Roman" w:hAnsi="Times New Roman" w:cs="Times New Roman"/>
          <w:color w:val="000000"/>
          <w:sz w:val="24"/>
          <w:szCs w:val="24"/>
        </w:rPr>
        <w:t xml:space="preserve">на 05.09.2015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составляет </w:t>
      </w:r>
      <w:r w:rsidR="00D223BA" w:rsidRPr="00D223BA">
        <w:rPr>
          <w:rFonts w:ascii="Times New Roman" w:hAnsi="Times New Roman" w:cs="Times New Roman"/>
          <w:color w:val="000000"/>
          <w:sz w:val="24"/>
          <w:szCs w:val="24"/>
        </w:rPr>
        <w:t>32361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 экз., в т</w:t>
      </w:r>
      <w:r w:rsidR="00D223BA">
        <w:rPr>
          <w:rFonts w:ascii="Times New Roman" w:hAnsi="Times New Roman" w:cs="Times New Roman"/>
          <w:color w:val="000000"/>
          <w:sz w:val="24"/>
          <w:szCs w:val="24"/>
        </w:rPr>
        <w:t>ом числе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учебн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ая,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учебно-методическ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ая,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научн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нормативно-справочн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ая литературы. </w:t>
      </w:r>
      <w:r w:rsidR="00216ED9" w:rsidRPr="00CC0044">
        <w:rPr>
          <w:rFonts w:ascii="Times New Roman" w:hAnsi="Times New Roman" w:cs="Times New Roman"/>
          <w:color w:val="000000"/>
          <w:sz w:val="24"/>
          <w:szCs w:val="24"/>
        </w:rPr>
        <w:t>В библиотеке имеется </w:t>
      </w:r>
      <w:r w:rsidR="00216ED9" w:rsidRPr="00D223B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16ED9" w:rsidRPr="00CC0044">
        <w:rPr>
          <w:rFonts w:ascii="Times New Roman" w:hAnsi="Times New Roman" w:cs="Times New Roman"/>
          <w:color w:val="000000"/>
          <w:sz w:val="24"/>
          <w:szCs w:val="24"/>
        </w:rPr>
        <w:t xml:space="preserve"> наименований региональных и центральных газет и журналов.</w:t>
      </w:r>
      <w:r w:rsidR="00216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6ED9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Фонд расставлен согласно таблицам каталогов. Режим сохранности фонда соблюдается. Для удобства читателей фонд имеет открытый доступ. Фонд учебников находится в книгохранилище, учебные пособия собраны по классам с 1-го по </w:t>
      </w:r>
      <w:r w:rsidR="00216ED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216ED9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-й. Все издания технически обработаны.</w:t>
      </w:r>
    </w:p>
    <w:p w:rsidR="00D223BA" w:rsidRPr="00C17DEC" w:rsidRDefault="00216ED9" w:rsidP="00C472B3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/201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школьная библиотека работала по плану, утверждённому директором школы. Основными направлениями деятельности библиотеки являются: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педагогическому коллективу в развитии и воспитании учащихся;</w:t>
      </w:r>
    </w:p>
    <w:p w:rsidR="00D223BA" w:rsidRPr="00C17DEC" w:rsidRDefault="00D223BA" w:rsidP="00C072A3">
      <w:pPr>
        <w:tabs>
          <w:tab w:val="num" w:pos="0"/>
        </w:tabs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учебного и воспитательного процесса всеми доступными формами и методами библиотечного и информационного обслуживания;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привитие любви к книге и воспитания культуры чтения, бережного отношения к печатным изданиям;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привлечение большего числа учащихся к систематическому чтению с целью успешного изучения учебных предметов, развития речи и мышления, познавательных интересов и способностей.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качества информационно-библиотечных и библиографических услуг;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интереса к физической культуре и здоровому образу жизни;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оказание помощи в выборе будущей профессии;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экологической культуры у школьников.</w:t>
      </w:r>
    </w:p>
    <w:p w:rsidR="00541F7E" w:rsidRPr="00541F7E" w:rsidRDefault="00541F7E" w:rsidP="00C472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41F7E" w:rsidRDefault="00FF3926" w:rsidP="00C47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F39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Справочная информация о медиатеке, наличии цифровых образовательных ресурсов.</w:t>
      </w:r>
      <w:r w:rsidR="00A22E8E" w:rsidRPr="00FF39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541F7E" w:rsidRDefault="00541F7E" w:rsidP="00541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842"/>
        <w:gridCol w:w="1701"/>
        <w:gridCol w:w="1985"/>
        <w:gridCol w:w="709"/>
        <w:gridCol w:w="849"/>
        <w:gridCol w:w="1134"/>
      </w:tblGrid>
      <w:tr w:rsidR="00541F7E" w:rsidTr="00C072A3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ЦОР</w:t>
            </w:r>
          </w:p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Разработчик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применяется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ЦОР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Издатель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Учебный п</w:t>
            </w:r>
            <w:r w:rsidR="00541F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редмет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Республиканский мультимедиа центр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Многообразие живых организмов.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Сонин Н.И., </w:t>
            </w: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Захаров В. 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справочни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Животный мир России. Птицы. Европейская Россия, Урал, Западная Сибирь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«ИстраСофт»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Виртуальный живой уголок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«Физикон»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Анатомия и физиология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«Новый Диск»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Живой организм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Общие закономерности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Мамонтов С.Г., Захаров В. Б.,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Сонин Н.И.,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Сапин М.Р.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Общие закономерности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Теремов А. В., Петросова Р.А., Ники шов А.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издательский Центр ВЛАДОС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Животные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Константинов М., Бабенко В.Г.,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Иучменко B.C.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Вентана-Граф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Растения.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Пономарева И.Н.,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Вентана-Граф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Бактерии. Грибы. Лишайники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Корнилова О.А., Кучменко B.C.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Природоведение.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Шишкин Л.Л.,, 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е и здание - М..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Суханова Т.С., Строганов В.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Вентана-Граф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«Общая биология»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азовый уровень - 35 шт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Сивоглазов В. И.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Агафонова И. Б. Захарова Е. 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«Дрофа»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Интерактивный атлас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и социальная география Хабаровского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A22E8E" w:rsidTr="00C072A3">
        <w:trPr>
          <w:trHeight w:val="848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 (часть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Домогацких Е.М., Алексеевский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ООО «ГИД - Русское слово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2007-2008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 (часть 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Домогацких Е.М., Алексеевский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ООО «ТИД - Русское слово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2007-2008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Мультимедийная презентация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Хабаровску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«Вертикаль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«География. Россия: природа, население, хозяйство» - 49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Дронов В. П.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Савельева Л. 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Интерактивный атлас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география Хабаровского края»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Паневина Г. Н. Махинов А. 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«Экономическая и социальная география мира»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Максаковский В. П.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Заяц Д. В.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Горохов С.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РМЦ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Геометрическое конструирование на плоскости и в пространстве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«ДОС»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P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2E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ГЕОМЕТРИЯ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Шарыгин И.Ф.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Атанасян Л.С., Бутузов В.Ф.,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Кадомцев С.Б., Позняк Э.Г.,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Юдина И.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Атанасян Л.С., Бутузов В.Ф.,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Кадомцев С.Б., Позняк Э.Г.,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Юдина И. 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 Л.С., Бутузов В.Ф., Кадомцев С.Б., Позняк Э.Г., Юдина И.И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«Живая физика - живая геометрия»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«Институт новых технологий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фонетическое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любимом крае на английском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фонетическое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английского языка и Хабаровский край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N°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Биболетова М. 3. Добрынина Н. В. Ленская Е.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3,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N°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Аудиокурск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- 25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Верещагина И. Н. Афанасьева 0.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Аудиокурск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«английский язык» в 2-х ч. - 34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Верещагина  И. Н.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Бондаренко К. А.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Притыкина Т.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самоучитель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«Франция - 2000»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«Голд - 2000»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А.В.,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Гори на К. И.,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Суворова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информационно-коммуникационные технологии. Базовый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Семакин И. Г., Залогова Л.А.,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Русаков С.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Шестакова Л.В.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«Бином. Лаборатория знаний»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информационно-коммуникационные технологии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Семакин И. Г., Залогова Л. А., Русаков С.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Шестакова Л.В.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«Бином. Лаборатория знаний»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Гори на К. И.,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Волкова Т.О.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Горячев А. 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Гори на И. И., Волкова Т.О.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Гори на К. И.,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Суворова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N° 1/2010. Ознакомительная версия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Элективный курс.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Создаем школьный сайт в Интернете (8 штук)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Монахов М.Ю., Воронин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Вычислительная математика и программирование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Интерактивный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Дальнего Востока в эпоху Средневековья (V-первая половина XVII века)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Стрелова О.Ю., Васильев Ю.М.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Новейшая история зарубежных стран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Шубин А.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Средних веков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Пономарев М.В., Абрамов А.В.,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Тырин С.В.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Средних веков (под редакцией Чубарьяна А.О.)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Ведюшкин В.А.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Древнего мира (под редакцией Чубарьяна А.О.)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Уколова В. И., Маринович Л.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«История государства и народов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Данилов А. А.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Косулина Л.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«Дрофа»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Электронная энциклопедия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«Энциклопедия истории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«Интерактивный мир»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«История России 20 век»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любимая Азбука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 Р.Н.,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Бунеева Е.В.,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  <w:p w:rsidR="00A22E8E" w:rsidRDefault="00C072A3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ВНЕКЛАССНОЕ ЧТЕНИЕ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 О.А., Лутцева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 О.А., Лутцева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одном счастливом детстве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 Р.Н.,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Бунеева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океане света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 Р. 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 Е.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Маленькая дверь в большой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 Р.Н.,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 О.А., Лутцева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«Литература XX век»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Чалмаев В. А., Зинин С.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«Русское слово»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«Капельки солнца»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БА/1АСС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Б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ACQ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Волович М.Б.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с уточнениями.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.: Вентана-Граф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Волович М.Б.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Вентана-Граф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Математика. Практикум (под редакцией В.Н. Дубровского)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2002-2004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- ч.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С-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Репититор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«Музыка» (Фонохрестоматия)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Алеев В.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F7E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«ОБЖ»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 и Мефодий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F7E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ОБЖ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Обществознание. Практикум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«Марис»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1диск-8и9 кл. 2диск-10 и 11 кл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Документальный фильм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«Религиозные секты: Свобода от совести». Журналистское расследование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Егорцев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РАЗНОЕ</w:t>
            </w:r>
          </w:p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организации и поддержки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«Е-Паблиш»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Экспериментальные задачи по механике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приложение к журналу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школой (к № 9-12/2011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2.5- 1С: ХроноГраф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«Хронобус»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2003-2006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на ДВ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Базилевский 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ХК ПРО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«Физика. География. МХК.» - 2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каталог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«Учебные издания»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 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«Ассес - 2000»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Современный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Университет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 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«Интернет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-Э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ксплорэр 5.0»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Современный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Университет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«Здоровые дети»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«ЦРО»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«Управление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Мультимидийное пособие для избирателей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«Выборы - 2010г»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«Пилигрим»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РАЗНОЕ</w:t>
            </w:r>
          </w:p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тренажёры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-«Считай и побеждай» (7-10 лет) „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Весёлая каллиграфия» (4-10 лет) -«Учим буквы и цифры» (4-7лет) «»Встреча с пиратами» (7-12 лет) -«Информатика» (5-10 лет) -«Учимся считать» (5-8 лет) -«Мышка Мия и большая шляпа» (6-12 лет) -2СД -«Мышка Мия спешит на помощь» (6-11 лет) -2СД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2001 2002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2004  2004 2005 2004 2004 2004 2004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Бунеева Е.В., 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Б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ACQ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Бунеева Е.В., 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Бабайцево В. В., Чеснокова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 В. В., Чеснокова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 В. В., Чеснокова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 В.В., Чеснокова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 В. В., Чеснокова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 Р.Н.,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Бунеева Е.В.,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Репкин В.В.,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Восторгова Е.В., Некрасова Т. В., Чеботкова Л.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Репкин В.В.,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Восторгова Е.В., Некрасова Т. В., Чеботкова Л.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Репкин В.В.,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Восторгова Е.В.,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Некрасова Т.В.,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Чеботкова Л. 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Электронное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"Русский язык"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Серия "Школа" Просвещение"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 (под редакцией Н.К. Ханнанова)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Физика. Практикум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«Физикон»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Чижов Г.А.,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Ханнанов Н.К.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 - 31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Мякишев Г. Я. Буховцев Б. Б.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Чаругин В. 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«Живая физика - живая геометрия»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«Институт новых технологий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справочник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«Открытая физика 1.1»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 ред.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Козел С. 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«Физикон»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и астрономия» (3, 4 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Пинский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- 6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и астрономия» (3, 4 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Пинский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- 6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и астрономия» (3, 4 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Пинский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- 4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Виртуальная лаборатория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Лаборатория систем мультимедиа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Часть 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YDP Interactive Publishing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Часть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YDP Interactive Publishing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rPr>
          <w:trHeight w:val="72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Мультимедийная энциклопедия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зеркале двух столетий»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C072A3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«Преступление и наказание»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Ф. М. Достоевский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«Царь - рыба»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Астафьев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«Алые паруса»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Грин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Д. Н. Мамин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ибиряк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«Завтра была война»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Б. Васильев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«Гобсек»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 Бальзак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«Герой нашего времени»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 Ю. Лермонтов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«Мастер и Маргарита»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 Булгаков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«Евгений Онегин»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 зори здесь тихие...»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Б. Васильев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«Золотой ключик или приключения Буратино»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Толстой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Гауф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 (под редакцией А.К. Ахлебинина, В.И. Сивоглазова)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834" w:rsidRDefault="00EE1834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Московский Государственный институт электроники и математики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834" w:rsidRDefault="00EE1834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Здоровый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дети - будущее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развития образования, г. Хабаровск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834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экономику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Автономов B.C. Липсиц, И.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 10-11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ЭКОНОМИКА</w:t>
            </w:r>
          </w:p>
        </w:tc>
      </w:tr>
      <w:tr w:rsidR="00A22E8E" w:rsidTr="00C072A3">
        <w:trPr>
          <w:trHeight w:val="90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экономику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Автономов B.C. Липсиц, И.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 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язык, электронное учебное издание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М.М. Разумовская, П.А. Леканта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"Дрофа"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РУССКИЯ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язык, электронное учебное издание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М.М. Разумовская, П.А. Леканта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"Дрофа"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rPr>
          <w:cantSplit/>
          <w:trHeight w:val="143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Интерактивный практикум по географии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Хабаровский край, интерактивный практикум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Паневина Г. Н. Махинов А. 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Фирма "2К"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541F7E" w:rsidTr="00C072A3">
        <w:trPr>
          <w:cantSplit/>
          <w:trHeight w:val="191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Электронный диск-бедекер</w:t>
            </w: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«Путеводитель по животному миру Хабаровского края и зоосаду имени Сысоева»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Фирма "2К"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</w:t>
            </w:r>
          </w:p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</w:t>
            </w:r>
          </w:p>
        </w:tc>
      </w:tr>
    </w:tbl>
    <w:p w:rsidR="00AE10FE" w:rsidRPr="00AE10FE" w:rsidRDefault="00AE10FE" w:rsidP="00AE1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72B3" w:rsidRPr="00C472B3" w:rsidRDefault="00FF3926" w:rsidP="00FF392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2B3">
        <w:rPr>
          <w:rFonts w:ascii="Times New Roman" w:hAnsi="Times New Roman" w:cs="Times New Roman"/>
          <w:b/>
          <w:i/>
          <w:sz w:val="24"/>
          <w:szCs w:val="24"/>
        </w:rPr>
        <w:t>Выводы и рекомендации на 2016/2017 учебный год:</w:t>
      </w:r>
    </w:p>
    <w:p w:rsidR="00675A87" w:rsidRPr="00BF628A" w:rsidRDefault="00E30986" w:rsidP="00C472B3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2B3">
        <w:rPr>
          <w:rFonts w:ascii="Times New Roman" w:hAnsi="Times New Roman" w:cs="Times New Roman"/>
          <w:sz w:val="24"/>
          <w:szCs w:val="24"/>
        </w:rPr>
        <w:t xml:space="preserve">Библиотечный фонд и информационная база </w:t>
      </w:r>
      <w:proofErr w:type="gramStart"/>
      <w:r w:rsidRPr="00C472B3">
        <w:rPr>
          <w:rFonts w:ascii="Times New Roman" w:hAnsi="Times New Roman" w:cs="Times New Roman"/>
          <w:sz w:val="24"/>
          <w:szCs w:val="24"/>
        </w:rPr>
        <w:t>востребованы</w:t>
      </w:r>
      <w:proofErr w:type="gramEnd"/>
      <w:r w:rsidRPr="00C472B3">
        <w:rPr>
          <w:rFonts w:ascii="Times New Roman" w:hAnsi="Times New Roman" w:cs="Times New Roman"/>
          <w:sz w:val="24"/>
          <w:szCs w:val="24"/>
        </w:rPr>
        <w:t>.</w:t>
      </w:r>
      <w:r w:rsidR="007A7F57" w:rsidRPr="00C472B3">
        <w:rPr>
          <w:rFonts w:ascii="Times New Roman" w:hAnsi="Times New Roman" w:cs="Times New Roman"/>
          <w:sz w:val="24"/>
          <w:szCs w:val="24"/>
        </w:rPr>
        <w:t xml:space="preserve"> </w:t>
      </w:r>
      <w:r w:rsidR="00C472B3" w:rsidRPr="00C472B3">
        <w:rPr>
          <w:rFonts w:ascii="Times New Roman" w:hAnsi="Times New Roman" w:cs="Times New Roman"/>
          <w:sz w:val="24"/>
          <w:szCs w:val="24"/>
        </w:rPr>
        <w:t>Библиотечный фонд школы позволяет в полном объёме обеспе</w:t>
      </w:r>
      <w:r w:rsidR="00C472B3">
        <w:rPr>
          <w:rFonts w:ascii="Times New Roman" w:hAnsi="Times New Roman" w:cs="Times New Roman"/>
          <w:sz w:val="24"/>
          <w:szCs w:val="24"/>
        </w:rPr>
        <w:t xml:space="preserve">чивать </w:t>
      </w:r>
      <w:r w:rsidR="00C472B3" w:rsidRPr="00C472B3">
        <w:rPr>
          <w:rFonts w:ascii="Times New Roman" w:hAnsi="Times New Roman" w:cs="Times New Roman"/>
          <w:sz w:val="24"/>
          <w:szCs w:val="24"/>
        </w:rPr>
        <w:t>учащихся учебной</w:t>
      </w:r>
      <w:r w:rsidR="00C472B3">
        <w:rPr>
          <w:rFonts w:ascii="Times New Roman" w:hAnsi="Times New Roman" w:cs="Times New Roman"/>
          <w:sz w:val="24"/>
          <w:szCs w:val="24"/>
        </w:rPr>
        <w:t xml:space="preserve"> и иной литературой, необходимой для реализации качественного учебного процесса. </w:t>
      </w:r>
      <w:r w:rsidR="00501FF6">
        <w:rPr>
          <w:rFonts w:ascii="Times New Roman" w:hAnsi="Times New Roman" w:cs="Times New Roman"/>
          <w:sz w:val="24"/>
          <w:szCs w:val="24"/>
        </w:rPr>
        <w:t>В 2016-2017 учебном году необходимо усилить работу по пополнению библиотечного фонда новой учебной литературой, меди</w:t>
      </w:r>
      <w:r w:rsidR="008A2139">
        <w:rPr>
          <w:rFonts w:ascii="Times New Roman" w:hAnsi="Times New Roman" w:cs="Times New Roman"/>
          <w:sz w:val="24"/>
          <w:szCs w:val="24"/>
        </w:rPr>
        <w:t>а</w:t>
      </w:r>
      <w:r w:rsidR="00501FF6">
        <w:rPr>
          <w:rFonts w:ascii="Times New Roman" w:hAnsi="Times New Roman" w:cs="Times New Roman"/>
          <w:sz w:val="24"/>
          <w:szCs w:val="24"/>
        </w:rPr>
        <w:t>текой.</w:t>
      </w:r>
    </w:p>
    <w:p w:rsidR="004C0FF7" w:rsidRPr="00BF628A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1565C" w:rsidRPr="00FA4719" w:rsidRDefault="00FD61BE" w:rsidP="00FA47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0D22">
        <w:rPr>
          <w:rFonts w:ascii="Times New Roman" w:hAnsi="Times New Roman" w:cs="Times New Roman"/>
          <w:b/>
          <w:sz w:val="24"/>
          <w:szCs w:val="24"/>
        </w:rPr>
        <w:t>&amp; 1</w:t>
      </w:r>
      <w:r w:rsidRPr="00470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ОЦЕНК</w:t>
      </w:r>
      <w:r w:rsidR="00FA4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МАТЕРИАЛЬНО-ТЕХНИЧЕСКОЙ БАЗЫ.</w:t>
      </w:r>
    </w:p>
    <w:p w:rsidR="00A34BF1" w:rsidRDefault="00A34BF1" w:rsidP="001A0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Материальная база школы позволяет на современном уровне организовать образовательный процесс. Для реализации ФГОС в школе имеется всё необходимое. Материально-техническое оснащение школы и условия обучения соответствуют нормам СанПин. Классные кабинеты полностью обеспечены мебелью, соблюдаются требования ее расстановки, ученики занимают места согласно рекомендациям врача. Учащиеся </w:t>
      </w:r>
      <w:r w:rsidR="008A5933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классов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обучаются в учебных помещениях, закрепленных за каждым классом, 5-11 классы – по классно-кабинетной системе. 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как </w:t>
      </w:r>
      <w:r w:rsidR="008A59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2011 года реализует ФГОС начального общего образования и ФГОС основного общего образования (в 5</w:t>
      </w:r>
      <w:r w:rsidR="00FA4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образовательной организацией ведется систематическая работа по оборудованию и обновлению учебных кабинетов и иных помещений в соответствии с требованиями к оснащению для реализации ФГОС.</w:t>
      </w:r>
    </w:p>
    <w:p w:rsidR="001A0284" w:rsidRPr="00DA6EED" w:rsidRDefault="001A0284" w:rsidP="00DA6E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образовательных программ в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A6EE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 компьютерных класса на  </w:t>
      </w:r>
      <w:r w:rsidRPr="001A0284">
        <w:rPr>
          <w:rFonts w:ascii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ЭВМ, объединенных в локальную сеть. Кроме того, в учебном процессе используется </w:t>
      </w:r>
      <w:r w:rsidR="00DA6EED" w:rsidRPr="00DA6EED">
        <w:rPr>
          <w:rFonts w:ascii="Times New Roman" w:hAnsi="Times New Roman" w:cs="Times New Roman"/>
          <w:color w:val="000000"/>
          <w:sz w:val="24"/>
          <w:szCs w:val="24"/>
        </w:rPr>
        <w:t>135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 компьютеров, находящихся в других учебных кабинетах. В том числе - 7 интерактивных досок, 2 ноутбука, </w:t>
      </w:r>
      <w:r>
        <w:rPr>
          <w:rFonts w:ascii="Times New Roman" w:hAnsi="Times New Roman" w:cs="Times New Roman"/>
          <w:color w:val="000000"/>
          <w:sz w:val="24"/>
          <w:szCs w:val="24"/>
        </w:rPr>
        <w:t>93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планшет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, 16 мультимедийных проекторов, 25 МФУ, 7 принтеров, комплект для интерактивного голосования</w:t>
      </w:r>
      <w:r w:rsidR="00DA6E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A6EED"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В учительской также установлен 1 компьютер, подключенный к сети Интернет, который активно используются при подготовке и проведении уроков. Выход в Интернет для </w:t>
      </w:r>
      <w:proofErr w:type="gramStart"/>
      <w:r w:rsidRPr="0076466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доступен.</w:t>
      </w:r>
    </w:p>
    <w:p w:rsidR="001A0284" w:rsidRDefault="001A0284" w:rsidP="001A028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667">
        <w:rPr>
          <w:rFonts w:ascii="Times New Roman" w:hAnsi="Times New Roman" w:cs="Times New Roman"/>
          <w:color w:val="000000"/>
          <w:sz w:val="24"/>
          <w:szCs w:val="24"/>
        </w:rPr>
        <w:t>В школе имеется собственный сайт. Информация, содержащаяся в нем, достоверная,   систематически обновляющаяся. Активная работа на сайте Dnevnik.ru создаёт возможность открытого общения с родительской общественностью, делает гласными для родителей образовательные результаты детей.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4719" w:rsidRDefault="00764667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46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Выводы: </w:t>
      </w:r>
      <w:r w:rsidR="00FA4719" w:rsidRPr="00BA7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материально – технической </w:t>
      </w:r>
      <w:r w:rsidR="00FA4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4719" w:rsidRPr="00BA78E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 и содержание здания школы соответствует санитарным нормам и пожарной безопасности.</w:t>
      </w:r>
      <w:r w:rsidR="00FA4719" w:rsidRPr="00764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пространство школы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расширяется за счет использования информационных технологий: имеется электронный документооборот, библиотека с читальным залом  с выходом в интернет, компьютерная и копировальная  техника,  медиатека.  </w:t>
      </w:r>
      <w:r w:rsidRPr="008A2139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 в учреждении  недостаточно компьютеров для организации образовательного процесса – всего 157 единиц, что составляет 0,2 на одного учащегося.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7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2016/2017 учебный год:</w:t>
      </w:r>
    </w:p>
    <w:p w:rsidR="003706AC" w:rsidRPr="001E2B49" w:rsidRDefault="001E2B49" w:rsidP="001E2B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над укреплением материально-технической базы школы и обеспечением учебного  процесса в 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требованиями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оснащению для реализации ФГОС, ФГОС ОВЗ.</w:t>
      </w:r>
    </w:p>
    <w:p w:rsidR="00FD61BE" w:rsidRPr="00BF628A" w:rsidRDefault="00FD61BE" w:rsidP="00C569D2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628A">
        <w:rPr>
          <w:rFonts w:ascii="Times New Roman" w:hAnsi="Times New Roman" w:cs="Times New Roman"/>
          <w:b/>
          <w:sz w:val="24"/>
          <w:szCs w:val="24"/>
        </w:rPr>
        <w:lastRenderedPageBreak/>
        <w:t>&amp; 1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</w:t>
      </w:r>
      <w:proofErr w:type="gramStart"/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ФУНКЦИОНИРОВАНИЯ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ВНУТРЕННЕЙ СИСТЕМЫ ОЦЕНКИ КАЧЕСТВА ОБРАЗОВАНИЯ</w:t>
      </w:r>
      <w:proofErr w:type="gramEnd"/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87A69" w:rsidRPr="00BF628A" w:rsidRDefault="00E84508" w:rsidP="00742C4D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>В соответствии с п.29 ст.2 Федерального закона от 29 декабря 2012 г. № 273-ФЗ «Об образовании в Российской Федерации» 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</w:t>
      </w:r>
      <w:proofErr w:type="gramEnd"/>
      <w:r w:rsidRPr="00BF628A">
        <w:rPr>
          <w:rFonts w:ascii="Times New Roman" w:hAnsi="Times New Roman" w:cs="Times New Roman"/>
          <w:sz w:val="24"/>
          <w:szCs w:val="24"/>
        </w:rPr>
        <w:t xml:space="preserve"> планируемых результатов образовательной программы.</w:t>
      </w:r>
    </w:p>
    <w:p w:rsidR="00A56685" w:rsidRPr="00BF628A" w:rsidRDefault="00A87A69" w:rsidP="00742C4D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 xml:space="preserve">В 2015/2016 учебном году МАОУ «СШ № 40» им. Г.К. Жукова обеспечило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разработку и внедрение модели системы оценки качества образования в образовательной организации, проведение необходимых оценочных процедур, учет и дальнейшее использование полученных результатов на основе «Положения о внутренней системе оценки качества образования в МАОУ «СШ № 40» им. Г.К. Жукова».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 Основными пользователями </w:t>
      </w:r>
      <w:proofErr w:type="gramStart"/>
      <w:r w:rsidRPr="00BF628A">
        <w:rPr>
          <w:rFonts w:ascii="Times New Roman" w:eastAsia="Times New Roman" w:hAnsi="Times New Roman" w:cs="Times New Roman"/>
          <w:sz w:val="24"/>
          <w:szCs w:val="24"/>
        </w:rPr>
        <w:t>результатов системы оценки качества образования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 являются: педагогические работники, обучающиеся, родители (законные представители) несовершеннолетних обучающихся. </w:t>
      </w:r>
    </w:p>
    <w:p w:rsidR="00A56685" w:rsidRPr="00BF628A" w:rsidRDefault="00A56685" w:rsidP="00742C4D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Основные цели внутренней системы оценки качества образования: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получение объективной информации о функционировании и развитии системы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предоставления всем участникам образовательного процесса и общественности достоверной информации о качестве образования;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прогнозирование развития образовательной системы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Основные задачи внутренней системы оценки качества образования: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систематическое отслеживание и анализ состояния системы 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ab/>
        <w:t>В течени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F628A">
        <w:rPr>
          <w:rFonts w:ascii="Times New Roman" w:hAnsi="Times New Roman" w:cs="Times New Roman"/>
          <w:sz w:val="24"/>
          <w:szCs w:val="24"/>
        </w:rPr>
        <w:t xml:space="preserve"> 2015/2016 учебного года администрация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совместно с руководителями школьных методических объединений проводила 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 xml:space="preserve">внутренний аудит </w:t>
      </w:r>
      <w:r w:rsidRPr="00BF628A">
        <w:rPr>
          <w:rFonts w:ascii="Times New Roman" w:hAnsi="Times New Roman" w:cs="Times New Roman"/>
          <w:sz w:val="24"/>
          <w:szCs w:val="24"/>
        </w:rPr>
        <w:t xml:space="preserve">оценки качества образования через: 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мониторинг предметов Федерального компонента (контрольные работы по текстам администрации 2 раза в год);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lastRenderedPageBreak/>
        <w:t> ВШК состояния преподавания учебных предметов, элективных учебных предметов, выполнение государственных образовательных стандартов, анализ результатов промежуточной и государственной итоговой аттестации;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ВШК состояния преподавания на параллелях 1, 2, 3, 4, 5, 6, 7, 8, 9, 10, 11 классов с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</w:t>
      </w:r>
      <w:r w:rsidRPr="00BF628A">
        <w:rPr>
          <w:rFonts w:ascii="Times New Roman" w:hAnsi="Times New Roman" w:cs="Times New Roman"/>
          <w:sz w:val="24"/>
          <w:szCs w:val="24"/>
        </w:rPr>
        <w:t xml:space="preserve">целью организации деятельности и промежуточного контроля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BF628A">
        <w:rPr>
          <w:rFonts w:ascii="Times New Roman" w:hAnsi="Times New Roman" w:cs="Times New Roman"/>
          <w:sz w:val="24"/>
          <w:szCs w:val="24"/>
        </w:rPr>
        <w:t xml:space="preserve"> обучающихся на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</w:t>
      </w:r>
      <w:r w:rsidRPr="00BF628A">
        <w:rPr>
          <w:rFonts w:ascii="Times New Roman" w:hAnsi="Times New Roman" w:cs="Times New Roman"/>
          <w:sz w:val="24"/>
          <w:szCs w:val="24"/>
        </w:rPr>
        <w:t>уроках;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изучение спроса на 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элективные учебные курсы и факультативные учебные занятия, содержание направлений внеурочной деятельности </w:t>
      </w:r>
      <w:r w:rsidRPr="00BF628A">
        <w:rPr>
          <w:rFonts w:ascii="Times New Roman" w:hAnsi="Times New Roman" w:cs="Times New Roman"/>
          <w:sz w:val="24"/>
          <w:szCs w:val="24"/>
        </w:rPr>
        <w:t>на следующий учебный год;</w:t>
      </w:r>
    </w:p>
    <w:p w:rsidR="001F206D" w:rsidRPr="00BF628A" w:rsidRDefault="001F206D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 xml:space="preserve"> мониторинг </w:t>
      </w:r>
      <w:r w:rsidR="00A56685" w:rsidRPr="00BF628A">
        <w:rPr>
          <w:rFonts w:ascii="Times New Roman" w:hAnsi="Times New Roman" w:cs="Times New Roman"/>
          <w:sz w:val="24"/>
          <w:szCs w:val="24"/>
        </w:rPr>
        <w:t>участия обучающихся в интеллектуальных (олимпиады, конференции) и</w:t>
      </w:r>
      <w:r w:rsidRPr="00BF628A">
        <w:rPr>
          <w:rFonts w:ascii="Times New Roman" w:hAnsi="Times New Roman" w:cs="Times New Roman"/>
          <w:sz w:val="24"/>
          <w:szCs w:val="24"/>
        </w:rPr>
        <w:t xml:space="preserve"> </w:t>
      </w:r>
      <w:r w:rsidR="00A56685" w:rsidRPr="00BF628A">
        <w:rPr>
          <w:rFonts w:ascii="Times New Roman" w:hAnsi="Times New Roman" w:cs="Times New Roman"/>
          <w:sz w:val="24"/>
          <w:szCs w:val="24"/>
        </w:rPr>
        <w:t>творческих конкурсах.</w:t>
      </w:r>
      <w:proofErr w:type="gramEnd"/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Результаты внутреннего аудита обсуждались на совещаниях при директоре,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Педагогическом совете,</w:t>
      </w:r>
      <w:r w:rsidRPr="00BF628A">
        <w:rPr>
          <w:rFonts w:ascii="Times New Roman" w:hAnsi="Times New Roman" w:cs="Times New Roman"/>
          <w:sz w:val="24"/>
          <w:szCs w:val="24"/>
        </w:rPr>
        <w:t xml:space="preserve"> заседаниях школьных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</w:t>
      </w:r>
      <w:r w:rsidRPr="00BF628A">
        <w:rPr>
          <w:rFonts w:ascii="Times New Roman" w:hAnsi="Times New Roman" w:cs="Times New Roman"/>
          <w:sz w:val="24"/>
          <w:szCs w:val="24"/>
        </w:rPr>
        <w:t>методических объединений</w:t>
      </w:r>
      <w:r w:rsidR="001F206D" w:rsidRPr="00BF628A">
        <w:rPr>
          <w:rFonts w:ascii="Times New Roman" w:hAnsi="Times New Roman" w:cs="Times New Roman"/>
          <w:sz w:val="24"/>
          <w:szCs w:val="24"/>
        </w:rPr>
        <w:t>, заседаниях Совета Учреждения.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Сформулированные в Положении о внутренней системе оценки качества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</w:t>
      </w:r>
      <w:r w:rsidRPr="00BF628A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="001F206D"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задачи реализуются по следующим 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>показателям: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I. Качество образовательных результатов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1.1. Предметные результаты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1.2. Метапредметные результаты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1.3. Здоровье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1.4. Достижения обучающихся на конкурсах, соревнованиях, олимпиадах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1.5. </w:t>
      </w:r>
      <w:r w:rsidR="001F206D" w:rsidRPr="00BF628A">
        <w:rPr>
          <w:rFonts w:ascii="Times New Roman" w:hAnsi="Times New Roman" w:cs="Times New Roman"/>
          <w:bCs/>
          <w:sz w:val="24"/>
          <w:szCs w:val="24"/>
        </w:rPr>
        <w:t xml:space="preserve">Степень удовлетворённости </w:t>
      </w:r>
      <w:r w:rsidRPr="00BF628A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(законных представителей) несовершеннолетних обучающихся </w:t>
      </w:r>
      <w:r w:rsidRPr="00BF628A">
        <w:rPr>
          <w:rFonts w:ascii="Times New Roman" w:hAnsi="Times New Roman" w:cs="Times New Roman"/>
          <w:sz w:val="24"/>
          <w:szCs w:val="24"/>
        </w:rPr>
        <w:t xml:space="preserve">деятельностью и взаимоотношениями в </w:t>
      </w:r>
      <w:r w:rsidR="001F206D"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1.6. Профессиональное самоопределение выпускников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II. Качество реализации образовательного процесса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Pr="00BF628A">
        <w:rPr>
          <w:rFonts w:ascii="Times New Roman" w:hAnsi="Times New Roman" w:cs="Times New Roman"/>
          <w:sz w:val="24"/>
          <w:szCs w:val="24"/>
        </w:rPr>
        <w:t>Основные образовательные программы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BF628A">
        <w:rPr>
          <w:rFonts w:ascii="Times New Roman" w:hAnsi="Times New Roman" w:cs="Times New Roman"/>
          <w:sz w:val="24"/>
          <w:szCs w:val="24"/>
        </w:rPr>
        <w:t>Рабочие программы по предметам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2.3. </w:t>
      </w:r>
      <w:r w:rsidRPr="00BF628A">
        <w:rPr>
          <w:rFonts w:ascii="Times New Roman" w:hAnsi="Times New Roman" w:cs="Times New Roman"/>
          <w:sz w:val="24"/>
          <w:szCs w:val="24"/>
        </w:rPr>
        <w:t>Программы внеурочной деятельности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2.4. </w:t>
      </w:r>
      <w:r w:rsidRPr="00BF628A">
        <w:rPr>
          <w:rFonts w:ascii="Times New Roman" w:hAnsi="Times New Roman" w:cs="Times New Roman"/>
          <w:sz w:val="24"/>
          <w:szCs w:val="24"/>
        </w:rPr>
        <w:t>Реализация учебных планов и рабочих программ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2.5. </w:t>
      </w:r>
      <w:r w:rsidRPr="00BF628A">
        <w:rPr>
          <w:rFonts w:ascii="Times New Roman" w:hAnsi="Times New Roman" w:cs="Times New Roman"/>
          <w:sz w:val="24"/>
          <w:szCs w:val="24"/>
        </w:rPr>
        <w:t xml:space="preserve">Качество уроков и индивидуальной работы с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BF628A">
        <w:rPr>
          <w:rFonts w:ascii="Times New Roman" w:hAnsi="Times New Roman" w:cs="Times New Roman"/>
          <w:sz w:val="24"/>
          <w:szCs w:val="24"/>
        </w:rPr>
        <w:t>Качество внеурочной деятельности (включая классное руководство)</w:t>
      </w:r>
    </w:p>
    <w:p w:rsidR="001F206D" w:rsidRPr="00BF628A" w:rsidRDefault="001F206D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>2.7. Степень удовлетворённости обучающихся</w:t>
      </w:r>
      <w:r w:rsidR="00A56685" w:rsidRPr="00BF628A">
        <w:rPr>
          <w:rFonts w:ascii="Times New Roman" w:hAnsi="Times New Roman" w:cs="Times New Roman"/>
          <w:sz w:val="24"/>
          <w:szCs w:val="24"/>
        </w:rPr>
        <w:t xml:space="preserve"> и родителей </w:t>
      </w:r>
      <w:r w:rsidRPr="00BF628A">
        <w:rPr>
          <w:rFonts w:ascii="Times New Roman" w:hAnsi="Times New Roman" w:cs="Times New Roman"/>
          <w:sz w:val="24"/>
          <w:szCs w:val="24"/>
        </w:rPr>
        <w:t xml:space="preserve">(законных представителей) несовершеннолетних обучающихся </w:t>
      </w:r>
      <w:r w:rsidR="00A56685" w:rsidRPr="00BF628A">
        <w:rPr>
          <w:rFonts w:ascii="Times New Roman" w:hAnsi="Times New Roman" w:cs="Times New Roman"/>
          <w:sz w:val="24"/>
          <w:szCs w:val="24"/>
        </w:rPr>
        <w:t xml:space="preserve">уроками и условиями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>2.8.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F628A">
        <w:rPr>
          <w:rFonts w:ascii="Times New Roman" w:hAnsi="Times New Roman" w:cs="Times New Roman"/>
          <w:sz w:val="24"/>
          <w:szCs w:val="24"/>
        </w:rPr>
        <w:t xml:space="preserve">Организация занятости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F206D" w:rsidRPr="00BF628A">
        <w:rPr>
          <w:rFonts w:ascii="Times New Roman" w:hAnsi="Times New Roman" w:cs="Times New Roman"/>
          <w:sz w:val="24"/>
          <w:szCs w:val="24"/>
        </w:rPr>
        <w:t>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III. Качество условий, обеспечивающих образовательный процесс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BF628A">
        <w:rPr>
          <w:rFonts w:ascii="Times New Roman" w:hAnsi="Times New Roman" w:cs="Times New Roman"/>
          <w:sz w:val="24"/>
          <w:szCs w:val="24"/>
        </w:rPr>
        <w:t>Материально-техническое обеспечение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BF628A">
        <w:rPr>
          <w:rFonts w:ascii="Times New Roman" w:hAnsi="Times New Roman" w:cs="Times New Roman"/>
          <w:sz w:val="24"/>
          <w:szCs w:val="24"/>
        </w:rPr>
        <w:t>Информационно-развивающая среда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3.3. </w:t>
      </w:r>
      <w:r w:rsidRPr="00BF628A">
        <w:rPr>
          <w:rFonts w:ascii="Times New Roman" w:hAnsi="Times New Roman" w:cs="Times New Roman"/>
          <w:sz w:val="24"/>
          <w:szCs w:val="24"/>
        </w:rPr>
        <w:t>Санитарно-гигиенические и эстетические условия.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3.4. </w:t>
      </w:r>
      <w:r w:rsidRPr="00BF628A">
        <w:rPr>
          <w:rFonts w:ascii="Times New Roman" w:hAnsi="Times New Roman" w:cs="Times New Roman"/>
          <w:sz w:val="24"/>
          <w:szCs w:val="24"/>
        </w:rPr>
        <w:t>Организация питания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3.5. </w:t>
      </w:r>
      <w:r w:rsidRPr="00BF628A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3.6. </w:t>
      </w:r>
      <w:r w:rsidRPr="00BF628A">
        <w:rPr>
          <w:rFonts w:ascii="Times New Roman" w:hAnsi="Times New Roman" w:cs="Times New Roman"/>
          <w:sz w:val="24"/>
          <w:szCs w:val="24"/>
        </w:rPr>
        <w:t>Кадровое обеспечение</w:t>
      </w:r>
    </w:p>
    <w:p w:rsidR="00A87A69" w:rsidRPr="00BF628A" w:rsidRDefault="00425AE7" w:rsidP="00742C4D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628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 xml:space="preserve">нутренняя оценка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функционирования системы 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 xml:space="preserve">качества образования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в МАОУ «СШ № 40» осуществляется 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>посредством:</w:t>
      </w:r>
    </w:p>
    <w:p w:rsidR="00A87A69" w:rsidRPr="00BF628A" w:rsidRDefault="00A87A69" w:rsidP="00E265FE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внутришкольного контроля;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аккредитации;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государственной (итоговой) аттестации выпускников;</w:t>
      </w:r>
    </w:p>
    <w:p w:rsidR="00A87A69" w:rsidRPr="00BF628A" w:rsidRDefault="00A87A69" w:rsidP="00E265FE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A87A69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 данных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оценки качества образования используются:</w:t>
      </w:r>
    </w:p>
    <w:p w:rsidR="00A87A69" w:rsidRPr="00BF628A" w:rsidRDefault="00A87A69" w:rsidP="00E265FE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статистика;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и итоговая аттестация;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опросы;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отчеты работников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7A69" w:rsidRPr="00BF628A" w:rsidRDefault="00A87A69" w:rsidP="00E265FE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 и внеклассных мероприятий.</w:t>
      </w:r>
    </w:p>
    <w:p w:rsidR="00425AE7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Организационная структура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занимающаяся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</w:rPr>
        <w:t xml:space="preserve">оценка функционирования системы качества образования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МАОУ «СШ № 40» им. Г.К. Жукова» 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интерпретацией полученных результатов, включает в себя: администрацию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П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едагогический совет, методические объ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единения учителей-предметников 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временные структуры (комиссии и др.). </w:t>
      </w:r>
    </w:p>
    <w:p w:rsidR="00A87A69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Предметом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оценки качества образования являются:</w:t>
      </w:r>
    </w:p>
    <w:p w:rsidR="00A87A69" w:rsidRPr="00BF628A" w:rsidRDefault="00A87A69" w:rsidP="00E265FE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государственному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стандарту и социальному заказу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организации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доступность образования, условия комфортности получения образования, материально-техническое обеспечение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деятельности, организация питания и охрана здоровья </w:t>
      </w:r>
      <w:proofErr w:type="gramStart"/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реализуемых 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и дополнительных образовательных программ, условия их реализации;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425AE7" w:rsidRPr="00BF628A" w:rsidRDefault="00A87A69" w:rsidP="00E265FE">
      <w:pPr>
        <w:numPr>
          <w:ilvl w:val="0"/>
          <w:numId w:val="3"/>
        </w:numPr>
        <w:tabs>
          <w:tab w:val="clear" w:pos="720"/>
          <w:tab w:val="num" w:pos="0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эффективность управления качеством образования и открытость деятельности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12722F" w:rsidRPr="00BF628A" w:rsidRDefault="0012722F" w:rsidP="0012722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В анализируемом периоде была сформирована модель оценки результатов освоения основных образовательных программ начального общего, основного общего и среднего общего образования:</w:t>
      </w:r>
    </w:p>
    <w:tbl>
      <w:tblPr>
        <w:tblW w:w="0" w:type="auto"/>
        <w:tblInd w:w="515" w:type="dxa"/>
        <w:tblLook w:val="04A0" w:firstRow="1" w:lastRow="0" w:firstColumn="1" w:lastColumn="0" w:noHBand="0" w:noVBand="1"/>
      </w:tblPr>
      <w:tblGrid>
        <w:gridCol w:w="9456"/>
      </w:tblGrid>
      <w:tr w:rsidR="0012722F" w:rsidTr="00BF628A">
        <w:tc>
          <w:tcPr>
            <w:tcW w:w="9456" w:type="dxa"/>
          </w:tcPr>
          <w:p w:rsidR="00FA4719" w:rsidRDefault="00FA4719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22F" w:rsidRPr="00FA4719" w:rsidRDefault="0012722F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результатов освоения основных образовательных программ </w:t>
            </w:r>
          </w:p>
          <w:p w:rsidR="0012722F" w:rsidRPr="00FA4719" w:rsidRDefault="0012722F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>в МАОУ «СШ № 40» им. Г.К. Жукова в 2015/2016 учебном году</w:t>
            </w:r>
          </w:p>
          <w:p w:rsidR="0012722F" w:rsidRDefault="0012722F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>(объект и содержание оценки)</w:t>
            </w: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14D" w:rsidRDefault="009B014D" w:rsidP="00FA4719">
            <w:pPr>
              <w:spacing w:after="0" w:line="276" w:lineRule="auto"/>
              <w:ind w:firstLine="567"/>
              <w:jc w:val="center"/>
              <w:rPr>
                <w:rFonts w:ascii="Arial" w:hAnsi="Arial" w:cs="Arial"/>
              </w:rPr>
            </w:pPr>
          </w:p>
        </w:tc>
      </w:tr>
      <w:tr w:rsidR="0012722F" w:rsidTr="00BF628A">
        <w:tc>
          <w:tcPr>
            <w:tcW w:w="9456" w:type="dxa"/>
            <w:tcBorders>
              <w:bottom w:val="single" w:sz="4" w:space="0" w:color="auto"/>
            </w:tcBorders>
          </w:tcPr>
          <w:p w:rsidR="0012722F" w:rsidRPr="000446D2" w:rsidRDefault="0012722F" w:rsidP="00BF5193">
            <w:pPr>
              <w:spacing w:line="276" w:lineRule="auto"/>
              <w:ind w:left="-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ru-RU"/>
              </w:rPr>
              <w:lastRenderedPageBreak/>
              <w:drawing>
                <wp:inline distT="0" distB="0" distL="0" distR="0" wp14:anchorId="6084C89F" wp14:editId="611172E5">
                  <wp:extent cx="5939790" cy="3190875"/>
                  <wp:effectExtent l="0" t="0" r="381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032" cy="319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084" w:rsidRPr="00BB47CF" w:rsidRDefault="006A5084" w:rsidP="00FA4719">
      <w:pPr>
        <w:spacing w:after="0"/>
        <w:ind w:firstLine="567"/>
        <w:jc w:val="both"/>
        <w:rPr>
          <w:rFonts w:ascii="Arial" w:eastAsia="Calibri" w:hAnsi="Arial" w:cs="Arial"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9B014D">
      <w:pPr>
        <w:spacing w:after="0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FA4719" w:rsidRDefault="003706AC" w:rsidP="009B014D">
      <w:pPr>
        <w:spacing w:after="0"/>
        <w:ind w:firstLine="567"/>
        <w:jc w:val="right"/>
        <w:rPr>
          <w:rFonts w:ascii="Times New Roman" w:eastAsia="Calibri" w:hAnsi="Times New Roman" w:cs="Times New Roman"/>
          <w:b/>
        </w:rPr>
      </w:pPr>
      <w:r w:rsidRPr="00260CE1">
        <w:rPr>
          <w:rFonts w:ascii="Times New Roman" w:eastAsia="Calibri" w:hAnsi="Times New Roman" w:cs="Times New Roman"/>
          <w:b/>
        </w:rPr>
        <w:t xml:space="preserve">Модель </w:t>
      </w:r>
      <w:r w:rsidR="001A7CB5" w:rsidRPr="00260CE1">
        <w:rPr>
          <w:rFonts w:ascii="Times New Roman" w:eastAsia="Calibri" w:hAnsi="Times New Roman" w:cs="Times New Roman"/>
          <w:b/>
        </w:rPr>
        <w:t xml:space="preserve">институциональной </w:t>
      </w:r>
      <w:r w:rsidRPr="00260CE1">
        <w:rPr>
          <w:rFonts w:ascii="Times New Roman" w:eastAsia="Calibri" w:hAnsi="Times New Roman" w:cs="Times New Roman"/>
          <w:b/>
        </w:rPr>
        <w:t>внутришкольной системы оценки качества образования</w:t>
      </w:r>
    </w:p>
    <w:p w:rsidR="003706AC" w:rsidRDefault="001A7CB5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  <w:r w:rsidRPr="00260CE1">
        <w:rPr>
          <w:rFonts w:ascii="Times New Roman" w:eastAsia="Calibri" w:hAnsi="Times New Roman" w:cs="Times New Roman"/>
          <w:b/>
        </w:rPr>
        <w:t xml:space="preserve"> МАОУ «СШ № 40» им. Г.К. Жукова</w:t>
      </w:r>
      <w:r w:rsidR="00BB47CF" w:rsidRPr="00260CE1">
        <w:rPr>
          <w:rFonts w:ascii="Times New Roman" w:eastAsia="Calibri" w:hAnsi="Times New Roman" w:cs="Times New Roman"/>
          <w:b/>
        </w:rPr>
        <w:t xml:space="preserve"> 2015/2016</w:t>
      </w: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Pr="00260CE1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E96D3E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1B40C" wp14:editId="2615300A">
                <wp:simplePos x="0" y="0"/>
                <wp:positionH relativeFrom="column">
                  <wp:posOffset>948690</wp:posOffset>
                </wp:positionH>
                <wp:positionV relativeFrom="paragraph">
                  <wp:posOffset>64770</wp:posOffset>
                </wp:positionV>
                <wp:extent cx="1228725" cy="485775"/>
                <wp:effectExtent l="0" t="0" r="28575" b="28575"/>
                <wp:wrapNone/>
                <wp:docPr id="11" name="Выгнутая вверх стрел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57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1" o:spid="_x0000_s1026" type="#_x0000_t105" style="position:absolute;margin-left:74.7pt;margin-top:5.1pt;width:96.75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" adj="17330,20532,16200" fillcolor="#b80e0f [3204]" strokecolor="#5b0707 [1604]" strokeweight="1.5pt"/>
            </w:pict>
          </mc:Fallback>
        </mc:AlternateContent>
      </w:r>
      <w:r w:rsidR="00E96D3E"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0B6E4" wp14:editId="68D518B3">
                <wp:simplePos x="0" y="0"/>
                <wp:positionH relativeFrom="column">
                  <wp:posOffset>4387214</wp:posOffset>
                </wp:positionH>
                <wp:positionV relativeFrom="paragraph">
                  <wp:posOffset>131445</wp:posOffset>
                </wp:positionV>
                <wp:extent cx="1171575" cy="419100"/>
                <wp:effectExtent l="57150" t="57150" r="47625" b="57150"/>
                <wp:wrapNone/>
                <wp:docPr id="12" name="Выгнутая вверх стрел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19100"/>
                        </a:xfrm>
                        <a:prstGeom prst="curvedDownArrow">
                          <a:avLst/>
                        </a:prstGeom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ыгнутая вверх стрелка 12" o:spid="_x0000_s1026" type="#_x0000_t105" style="position:absolute;margin-left:345.45pt;margin-top:10.35pt;width:92.2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" adj="17737,20634,16200" fillcolor="#b80e0f [3204]" strokecolor="#5b0707 [1604]" strokeweight="1.5pt"/>
            </w:pict>
          </mc:Fallback>
        </mc:AlternateContent>
      </w:r>
    </w:p>
    <w:p w:rsidR="00E96D3E" w:rsidRDefault="00E96D3E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17CFE" wp14:editId="69C500AD">
                <wp:simplePos x="0" y="0"/>
                <wp:positionH relativeFrom="column">
                  <wp:posOffset>-89535</wp:posOffset>
                </wp:positionH>
                <wp:positionV relativeFrom="paragraph">
                  <wp:posOffset>27940</wp:posOffset>
                </wp:positionV>
                <wp:extent cx="1228725" cy="3429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E96D3E" w:rsidRDefault="00C90638" w:rsidP="00E96D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96D3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РОЦЕДУРЫ КОНТРОЛЯ: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-7.05pt;margin-top:2.2pt;width:96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" fillcolor="#ccc6c9 [1305]" strokecolor="#80737a [3209]" strokeweight="1.5pt">
                <v:fill color2="#ccc6c9 [1305]" rotate="t" angle="90" colors="0 #777375;.5 #aca6a9;1 #cdc6ca" focus="100%" type="gradient"/>
                <v:textbox>
                  <w:txbxContent>
                    <w:p w:rsidR="0001565C" w:rsidRPr="00E96D3E" w:rsidRDefault="0001565C" w:rsidP="00E96D3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96D3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РОЦЕДУРЫ КОНТРОЛЯ: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7D5F9" wp14:editId="3898853A">
                <wp:simplePos x="0" y="0"/>
                <wp:positionH relativeFrom="column">
                  <wp:posOffset>1434465</wp:posOffset>
                </wp:positionH>
                <wp:positionV relativeFrom="paragraph">
                  <wp:posOffset>27940</wp:posOffset>
                </wp:positionV>
                <wp:extent cx="3762375" cy="58102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1A7CB5" w:rsidRDefault="00C90638" w:rsidP="001A7C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A7CB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АСПЕКТЫ КАЧЕСТВА:</w:t>
                            </w:r>
                          </w:p>
                          <w:p w:rsidR="00C90638" w:rsidRPr="001A7CB5" w:rsidRDefault="00C90638" w:rsidP="001A7C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A7CB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качество результатов, качество процессов, качество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112.95pt;margin-top:2.2pt;width:296.2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" fillcolor="#ccc6c9 [1305]" strokecolor="#80737a [3209]" strokeweight="1.5pt">
                <v:textbox>
                  <w:txbxContent>
                    <w:p w:rsidR="0001565C" w:rsidRPr="001A7CB5" w:rsidRDefault="0001565C" w:rsidP="001A7C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A7CB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АСПЕКТЫ КАЧЕСТВА:</w:t>
                      </w:r>
                    </w:p>
                    <w:p w:rsidR="0001565C" w:rsidRPr="001A7CB5" w:rsidRDefault="0001565C" w:rsidP="001A7C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A7CB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качество результатов, качество процессов, качество условий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BDEC2" wp14:editId="69DD8666">
                <wp:simplePos x="0" y="0"/>
                <wp:positionH relativeFrom="column">
                  <wp:posOffset>5558790</wp:posOffset>
                </wp:positionH>
                <wp:positionV relativeFrom="paragraph">
                  <wp:posOffset>0</wp:posOffset>
                </wp:positionV>
                <wp:extent cx="1143000" cy="3905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E96D3E" w:rsidRDefault="00C90638" w:rsidP="00E96D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96D3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БАЗА ВШСОКО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437.7pt;margin-top:0;width:90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" fillcolor="#ccc6c9 [1305]" strokecolor="#80737a [3209]" strokeweight="1.5pt">
                <v:textbox>
                  <w:txbxContent>
                    <w:p w:rsidR="0001565C" w:rsidRPr="00E96D3E" w:rsidRDefault="0001565C" w:rsidP="00E96D3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96D3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БАЗА ВШСОКО</w:t>
                      </w:r>
                    </w:p>
                  </w:txbxContent>
                </v:textbox>
              </v:rect>
            </w:pict>
          </mc:Fallback>
        </mc:AlternateContent>
      </w:r>
    </w:p>
    <w:p w:rsidR="001A7CB5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79F3A8" wp14:editId="4B8576DB">
                <wp:simplePos x="0" y="0"/>
                <wp:positionH relativeFrom="column">
                  <wp:posOffset>-89535</wp:posOffset>
                </wp:positionH>
                <wp:positionV relativeFrom="paragraph">
                  <wp:posOffset>95885</wp:posOffset>
                </wp:positionV>
                <wp:extent cx="842645" cy="1943100"/>
                <wp:effectExtent l="0" t="0" r="1460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1943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-промежуточная аттестация </w:t>
                            </w:r>
                            <w:proofErr w:type="gramStart"/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обучающихся</w:t>
                            </w:r>
                            <w:proofErr w:type="gramEnd"/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-государственная итоговая аттестация выпускников 9-х, 11 классов;</w:t>
                            </w: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-контрольная деятельность;</w:t>
                            </w: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Pr="005D40D6" w:rsidRDefault="00C90638" w:rsidP="0040322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-аттестация педагогических работников</w:t>
                            </w:r>
                          </w:p>
                          <w:p w:rsidR="00C90638" w:rsidRDefault="00C90638" w:rsidP="00403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left:0;text-align:left;margin-left:-7.05pt;margin-top:7.55pt;width:66.35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" fillcolor="#c0d4d8 [1303]" strokecolor="#a1c0c5 [1943]" strokeweight="1.5pt">
                <v:textbox>
                  <w:txbxContent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-промежуточная аттестация </w:t>
                      </w:r>
                      <w:proofErr w:type="gramStart"/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>обучающихся</w:t>
                      </w:r>
                      <w:proofErr w:type="gramEnd"/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>-государственная итоговая аттестация выпускников 9-х, 11 классов;</w:t>
                      </w: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>-контрольная деятельность;</w:t>
                      </w: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Pr="005D40D6" w:rsidRDefault="0001565C" w:rsidP="0040322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D40D6">
                        <w:rPr>
                          <w:rFonts w:ascii="Arial" w:hAnsi="Arial" w:cs="Arial"/>
                          <w:sz w:val="16"/>
                          <w:szCs w:val="16"/>
                        </w:rPr>
                        <w:t>-аттестация педагогических работников</w:t>
                      </w:r>
                    </w:p>
                    <w:p w:rsidR="0001565C" w:rsidRDefault="0001565C" w:rsidP="004032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2D8EF1" wp14:editId="20D19629">
                <wp:simplePos x="0" y="0"/>
                <wp:positionH relativeFrom="column">
                  <wp:posOffset>5558790</wp:posOffset>
                </wp:positionH>
                <wp:positionV relativeFrom="paragraph">
                  <wp:posOffset>124460</wp:posOffset>
                </wp:positionV>
                <wp:extent cx="1143000" cy="45910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9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0638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-с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оздание единого информационного образовательного пространства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-с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огласование единых оценочных критериев, показателей, процедур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-о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пределение периодичности, сроков, направлений оценки качества образования на всех уровнях ВШК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-у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частие в электронной ИКС информации о качестве образования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-с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оздание системы информирования общественности о качестве образования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-д</w:t>
                            </w:r>
                            <w:r w:rsidRPr="0054507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окументирование процедур осуществления оценки качества образования, документацией и данными</w:t>
                            </w:r>
                          </w:p>
                          <w:p w:rsidR="00C90638" w:rsidRPr="0054507B" w:rsidRDefault="00C90638" w:rsidP="005450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left:0;text-align:left;margin-left:437.7pt;margin-top:9.8pt;width:90pt;height:3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" fillcolor="#c0d4d8 [1303]" strokecolor="#64969f [3207]" strokeweight="1pt">
                <v:textbox>
                  <w:txbxContent>
                    <w:p w:rsidR="0001565C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-с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оздание единого информационного образовательного пространства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-с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огласование единых оценочных критериев, показателей, процедур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-о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пределение периодичности, сроков, направлений оценки качества образования на всех уровнях ВШК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-у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частие в электронной ИКС информации о качестве образования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-с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оздание системы информирования общественности о качестве образования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-д</w:t>
                      </w:r>
                      <w:r w:rsidRPr="0054507B">
                        <w:rPr>
                          <w:rFonts w:ascii="Arial" w:hAnsi="Arial" w:cs="Arial"/>
                          <w:sz w:val="16"/>
                          <w:szCs w:val="16"/>
                        </w:rPr>
                        <w:t>окументирование процедур осуществления оценки качества образования, документацией и данными</w:t>
                      </w:r>
                    </w:p>
                    <w:p w:rsidR="0001565C" w:rsidRPr="0054507B" w:rsidRDefault="0001565C" w:rsidP="005450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A57DF" wp14:editId="2789C999">
                <wp:simplePos x="0" y="0"/>
                <wp:positionH relativeFrom="column">
                  <wp:posOffset>1786890</wp:posOffset>
                </wp:positionH>
                <wp:positionV relativeFrom="paragraph">
                  <wp:posOffset>114935</wp:posOffset>
                </wp:positionV>
                <wp:extent cx="3067050" cy="4191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5B769C" w:rsidRDefault="00C90638" w:rsidP="0018069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B769C">
                              <w:t>ОРГАНИЗАЦИОННЫЕ СТРУКТУРЫ</w:t>
                            </w:r>
                          </w:p>
                          <w:p w:rsidR="00C90638" w:rsidRPr="00E96D3E" w:rsidRDefault="00C90638" w:rsidP="001806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МАОУ «СШ № 40» им. Г.К. Жукова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140.7pt;margin-top:9.05pt;width:241.5pt;height:3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" fillcolor="#b3aaaf [1945]" strokecolor="#80737a [3209]" strokeweight="1.5pt">
                <v:textbox>
                  <w:txbxContent>
                    <w:p w:rsidR="0001565C" w:rsidRPr="005B769C" w:rsidRDefault="0001565C" w:rsidP="0018069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B769C">
                        <w:t>ОРГАНИЗАЦИОННЫЕ СТРУКТУРЫ</w:t>
                      </w:r>
                    </w:p>
                    <w:p w:rsidR="0001565C" w:rsidRPr="00E96D3E" w:rsidRDefault="0001565C" w:rsidP="0018069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1806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МАОУ «СШ № 40» им. Г.К. Жукова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1A7CB5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07C646" wp14:editId="014E6784">
                <wp:simplePos x="0" y="0"/>
                <wp:positionH relativeFrom="column">
                  <wp:posOffset>1314450</wp:posOffset>
                </wp:positionH>
                <wp:positionV relativeFrom="paragraph">
                  <wp:posOffset>227330</wp:posOffset>
                </wp:positionV>
                <wp:extent cx="2114550" cy="647700"/>
                <wp:effectExtent l="0" t="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477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403223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Управление системой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32" style="position:absolute;left:0;text-align:left;margin-left:103.5pt;margin-top:17.9pt;width:166.5pt;height:5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" fillcolor="#c9c0b0 [1941]" strokecolor="#817358 [2405]" strokeweight="1.5pt">
                <v:textbox>
                  <w:txbxContent>
                    <w:p w:rsidR="0001565C" w:rsidRPr="00403223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322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Управление системой образования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5DEA3" wp14:editId="089AE916">
                <wp:simplePos x="0" y="0"/>
                <wp:positionH relativeFrom="column">
                  <wp:posOffset>3501390</wp:posOffset>
                </wp:positionH>
                <wp:positionV relativeFrom="paragraph">
                  <wp:posOffset>259715</wp:posOffset>
                </wp:positionV>
                <wp:extent cx="1905000" cy="6477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477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403223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Координация функционирования ВШСОКО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3" style="position:absolute;left:0;text-align:left;margin-left:275.7pt;margin-top:20.45pt;width:150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" fillcolor="#c9c0b0 [1941]" strokecolor="#817358 [2405]" strokeweight="1.5pt">
                <v:textbox>
                  <w:txbxContent>
                    <w:p w:rsidR="0001565C" w:rsidRPr="00403223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322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Координация функционирования ВШСОКО</w:t>
                      </w:r>
                    </w:p>
                  </w:txbxContent>
                </v:textbox>
              </v:oval>
            </w:pict>
          </mc:Fallback>
        </mc:AlternateContent>
      </w:r>
      <w:r w:rsidR="006A5084"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ECB614" wp14:editId="4911E2E0">
                <wp:simplePos x="0" y="0"/>
                <wp:positionH relativeFrom="column">
                  <wp:posOffset>1682115</wp:posOffset>
                </wp:positionH>
                <wp:positionV relativeFrom="paragraph">
                  <wp:posOffset>1621790</wp:posOffset>
                </wp:positionV>
                <wp:extent cx="28575" cy="114300"/>
                <wp:effectExtent l="5715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32.45pt;margin-top:127.7pt;width:2.25pt;height:9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" strokecolor="#6e0808 [1924]">
                <v:stroke endarrow="block"/>
              </v:shape>
            </w:pict>
          </mc:Fallback>
        </mc:AlternateContent>
      </w:r>
    </w:p>
    <w:p w:rsidR="003706AC" w:rsidRDefault="003706AC" w:rsidP="001A7CB5">
      <w:pPr>
        <w:jc w:val="center"/>
        <w:rPr>
          <w:rFonts w:ascii="Arial" w:eastAsia="Calibri" w:hAnsi="Arial" w:cs="Arial"/>
          <w:b/>
        </w:rPr>
      </w:pP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397B66" wp14:editId="0E3FD199">
                <wp:simplePos x="0" y="0"/>
                <wp:positionH relativeFrom="column">
                  <wp:posOffset>3082290</wp:posOffset>
                </wp:positionH>
                <wp:positionV relativeFrom="paragraph">
                  <wp:posOffset>34290</wp:posOffset>
                </wp:positionV>
                <wp:extent cx="1095375" cy="41910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5D40D6" w:rsidRDefault="00C90638" w:rsidP="005D40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СОВЕТ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4" style="position:absolute;left:0;text-align:left;margin-left:242.7pt;margin-top:2.7pt;width:86.2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" fillcolor="#999cb1" strokecolor="#002060" strokeweight="1.5pt">
                <v:fill color2="#e2e2e7" rotate="t" angle="45" colors="0 #999cb1;.5 #c2c4cf;1 #e2e2e7" focus="100%" type="gradient"/>
                <v:textbox>
                  <w:txbxContent>
                    <w:p w:rsidR="0001565C" w:rsidRPr="005D40D6" w:rsidRDefault="0001565C" w:rsidP="005D40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D40D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СОВЕТ УЧРЕЖДЕНИЯ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589061" wp14:editId="7DA7C31C">
                <wp:simplePos x="0" y="0"/>
                <wp:positionH relativeFrom="column">
                  <wp:posOffset>4044315</wp:posOffset>
                </wp:positionH>
                <wp:positionV relativeFrom="paragraph">
                  <wp:posOffset>167640</wp:posOffset>
                </wp:positionV>
                <wp:extent cx="381000" cy="161925"/>
                <wp:effectExtent l="0" t="0" r="19050" b="28575"/>
                <wp:wrapNone/>
                <wp:docPr id="32" name="Двойная стрелка влево/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2" o:spid="_x0000_s1026" type="#_x0000_t69" style="position:absolute;margin-left:318.45pt;margin-top:13.2pt;width:30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" adj="4590" fillcolor="white [3201]" strokecolor="#002060" strokeweight="1.5pt"/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F4FC43" wp14:editId="7C7E702D">
                <wp:simplePos x="0" y="0"/>
                <wp:positionH relativeFrom="column">
                  <wp:posOffset>2686050</wp:posOffset>
                </wp:positionH>
                <wp:positionV relativeFrom="paragraph">
                  <wp:posOffset>164465</wp:posOffset>
                </wp:positionV>
                <wp:extent cx="495300" cy="212090"/>
                <wp:effectExtent l="0" t="0" r="19050" b="16510"/>
                <wp:wrapNone/>
                <wp:docPr id="31" name="Двойная стрелка влево/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212090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31" o:spid="_x0000_s1026" type="#_x0000_t69" style="position:absolute;margin-left:211.5pt;margin-top:12.95pt;width:39pt;height:16.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" adj="4625" fillcolor="white [3201]" strokecolor="#002060" strokeweight="1.5pt"/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A26663" wp14:editId="063E96FF">
                <wp:simplePos x="0" y="0"/>
                <wp:positionH relativeFrom="column">
                  <wp:posOffset>4425315</wp:posOffset>
                </wp:positionH>
                <wp:positionV relativeFrom="paragraph">
                  <wp:posOffset>34290</wp:posOffset>
                </wp:positionV>
                <wp:extent cx="1076325" cy="41910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5D40D6" w:rsidRDefault="00C90638" w:rsidP="005D40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D40D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ПЕДСОВЕТ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5" style="position:absolute;left:0;text-align:left;margin-left:348.45pt;margin-top:2.7pt;width:84.7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" fillcolor="#999cb1" strokecolor="#002060" strokeweight="1.5pt">
                <v:fill color2="#e2e2e7" rotate="t" colors="0 #999cb1;.5 #c2c4cf;1 #e2e2e7" focus="100%" type="gradient"/>
                <v:textbox>
                  <w:txbxContent>
                    <w:p w:rsidR="0001565C" w:rsidRPr="005D40D6" w:rsidRDefault="0001565C" w:rsidP="005D40D6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D40D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ПЕДСОВЕТ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335C80" wp14:editId="0F706641">
                <wp:simplePos x="0" y="0"/>
                <wp:positionH relativeFrom="column">
                  <wp:posOffset>824865</wp:posOffset>
                </wp:positionH>
                <wp:positionV relativeFrom="paragraph">
                  <wp:posOffset>34290</wp:posOffset>
                </wp:positionV>
                <wp:extent cx="2057400" cy="82867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286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403223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ДИРЕКТОР</w:t>
                            </w:r>
                          </w:p>
                          <w:p w:rsidR="00C90638" w:rsidRPr="00403223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формирует единые концептуальные подходы к оценке качества образования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и</w:t>
                            </w:r>
                            <w:r w:rsidRPr="0040322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нституциональную локальную нормативную базу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6" style="position:absolute;left:0;text-align:left;margin-left:64.95pt;margin-top:2.7pt;width:162pt;height:6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" fillcolor="#999cb1" strokecolor="#002060" strokeweight="1.5pt">
                <v:fill color2="#e2e2e7" rotate="t" angle="45" colors="0 #999cb1;.5 #c2c4cf;1 #e2e2e7" focus="100%" type="gradient"/>
                <v:textbox>
                  <w:txbxContent>
                    <w:p w:rsidR="0001565C" w:rsidRPr="00403223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22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ДИРЕКТОР</w:t>
                      </w:r>
                    </w:p>
                    <w:p w:rsidR="0001565C" w:rsidRPr="00403223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03223">
                        <w:rPr>
                          <w:rFonts w:ascii="Arial" w:hAnsi="Arial" w:cs="Arial"/>
                          <w:sz w:val="16"/>
                          <w:szCs w:val="16"/>
                        </w:rPr>
                        <w:t>формирует единые концептуальные подходы к оценке качества образования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и</w:t>
                      </w:r>
                      <w:r w:rsidRPr="00403223">
                        <w:rPr>
                          <w:rFonts w:ascii="Arial" w:hAnsi="Arial" w:cs="Arial"/>
                          <w:sz w:val="16"/>
                          <w:szCs w:val="16"/>
                        </w:rPr>
                        <w:t>нституциональную локальную нормативную базу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F9797" wp14:editId="7F375CBC">
                <wp:simplePos x="0" y="0"/>
                <wp:positionH relativeFrom="column">
                  <wp:posOffset>2638425</wp:posOffset>
                </wp:positionH>
                <wp:positionV relativeFrom="paragraph">
                  <wp:posOffset>243205</wp:posOffset>
                </wp:positionV>
                <wp:extent cx="1381125" cy="1771650"/>
                <wp:effectExtent l="0" t="0" r="66675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77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07.75pt;margin-top:19.15pt;width:108.75pt;height:13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" strokecolor="#6e0808 [192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D932F" wp14:editId="7A34215A">
                <wp:simplePos x="0" y="0"/>
                <wp:positionH relativeFrom="column">
                  <wp:posOffset>2952750</wp:posOffset>
                </wp:positionH>
                <wp:positionV relativeFrom="paragraph">
                  <wp:posOffset>243205</wp:posOffset>
                </wp:positionV>
                <wp:extent cx="1095375" cy="914400"/>
                <wp:effectExtent l="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32.5pt;margin-top:19.15pt;width:86.2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" strokecolor="#6e0808 [192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06B23" wp14:editId="6E4AF7B4">
                <wp:simplePos x="0" y="0"/>
                <wp:positionH relativeFrom="column">
                  <wp:posOffset>2886075</wp:posOffset>
                </wp:positionH>
                <wp:positionV relativeFrom="paragraph">
                  <wp:posOffset>14605</wp:posOffset>
                </wp:positionV>
                <wp:extent cx="1133475" cy="314325"/>
                <wp:effectExtent l="0" t="0" r="85725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27.25pt;margin-top:1.15pt;width:89.2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" strokecolor="#6e0808 [192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D9400" wp14:editId="1CF39526">
                <wp:simplePos x="0" y="0"/>
                <wp:positionH relativeFrom="column">
                  <wp:posOffset>4130040</wp:posOffset>
                </wp:positionH>
                <wp:positionV relativeFrom="paragraph">
                  <wp:posOffset>113030</wp:posOffset>
                </wp:positionV>
                <wp:extent cx="1276350" cy="607060"/>
                <wp:effectExtent l="0" t="0" r="19050" b="2159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0706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18069A" w:rsidRDefault="00C90638" w:rsidP="005727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806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Аттестационная комиссия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7" style="position:absolute;left:0;text-align:left;margin-left:325.2pt;margin-top:8.9pt;width:100.5pt;height:4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" fillcolor="#999cb1" strokecolor="#002060" strokeweight="1.5pt">
                <v:fill color2="#e2e2e7" rotate="t" angle="135" colors="0 #999cb1;.5 #c2c4cf;1 #e2e2e7" focus="100%" type="gradient"/>
                <v:textbox>
                  <w:txbxContent>
                    <w:p w:rsidR="0001565C" w:rsidRPr="0018069A" w:rsidRDefault="0001565C" w:rsidP="005727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806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Аттестационная комиссия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706AC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ADA1C7" wp14:editId="6B243A5D">
                <wp:simplePos x="0" y="0"/>
                <wp:positionH relativeFrom="column">
                  <wp:posOffset>-89535</wp:posOffset>
                </wp:positionH>
                <wp:positionV relativeFrom="paragraph">
                  <wp:posOffset>123825</wp:posOffset>
                </wp:positionV>
                <wp:extent cx="1228725" cy="6667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572748" w:rsidRDefault="00C90638" w:rsidP="00572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7274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ПРОЦЕДУРЫ ОЦЕНКИ КАЧЕСТВА ОБРАЗОВАНИЯ: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8" style="position:absolute;left:0;text-align:left;margin-left:-7.05pt;margin-top:9.75pt;width:96.75pt;height:5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" fillcolor="#5f565b [2409]" strokecolor="#3f393c [1609]" strokeweight="1.5pt">
                <v:fill color2="#5f565b [2409]" rotate="t" angle="270" colors="0 #aea9ac;.5 #cdcacc;1 #e6e5e6" focus="100%" type="gradient"/>
                <v:textbox>
                  <w:txbxContent>
                    <w:p w:rsidR="0001565C" w:rsidRPr="00572748" w:rsidRDefault="0001565C" w:rsidP="0057274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7274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ПРОЦЕДУРЫ ОЦЕНКИ КАЧЕСТВА ОБРАЗОВАНИЯ: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DFF147" wp14:editId="1538156D">
                <wp:simplePos x="0" y="0"/>
                <wp:positionH relativeFrom="column">
                  <wp:posOffset>2381250</wp:posOffset>
                </wp:positionH>
                <wp:positionV relativeFrom="paragraph">
                  <wp:posOffset>34925</wp:posOffset>
                </wp:positionV>
                <wp:extent cx="333375" cy="247650"/>
                <wp:effectExtent l="0" t="0" r="6667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87.5pt;margin-top:2.75pt;width:26.2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" strokecolor="#6e0808 [192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9AA7E7" wp14:editId="7F281052">
                <wp:simplePos x="0" y="0"/>
                <wp:positionH relativeFrom="column">
                  <wp:posOffset>1281430</wp:posOffset>
                </wp:positionH>
                <wp:positionV relativeFrom="paragraph">
                  <wp:posOffset>86360</wp:posOffset>
                </wp:positionV>
                <wp:extent cx="1209675" cy="72390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Default="00C90638" w:rsidP="004032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ЗАМЕСТИТЕЛИ ДИРЕКТОРА </w:t>
                            </w:r>
                          </w:p>
                          <w:p w:rsidR="00C90638" w:rsidRPr="006A5084" w:rsidRDefault="00C90638" w:rsidP="006A50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по УВР, ВР, ОБ</w:t>
                            </w:r>
                          </w:p>
                          <w:p w:rsidR="00C90638" w:rsidRPr="00403223" w:rsidRDefault="00C90638" w:rsidP="004032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9" style="position:absolute;left:0;text-align:left;margin-left:100.9pt;margin-top:6.8pt;width:95.25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" fillcolor="#f15051 [1940]" strokecolor="#424242 [3215]" strokeweight="1.5pt">
                <v:fill color2="#f15051 [1940]" rotate="t" angle="90" colors="0 #ff9192;.5 #ffbcbc;1 #ffdede" focus="100%" type="gradient"/>
                <v:textbox>
                  <w:txbxContent>
                    <w:p w:rsidR="0001565C" w:rsidRDefault="0001565C" w:rsidP="0040322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322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ЗАМЕСТИТЕЛИ ДИРЕКТОРА </w:t>
                      </w:r>
                    </w:p>
                    <w:p w:rsidR="0001565C" w:rsidRPr="006A5084" w:rsidRDefault="0001565C" w:rsidP="006A50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по УВР, ВР, ОБ</w:t>
                      </w:r>
                    </w:p>
                    <w:p w:rsidR="0001565C" w:rsidRPr="00403223" w:rsidRDefault="0001565C" w:rsidP="0040322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71DF7" wp14:editId="0F155018">
                <wp:simplePos x="0" y="0"/>
                <wp:positionH relativeFrom="column">
                  <wp:posOffset>2710815</wp:posOffset>
                </wp:positionH>
                <wp:positionV relativeFrom="paragraph">
                  <wp:posOffset>86360</wp:posOffset>
                </wp:positionV>
                <wp:extent cx="1228725" cy="72390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6A5084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A508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РАБОЧАЯ ГРУППА</w:t>
                            </w:r>
                            <w:r w:rsidRPr="006A508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90638" w:rsidRPr="00403223" w:rsidRDefault="00C90638" w:rsidP="004032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0322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по оценке качества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40" style="position:absolute;left:0;text-align:left;margin-left:213.45pt;margin-top:6.8pt;width:96.7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" fillcolor="#f15051 [1940]" strokecolor="#424242 [3215]" strokeweight="1.5pt">
                <v:fill color2="#f15051 [1940]" rotate="t" angle="180" colors="0 #ff9192;.5 #ffbcbc;1 #ffdede" focus="100%" type="gradient"/>
                <v:textbox>
                  <w:txbxContent>
                    <w:p w:rsidR="0001565C" w:rsidRPr="006A5084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A508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РАБОЧАЯ ГРУППА</w:t>
                      </w:r>
                      <w:r w:rsidRPr="006A508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1565C" w:rsidRPr="00403223" w:rsidRDefault="0001565C" w:rsidP="004032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0322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по оценке качества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40D6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E6782" wp14:editId="20C5C84F">
                <wp:simplePos x="0" y="0"/>
                <wp:positionH relativeFrom="column">
                  <wp:posOffset>2482215</wp:posOffset>
                </wp:positionH>
                <wp:positionV relativeFrom="paragraph">
                  <wp:posOffset>118110</wp:posOffset>
                </wp:positionV>
                <wp:extent cx="200025" cy="45085"/>
                <wp:effectExtent l="0" t="38100" r="47625" b="692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95.45pt;margin-top:9.3pt;width:15.75pt;height: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" strokecolor="#6e0808 [1924]">
                <v:stroke endarrow="block"/>
              </v:shape>
            </w:pict>
          </mc:Fallback>
        </mc:AlternateContent>
      </w:r>
    </w:p>
    <w:p w:rsidR="005D40D6" w:rsidRDefault="00260CE1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A24F9F" wp14:editId="13D56733">
                <wp:simplePos x="0" y="0"/>
                <wp:positionH relativeFrom="column">
                  <wp:posOffset>-89535</wp:posOffset>
                </wp:positionH>
                <wp:positionV relativeFrom="paragraph">
                  <wp:posOffset>259715</wp:posOffset>
                </wp:positionV>
                <wp:extent cx="1228725" cy="281940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19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-проведение </w:t>
                            </w:r>
                            <w:proofErr w:type="gramStart"/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ежегодного</w:t>
                            </w:r>
                            <w:proofErr w:type="gramEnd"/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самообследования;</w:t>
                            </w: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оценка и анализ функционирования внутренней системы качества образования;</w:t>
                            </w: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мониторинг качества образования;</w:t>
                            </w: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-статистические наблюдения;</w:t>
                            </w: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рейтинг МАОУ «СШ № 40» им. Г.К. Жукова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0638" w:rsidRPr="00BB47CF" w:rsidRDefault="00C90638" w:rsidP="00BB47C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47C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независимая оценка качества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1" style="position:absolute;left:0;text-align:left;margin-left:-7.05pt;margin-top:20.45pt;width:96.75pt;height:2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" fillcolor="#c0d4d8 [1303]" strokecolor="#64969f [3207]" strokeweight="1.5pt">
                <v:textbox>
                  <w:txbxContent>
                    <w:p w:rsidR="0001565C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-проведение </w:t>
                      </w:r>
                      <w:proofErr w:type="gramStart"/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ежегодного</w:t>
                      </w:r>
                      <w:proofErr w:type="gramEnd"/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самообследования;</w:t>
                      </w: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оценка и анализ функционирования внутренней системы качества образования;</w:t>
                      </w: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мониторинг качества образования;</w:t>
                      </w: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-статистические наблюдения;</w:t>
                      </w: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- рейтинг МАОУ «СШ № 40» им. Г.К. Жукова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1565C" w:rsidRPr="00BB47CF" w:rsidRDefault="0001565C" w:rsidP="00BB47C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B47CF">
                        <w:rPr>
                          <w:rFonts w:ascii="Arial" w:hAnsi="Arial" w:cs="Arial"/>
                          <w:sz w:val="16"/>
                          <w:szCs w:val="16"/>
                        </w:rPr>
                        <w:t>- независимая оценка качества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E4BA3C" wp14:editId="6DC97E2A">
                <wp:simplePos x="0" y="0"/>
                <wp:positionH relativeFrom="column">
                  <wp:posOffset>2510155</wp:posOffset>
                </wp:positionH>
                <wp:positionV relativeFrom="paragraph">
                  <wp:posOffset>14605</wp:posOffset>
                </wp:positionV>
                <wp:extent cx="200025" cy="45085"/>
                <wp:effectExtent l="38100" t="38100" r="28575" b="6921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97.65pt;margin-top:1.15pt;width:15.75pt;height:3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" strokecolor="#6e0808 [192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A0086" wp14:editId="42F30AD7">
                <wp:simplePos x="0" y="0"/>
                <wp:positionH relativeFrom="column">
                  <wp:posOffset>1282065</wp:posOffset>
                </wp:positionH>
                <wp:positionV relativeFrom="paragraph">
                  <wp:posOffset>259715</wp:posOffset>
                </wp:positionV>
                <wp:extent cx="1438275" cy="5048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18069A" w:rsidRDefault="00C90638" w:rsidP="006A50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управление качеством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2" style="position:absolute;left:0;text-align:left;margin-left:100.95pt;margin-top:20.45pt;width:113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" fillcolor="#c9c0b0 [1941]" strokecolor="red" strokeweight="1.5pt">
                <v:textbox>
                  <w:txbxContent>
                    <w:p w:rsidR="0001565C" w:rsidRPr="0018069A" w:rsidRDefault="0001565C" w:rsidP="006A50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069A">
                        <w:rPr>
                          <w:rFonts w:ascii="Arial" w:hAnsi="Arial" w:cs="Arial"/>
                          <w:sz w:val="18"/>
                          <w:szCs w:val="18"/>
                        </w:rPr>
                        <w:t>управление качеством образования</w:t>
                      </w:r>
                    </w:p>
                  </w:txbxContent>
                </v:textbox>
              </v:rect>
            </w:pict>
          </mc:Fallback>
        </mc:AlternateContent>
      </w:r>
      <w:r w:rsidRPr="005D40D6">
        <w:rPr>
          <w:rFonts w:ascii="Arial" w:eastAsia="Calibri" w:hAnsi="Arial" w:cs="Arial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F3C51B" wp14:editId="22DD5EF9">
                <wp:simplePos x="0" y="0"/>
                <wp:positionH relativeFrom="column">
                  <wp:posOffset>2720340</wp:posOffset>
                </wp:positionH>
                <wp:positionV relativeFrom="paragraph">
                  <wp:posOffset>259715</wp:posOffset>
                </wp:positionV>
                <wp:extent cx="1209675" cy="13049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04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38" w:rsidRPr="0018069A" w:rsidRDefault="00C90638" w:rsidP="005D40D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организация сбора, хранения, обработки и интерпретации полученной информации о качестве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3" style="position:absolute;left:0;text-align:left;margin-left:214.2pt;margin-top:20.45pt;width:95.25pt;height:10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" fillcolor="#c9c0b0 [1941]" strokecolor="red" strokeweight="1.5pt">
                <v:textbox>
                  <w:txbxContent>
                    <w:p w:rsidR="0001565C" w:rsidRPr="0018069A" w:rsidRDefault="0001565C" w:rsidP="005D40D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18069A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организация сбора, хранения, обработки и интерпретации полученной информации о качестве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9138D9" wp14:editId="5B3E9943">
                <wp:simplePos x="0" y="0"/>
                <wp:positionH relativeFrom="column">
                  <wp:posOffset>4130040</wp:posOffset>
                </wp:positionH>
                <wp:positionV relativeFrom="paragraph">
                  <wp:posOffset>53975</wp:posOffset>
                </wp:positionV>
                <wp:extent cx="1276350" cy="774065"/>
                <wp:effectExtent l="0" t="0" r="19050" b="2603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740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18069A" w:rsidRDefault="00C90638" w:rsidP="005727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Методические объединения учителей-предметников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44" style="position:absolute;left:0;text-align:left;margin-left:325.2pt;margin-top:4.25pt;width:100.5pt;height:6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" fillcolor="#999cb1" strokecolor="#002060" strokeweight="1.5pt">
                <v:fill color2="#e2e2e7" rotate="t" angle="135" colors="0 #999cb1;.5 #c2c4cf;1 #e2e2e7" focus="100%" type="gradient"/>
                <v:textbox>
                  <w:txbxContent>
                    <w:p w:rsidR="0001565C" w:rsidRPr="0018069A" w:rsidRDefault="0001565C" w:rsidP="005727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806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Методические объединения учителей-предметников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5D40D6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8A78EC" wp14:editId="5A4D9BDF">
                <wp:simplePos x="0" y="0"/>
                <wp:positionH relativeFrom="column">
                  <wp:posOffset>1272540</wp:posOffset>
                </wp:positionH>
                <wp:positionV relativeFrom="paragraph">
                  <wp:posOffset>214630</wp:posOffset>
                </wp:positionV>
                <wp:extent cx="1438275" cy="8001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00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38" w:rsidRPr="0018069A" w:rsidRDefault="00C90638" w:rsidP="006A50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разработка образовательных программ с учётом социального заказа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5" style="position:absolute;left:0;text-align:left;margin-left:100.2pt;margin-top:16.9pt;width:113.25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" fillcolor="#c9c0b0 [1941]" strokecolor="red" strokeweight="1.5pt">
                <v:textbox>
                  <w:txbxContent>
                    <w:p w:rsidR="0001565C" w:rsidRPr="0018069A" w:rsidRDefault="0001565C" w:rsidP="006A50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18069A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разработка образовательных программ с учётом социального заказа</w:t>
                      </w:r>
                    </w:p>
                  </w:txbxContent>
                </v:textbox>
              </v:rect>
            </w:pict>
          </mc:Fallback>
        </mc:AlternateContent>
      </w:r>
    </w:p>
    <w:p w:rsidR="003706AC" w:rsidRDefault="0054507B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61A54E" wp14:editId="330FA5BC">
                <wp:simplePos x="0" y="0"/>
                <wp:positionH relativeFrom="column">
                  <wp:posOffset>4130040</wp:posOffset>
                </wp:positionH>
                <wp:positionV relativeFrom="paragraph">
                  <wp:posOffset>177165</wp:posOffset>
                </wp:positionV>
                <wp:extent cx="1276350" cy="561975"/>
                <wp:effectExtent l="0" t="0" r="1905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18069A" w:rsidRDefault="00C90638" w:rsidP="005727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8069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Временные творческие рабочие группы</w:t>
                            </w:r>
                          </w:p>
                          <w:p w:rsidR="00C90638" w:rsidRPr="0018069A" w:rsidRDefault="00C90638" w:rsidP="0057274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46" style="position:absolute;left:0;text-align:left;margin-left:325.2pt;margin-top:13.95pt;width:100.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" fillcolor="#999cb1" strokecolor="#002060" strokeweight="1.5pt">
                <v:fill color2="#e2e2e7" rotate="t" colors="0 #999cb1;.5 #c2c4cf;1 #e2e2e7" focus="100%" type="gradientRadial"/>
                <v:textbox>
                  <w:txbxContent>
                    <w:p w:rsidR="0001565C" w:rsidRPr="0018069A" w:rsidRDefault="0001565C" w:rsidP="005727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8069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Временные творческие рабочие группы</w:t>
                      </w:r>
                    </w:p>
                    <w:p w:rsidR="0001565C" w:rsidRPr="0018069A" w:rsidRDefault="0001565C" w:rsidP="0057274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706AC" w:rsidRP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3706AC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3706AC" w:rsidRDefault="003706AC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BB47CF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55F5A2" wp14:editId="4EBD4DF9">
                <wp:simplePos x="0" y="0"/>
                <wp:positionH relativeFrom="column">
                  <wp:posOffset>5562600</wp:posOffset>
                </wp:positionH>
                <wp:positionV relativeFrom="paragraph">
                  <wp:posOffset>123825</wp:posOffset>
                </wp:positionV>
                <wp:extent cx="771525" cy="1009650"/>
                <wp:effectExtent l="0" t="0" r="28575" b="19050"/>
                <wp:wrapNone/>
                <wp:docPr id="48" name="Выгнутая впра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0965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8" o:spid="_x0000_s1026" type="#_x0000_t103" style="position:absolute;margin-left:438pt;margin-top:9.75pt;width:60.75pt;height:7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" adj="13347,19537,5400" fillcolor="#b80e0f [3204]" strokecolor="#5b0707 [1604]" strokeweight="1.5pt"/>
            </w:pict>
          </mc:Fallback>
        </mc:AlternateContent>
      </w:r>
    </w:p>
    <w:p w:rsidR="0054507B" w:rsidRDefault="00BB47CF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65288A" wp14:editId="76D1233A">
                <wp:simplePos x="0" y="0"/>
                <wp:positionH relativeFrom="column">
                  <wp:posOffset>1177290</wp:posOffset>
                </wp:positionH>
                <wp:positionV relativeFrom="paragraph">
                  <wp:posOffset>104140</wp:posOffset>
                </wp:positionV>
                <wp:extent cx="4514850" cy="76200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7620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638" w:rsidRPr="00BB47CF" w:rsidRDefault="00C90638" w:rsidP="00BB47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47C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ЕДИНОЕ ОБРАЗОВАТЕЛЬНОЕ ПРОСТРАНСТВО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47" style="position:absolute;left:0;text-align:left;margin-left:92.7pt;margin-top:8.2pt;width:355.5pt;height:6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" fillcolor="#bef397" strokecolor="#3f393c [1609]" strokeweight="1.5pt">
                <v:fill color2="#eafae0" rotate="t" angle="270" colors="0 #bef397;.5 #d5f6c0;1 #eafae0" focus="100%" type="gradient"/>
                <v:textbox>
                  <w:txbxContent>
                    <w:p w:rsidR="0001565C" w:rsidRPr="00BB47CF" w:rsidRDefault="0001565C" w:rsidP="00BB47C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47C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ЕДИНОЕ ОБРАЗОВАТЕЛЬНОЕ ПРОСТРАНСТВО</w:t>
                      </w:r>
                    </w:p>
                  </w:txbxContent>
                </v:textbox>
              </v:oval>
            </w:pict>
          </mc:Fallback>
        </mc:AlternateContent>
      </w: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BB47CF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4153E4" wp14:editId="753C3A5A">
                <wp:simplePos x="0" y="0"/>
                <wp:positionH relativeFrom="column">
                  <wp:posOffset>424814</wp:posOffset>
                </wp:positionH>
                <wp:positionV relativeFrom="paragraph">
                  <wp:posOffset>149860</wp:posOffset>
                </wp:positionV>
                <wp:extent cx="1952625" cy="571500"/>
                <wp:effectExtent l="57150" t="57150" r="0" b="57150"/>
                <wp:wrapNone/>
                <wp:docPr id="47" name="Выгнутая вверх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7150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34678"/>
                          </a:avLst>
                        </a:prstGeom>
                        <a:scene3d>
                          <a:camera prst="orthographicFront">
                            <a:rot lat="10800000" lon="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B3800EC" id="Выгнутая вверх стрелка 47" o:spid="_x0000_s1026" type="#_x0000_t105" style="position:absolute;margin-left:33.45pt;margin-top:11.8pt;width:153.7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" adj="18439,20810,14110" fillcolor="#b80e0f [3204]" strokecolor="#5b0707 [1604]" strokeweight="1.5pt"/>
            </w:pict>
          </mc:Fallback>
        </mc:AlternateContent>
      </w: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BB47CF" w:rsidRDefault="00BB47CF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C569D2" w:rsidRPr="00C569D2" w:rsidRDefault="00C569D2" w:rsidP="00C569D2">
      <w:pPr>
        <w:spacing w:after="0" w:line="276" w:lineRule="auto"/>
        <w:ind w:left="720" w:firstLine="567"/>
        <w:jc w:val="both"/>
        <w:rPr>
          <w:rFonts w:ascii="Arial" w:eastAsia="Calibri" w:hAnsi="Arial" w:cs="Arial"/>
        </w:rPr>
      </w:pPr>
    </w:p>
    <w:p w:rsidR="00C569D2" w:rsidRPr="00E86873" w:rsidRDefault="00C569D2" w:rsidP="00C569D2">
      <w:pPr>
        <w:spacing w:after="0" w:line="276" w:lineRule="auto"/>
        <w:ind w:firstLine="567"/>
        <w:rPr>
          <w:rFonts w:ascii="Times New Roman" w:hAnsi="Times New Roman" w:cs="Times New Roman"/>
          <w:b/>
          <w:i/>
        </w:rPr>
      </w:pPr>
      <w:r w:rsidRPr="00E86873">
        <w:rPr>
          <w:rFonts w:ascii="Times New Roman" w:hAnsi="Times New Roman" w:cs="Times New Roman"/>
          <w:b/>
          <w:i/>
        </w:rPr>
        <w:t>Выводы:</w:t>
      </w:r>
    </w:p>
    <w:p w:rsidR="00742C4D" w:rsidRPr="00E86873" w:rsidRDefault="0012722F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 xml:space="preserve">1. </w:t>
      </w:r>
      <w:proofErr w:type="gramStart"/>
      <w:r w:rsidR="00742C4D" w:rsidRPr="00E86873">
        <w:rPr>
          <w:rFonts w:ascii="Times New Roman" w:hAnsi="Times New Roman" w:cs="Times New Roman"/>
        </w:rPr>
        <w:t xml:space="preserve">Результаты функционирования внутренней системы оценки качества образования представлены в соответствующих тематических подразделах Отчёта, отражающих результативность образовательной </w:t>
      </w:r>
      <w:r w:rsidR="00742C4D" w:rsidRPr="00E86873">
        <w:rPr>
          <w:rFonts w:ascii="Times New Roman" w:hAnsi="Times New Roman" w:cs="Times New Roman"/>
        </w:rPr>
        <w:lastRenderedPageBreak/>
        <w:t>деятельности, качество организации учебного процесса, оценку содержания и качества подготовки обучающихся (в т.ч. результативность промежуточной обучающихся и государственной итоговой аттестации выпускников 9-х, 11-х классов; результативность участия обучающихся в олимпиадах, смотрах, конкурсах различных уровней, научно-практических конференциях)</w:t>
      </w:r>
      <w:r w:rsidR="00401D18" w:rsidRPr="00E86873">
        <w:rPr>
          <w:rFonts w:ascii="Times New Roman" w:hAnsi="Times New Roman" w:cs="Times New Roman"/>
        </w:rPr>
        <w:t>;</w:t>
      </w:r>
      <w:proofErr w:type="gramEnd"/>
      <w:r w:rsidR="00401D18" w:rsidRPr="00E86873">
        <w:rPr>
          <w:rFonts w:ascii="Times New Roman" w:hAnsi="Times New Roman" w:cs="Times New Roman"/>
        </w:rPr>
        <w:t xml:space="preserve"> качество системы организации воспитательной работы; качество управления образовательной организацией.</w:t>
      </w:r>
    </w:p>
    <w:p w:rsidR="00742C4D" w:rsidRPr="00E86873" w:rsidRDefault="0012722F" w:rsidP="00742C4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 xml:space="preserve">2. </w:t>
      </w:r>
      <w:r w:rsidR="00742C4D" w:rsidRPr="00E86873">
        <w:rPr>
          <w:rFonts w:ascii="Times New Roman" w:eastAsia="Calibri" w:hAnsi="Times New Roman" w:cs="Times New Roman"/>
        </w:rPr>
        <w:t>При анализе функционирования внутренней система качества образования подлежа</w:t>
      </w:r>
      <w:r w:rsidR="00401D18" w:rsidRPr="00E86873">
        <w:rPr>
          <w:rFonts w:ascii="Times New Roman" w:eastAsia="Calibri" w:hAnsi="Times New Roman" w:cs="Times New Roman"/>
        </w:rPr>
        <w:t>ли</w:t>
      </w:r>
      <w:r w:rsidR="00742C4D" w:rsidRPr="00E86873">
        <w:rPr>
          <w:rFonts w:ascii="Times New Roman" w:eastAsia="Calibri" w:hAnsi="Times New Roman" w:cs="Times New Roman"/>
        </w:rPr>
        <w:t xml:space="preserve"> оцениванию также степень доступности образовательных услуг с учетом реальных потребностей и возможностей обучающихся; учитыва</w:t>
      </w:r>
      <w:r w:rsidR="00401D18" w:rsidRPr="00E86873">
        <w:rPr>
          <w:rFonts w:ascii="Times New Roman" w:eastAsia="Calibri" w:hAnsi="Times New Roman" w:cs="Times New Roman"/>
        </w:rPr>
        <w:t>лось</w:t>
      </w:r>
      <w:r w:rsidR="00742C4D" w:rsidRPr="00E86873">
        <w:rPr>
          <w:rFonts w:ascii="Times New Roman" w:eastAsia="Calibri" w:hAnsi="Times New Roman" w:cs="Times New Roman"/>
        </w:rPr>
        <w:t xml:space="preserve"> влияние образовательной организации на здоровье детей и их социализацию; </w:t>
      </w:r>
      <w:r w:rsidR="00401D18" w:rsidRPr="00E86873">
        <w:rPr>
          <w:rFonts w:ascii="Times New Roman" w:eastAsia="Calibri" w:hAnsi="Times New Roman" w:cs="Times New Roman"/>
        </w:rPr>
        <w:t>были проанализированы</w:t>
      </w:r>
      <w:r w:rsidR="00742C4D" w:rsidRPr="00E86873">
        <w:rPr>
          <w:rFonts w:ascii="Times New Roman" w:eastAsia="Calibri" w:hAnsi="Times New Roman" w:cs="Times New Roman"/>
        </w:rPr>
        <w:t xml:space="preserve"> отсроченные или косвенные эффекты деятельности образовательно</w:t>
      </w:r>
      <w:r w:rsidR="00401D18" w:rsidRPr="00E86873">
        <w:rPr>
          <w:rFonts w:ascii="Times New Roman" w:eastAsia="Calibri" w:hAnsi="Times New Roman" w:cs="Times New Roman"/>
        </w:rPr>
        <w:t>й</w:t>
      </w:r>
      <w:r w:rsidR="00742C4D" w:rsidRPr="00E86873">
        <w:rPr>
          <w:rFonts w:ascii="Times New Roman" w:eastAsia="Calibri" w:hAnsi="Times New Roman" w:cs="Times New Roman"/>
        </w:rPr>
        <w:t xml:space="preserve"> </w:t>
      </w:r>
      <w:r w:rsidR="00401D18" w:rsidRPr="00E86873">
        <w:rPr>
          <w:rFonts w:ascii="Times New Roman" w:eastAsia="Calibri" w:hAnsi="Times New Roman" w:cs="Times New Roman"/>
        </w:rPr>
        <w:t>организации</w:t>
      </w:r>
      <w:r w:rsidR="00742C4D" w:rsidRPr="00E86873">
        <w:rPr>
          <w:rFonts w:ascii="Times New Roman" w:eastAsia="Calibri" w:hAnsi="Times New Roman" w:cs="Times New Roman"/>
        </w:rPr>
        <w:t xml:space="preserve"> и системы образования в целом.</w:t>
      </w:r>
    </w:p>
    <w:p w:rsidR="00742C4D" w:rsidRPr="00E86873" w:rsidRDefault="0012722F" w:rsidP="00742C4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>3</w:t>
      </w:r>
      <w:r w:rsidR="00401D18" w:rsidRPr="00E86873">
        <w:rPr>
          <w:rFonts w:ascii="Times New Roman" w:eastAsia="Calibri" w:hAnsi="Times New Roman" w:cs="Times New Roman"/>
        </w:rPr>
        <w:t xml:space="preserve">. </w:t>
      </w:r>
      <w:r w:rsidR="00742C4D" w:rsidRPr="00E86873">
        <w:rPr>
          <w:rFonts w:ascii="Times New Roman" w:eastAsia="Calibri" w:hAnsi="Times New Roman" w:cs="Times New Roman"/>
        </w:rPr>
        <w:t>В 2015/2016 учебном году в МАОУ «СШ № 40» им. Г.К. Жукова были созданы необходимые организационные условия обеспечения и управления качеством образования, а именно: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-наличие административной команды, владеющей программно-целевыми и проектными методами управления образовательной организацией;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-наличие педагогического состава, с внутренней потребностью к саморазвитию, улучшению условий труда и его результатов;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-организация образовательной деятельности с учетом индивидуальных запросов обучающихся;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 xml:space="preserve"> -использование в организации образовательной деятельности современных  технологий, форм, методов, приемов обучения, позволяющих формировать ключевые компетентности, востребованные сегодняшним днем; 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-наличие материально -</w:t>
      </w:r>
      <w:r w:rsidR="005B769C">
        <w:rPr>
          <w:rFonts w:ascii="Times New Roman" w:hAnsi="Times New Roman" w:cs="Times New Roman"/>
        </w:rPr>
        <w:t xml:space="preserve"> </w:t>
      </w:r>
      <w:r w:rsidRPr="00E86873">
        <w:rPr>
          <w:rFonts w:ascii="Times New Roman" w:hAnsi="Times New Roman" w:cs="Times New Roman"/>
        </w:rPr>
        <w:t xml:space="preserve">технического и программно-методического обеспечения, позволяющего организовывать </w:t>
      </w:r>
      <w:proofErr w:type="gramStart"/>
      <w:r w:rsidRPr="00E86873">
        <w:rPr>
          <w:rFonts w:ascii="Times New Roman" w:eastAsia="Times New Roman" w:hAnsi="Times New Roman" w:cs="Times New Roman"/>
          <w:lang w:eastAsia="ru-RU"/>
        </w:rPr>
        <w:t>образовательную</w:t>
      </w:r>
      <w:proofErr w:type="gramEnd"/>
      <w:r w:rsidRPr="00E86873">
        <w:rPr>
          <w:rFonts w:ascii="Times New Roman" w:eastAsia="Times New Roman" w:hAnsi="Times New Roman" w:cs="Times New Roman"/>
          <w:lang w:eastAsia="ru-RU"/>
        </w:rPr>
        <w:t xml:space="preserve"> деятельности</w:t>
      </w:r>
      <w:r w:rsidRPr="00E86873">
        <w:rPr>
          <w:rFonts w:ascii="Times New Roman" w:hAnsi="Times New Roman" w:cs="Times New Roman"/>
        </w:rPr>
        <w:t xml:space="preserve"> на уровне, соответствующем современным образовательным стандартам;</w:t>
      </w:r>
    </w:p>
    <w:p w:rsidR="00742C4D" w:rsidRPr="00E86873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 xml:space="preserve">-использование в </w:t>
      </w:r>
      <w:r w:rsidRPr="00E86873">
        <w:rPr>
          <w:rFonts w:ascii="Times New Roman" w:eastAsia="Times New Roman" w:hAnsi="Times New Roman" w:cs="Times New Roman"/>
          <w:lang w:eastAsia="ru-RU"/>
        </w:rPr>
        <w:t>образовательной деятельности</w:t>
      </w:r>
      <w:r w:rsidRPr="00E86873">
        <w:rPr>
          <w:rFonts w:ascii="Times New Roman" w:hAnsi="Times New Roman" w:cs="Times New Roman"/>
        </w:rPr>
        <w:t xml:space="preserve"> образовательных программ и учебно-методических комплексов, позволяющих выполнять государственные образовательные стандарты;</w:t>
      </w:r>
    </w:p>
    <w:p w:rsidR="00742C4D" w:rsidRPr="00E86873" w:rsidRDefault="00742C4D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-наличие иерархической системы управления качеством образования на основе взаимодействия групп, которым делегирована ответственность за качество образования;</w:t>
      </w:r>
    </w:p>
    <w:p w:rsidR="00742C4D" w:rsidRPr="00E86873" w:rsidRDefault="00742C4D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-наличие внутришкольной системы мониторинга качества образования.</w:t>
      </w:r>
    </w:p>
    <w:p w:rsidR="00401D18" w:rsidRPr="00E86873" w:rsidRDefault="000446D2" w:rsidP="001A08A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  <w:color w:val="000000"/>
        </w:rPr>
        <w:t>4</w:t>
      </w:r>
      <w:r w:rsidR="00401D18" w:rsidRPr="00E86873">
        <w:rPr>
          <w:rFonts w:ascii="Times New Roman" w:eastAsia="Calibri" w:hAnsi="Times New Roman" w:cs="Times New Roman"/>
          <w:color w:val="000000"/>
        </w:rPr>
        <w:t>. Для обеспечения содержательной части аналитико-оценочной</w:t>
      </w:r>
      <w:r w:rsidR="00401D18" w:rsidRPr="00E86873">
        <w:rPr>
          <w:rFonts w:ascii="Times New Roman" w:eastAsia="Calibri" w:hAnsi="Times New Roman" w:cs="Times New Roman"/>
        </w:rPr>
        <w:t xml:space="preserve"> деятельности в 2015/2016 учебном году МАОУ «СШ № 40» им. Г.К. Жукова обеспечило разработку и издание локального нормативного акта -  </w:t>
      </w:r>
      <w:r w:rsidR="00401D18" w:rsidRPr="00E86873">
        <w:rPr>
          <w:rFonts w:ascii="Times New Roman" w:eastAsia="Times New Roman" w:hAnsi="Times New Roman" w:cs="Times New Roman"/>
        </w:rPr>
        <w:t>Положения о внутренней системе оценки качества образования в МАОУ «СШ № 40» им. Г.К. Жукова</w:t>
      </w:r>
      <w:r w:rsidR="00401D18" w:rsidRPr="00E86873">
        <w:rPr>
          <w:rFonts w:ascii="Times New Roman" w:eastAsia="Calibri" w:hAnsi="Times New Roman" w:cs="Times New Roman"/>
        </w:rPr>
        <w:t>, Инструкции по составлению отчета по итогам учебного периода.</w:t>
      </w:r>
    </w:p>
    <w:p w:rsidR="001A08AF" w:rsidRPr="00E86873" w:rsidRDefault="000446D2" w:rsidP="001A08A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>5</w:t>
      </w:r>
      <w:r w:rsidR="003706AC" w:rsidRPr="00E86873">
        <w:rPr>
          <w:rFonts w:ascii="Times New Roman" w:eastAsia="Calibri" w:hAnsi="Times New Roman" w:cs="Times New Roman"/>
        </w:rPr>
        <w:t xml:space="preserve">. </w:t>
      </w:r>
      <w:r w:rsidR="00401D18" w:rsidRPr="00E86873">
        <w:rPr>
          <w:rFonts w:ascii="Times New Roman" w:eastAsia="Calibri" w:hAnsi="Times New Roman" w:cs="Times New Roman"/>
        </w:rPr>
        <w:t>В локальный нормативный акт – Пол</w:t>
      </w:r>
      <w:r w:rsidR="001A08AF" w:rsidRPr="00E86873">
        <w:rPr>
          <w:rFonts w:ascii="Times New Roman" w:eastAsia="Calibri" w:hAnsi="Times New Roman" w:cs="Times New Roman"/>
        </w:rPr>
        <w:t>о</w:t>
      </w:r>
      <w:r w:rsidR="00401D18" w:rsidRPr="00E86873">
        <w:rPr>
          <w:rFonts w:ascii="Times New Roman" w:eastAsia="Calibri" w:hAnsi="Times New Roman" w:cs="Times New Roman"/>
        </w:rPr>
        <w:t>жение о системе оплаты труда работников МАОУ «СШ № 40» им. Г.К. Жукова</w:t>
      </w:r>
      <w:r w:rsidR="001A08AF" w:rsidRPr="00E86873">
        <w:rPr>
          <w:rFonts w:ascii="Times New Roman" w:eastAsia="Calibri" w:hAnsi="Times New Roman" w:cs="Times New Roman"/>
        </w:rPr>
        <w:t xml:space="preserve"> в установленном порядке были внесены дополнения в части критериев и показателей для оценки качества труда работников образовательной организации.</w:t>
      </w:r>
    </w:p>
    <w:p w:rsidR="001A08AF" w:rsidRPr="00E86873" w:rsidRDefault="000446D2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>6</w:t>
      </w:r>
      <w:r w:rsidR="003706AC" w:rsidRPr="00E86873">
        <w:rPr>
          <w:rFonts w:ascii="Times New Roman" w:eastAsia="Calibri" w:hAnsi="Times New Roman" w:cs="Times New Roman"/>
        </w:rPr>
        <w:t xml:space="preserve">. </w:t>
      </w:r>
      <w:r w:rsidR="00401D18" w:rsidRPr="00E86873">
        <w:rPr>
          <w:rFonts w:ascii="Times New Roman" w:eastAsia="Calibri" w:hAnsi="Times New Roman" w:cs="Times New Roman"/>
        </w:rPr>
        <w:t>МАОУ «СШ № 40» им. Г.К. Жукова</w:t>
      </w:r>
      <w:r w:rsidR="001A08AF" w:rsidRPr="00E86873">
        <w:rPr>
          <w:rFonts w:ascii="Times New Roman" w:eastAsia="Calibri" w:hAnsi="Times New Roman" w:cs="Times New Roman"/>
        </w:rPr>
        <w:t xml:space="preserve"> обеспечило разработку комплексного плана </w:t>
      </w:r>
      <w:r w:rsidR="001A08AF" w:rsidRPr="00E86873">
        <w:rPr>
          <w:rFonts w:ascii="Times New Roman" w:hAnsi="Times New Roman" w:cs="Times New Roman"/>
        </w:rPr>
        <w:t xml:space="preserve">по улучшению качества работы образовательной организации и </w:t>
      </w:r>
      <w:proofErr w:type="gramStart"/>
      <w:r w:rsidR="001A08AF" w:rsidRPr="00E86873">
        <w:rPr>
          <w:rFonts w:ascii="Times New Roman" w:hAnsi="Times New Roman" w:cs="Times New Roman"/>
        </w:rPr>
        <w:t>подготовки</w:t>
      </w:r>
      <w:proofErr w:type="gramEnd"/>
      <w:r w:rsidR="001A08AF" w:rsidRPr="00E86873">
        <w:rPr>
          <w:rFonts w:ascii="Times New Roman" w:hAnsi="Times New Roman" w:cs="Times New Roman"/>
        </w:rPr>
        <w:t xml:space="preserve"> обучающихся в рамках функционирования внутренней системы качества образования, который напра</w:t>
      </w:r>
      <w:r w:rsidR="003706AC" w:rsidRPr="00E86873">
        <w:rPr>
          <w:rFonts w:ascii="Times New Roman" w:hAnsi="Times New Roman" w:cs="Times New Roman"/>
        </w:rPr>
        <w:t>влен учредителю на согласование.</w:t>
      </w:r>
    </w:p>
    <w:p w:rsidR="0012722F" w:rsidRPr="00E86873" w:rsidRDefault="0012722F" w:rsidP="0012722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t>7. При создании системы оценки качества образования, наряду с оценкой знаний обучающихся, в МАОУ «СШ № 40» им. Г.К. Жукова включён весь комплекс показателей, начиная от организации питания и досуга обучающихся до учебно-методического обеспечения образовательной деятельности.</w:t>
      </w:r>
    </w:p>
    <w:p w:rsidR="0012722F" w:rsidRPr="00E86873" w:rsidRDefault="0012722F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</w:p>
    <w:p w:rsidR="00401D18" w:rsidRPr="00E86873" w:rsidRDefault="00401D18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E86873">
        <w:rPr>
          <w:rFonts w:ascii="Times New Roman" w:hAnsi="Times New Roman" w:cs="Times New Roman"/>
          <w:b/>
          <w:i/>
        </w:rPr>
        <w:t>Рекомендации на 2016/2017 учебный год:</w:t>
      </w:r>
    </w:p>
    <w:p w:rsidR="003706AC" w:rsidRPr="00E86873" w:rsidRDefault="003706AC" w:rsidP="003706A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</w:rPr>
      </w:pPr>
      <w:r w:rsidRPr="00E86873">
        <w:rPr>
          <w:rFonts w:ascii="Times New Roman" w:eastAsia="Calibri" w:hAnsi="Times New Roman" w:cs="Times New Roman"/>
          <w:color w:val="000000"/>
        </w:rPr>
        <w:t xml:space="preserve">1. </w:t>
      </w:r>
      <w:r w:rsidR="00401D18" w:rsidRPr="00E86873">
        <w:rPr>
          <w:rFonts w:ascii="Times New Roman" w:eastAsia="Calibri" w:hAnsi="Times New Roman" w:cs="Times New Roman"/>
          <w:color w:val="000000"/>
        </w:rPr>
        <w:t>Для обеспечения содержательной части аналитико-оценочной</w:t>
      </w:r>
      <w:r w:rsidR="00401D18" w:rsidRPr="00E86873">
        <w:rPr>
          <w:rFonts w:ascii="Times New Roman" w:eastAsia="Calibri" w:hAnsi="Times New Roman" w:cs="Times New Roman"/>
        </w:rPr>
        <w:t xml:space="preserve"> деятельности в 2016/2017 учебном году обеспечить разработку и издание </w:t>
      </w:r>
      <w:r w:rsidR="001A08AF" w:rsidRPr="00E86873">
        <w:rPr>
          <w:rFonts w:ascii="Times New Roman" w:eastAsia="Calibri" w:hAnsi="Times New Roman" w:cs="Times New Roman"/>
        </w:rPr>
        <w:t>инструктивно-методических</w:t>
      </w:r>
      <w:r w:rsidR="00401D18" w:rsidRPr="00E86873">
        <w:rPr>
          <w:rFonts w:ascii="Times New Roman" w:eastAsia="Calibri" w:hAnsi="Times New Roman" w:cs="Times New Roman"/>
        </w:rPr>
        <w:t xml:space="preserve"> материал</w:t>
      </w:r>
      <w:r w:rsidR="001A08AF" w:rsidRPr="00E86873">
        <w:rPr>
          <w:rFonts w:ascii="Times New Roman" w:eastAsia="Calibri" w:hAnsi="Times New Roman" w:cs="Times New Roman"/>
        </w:rPr>
        <w:t>ов по регламентации внутренней оценки качества системы образования.</w:t>
      </w:r>
    </w:p>
    <w:p w:rsidR="00C21B02" w:rsidRPr="00E86873" w:rsidRDefault="003706AC" w:rsidP="003706AC">
      <w:pPr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E86873">
        <w:rPr>
          <w:rFonts w:ascii="Times New Roman" w:eastAsia="Calibri" w:hAnsi="Times New Roman" w:cs="Times New Roman"/>
        </w:rPr>
        <w:lastRenderedPageBreak/>
        <w:t xml:space="preserve">2. Обеспечить реализацию комплексного плана мероприятий </w:t>
      </w:r>
      <w:r w:rsidRPr="00E86873">
        <w:rPr>
          <w:rFonts w:ascii="Times New Roman" w:hAnsi="Times New Roman" w:cs="Times New Roman"/>
        </w:rPr>
        <w:t>по улучшению качества работы образовательной организации и подготовки обучающихся в рамках функционирования внутренней системы качества образования:</w:t>
      </w:r>
    </w:p>
    <w:p w:rsidR="003706AC" w:rsidRPr="00E86873" w:rsidRDefault="003706AC" w:rsidP="003706A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tbl>
      <w:tblPr>
        <w:tblW w:w="9930" w:type="dxa"/>
        <w:jc w:val="center"/>
        <w:tblInd w:w="-289" w:type="dxa"/>
        <w:tblLayout w:type="fixed"/>
        <w:tblLook w:val="04A0" w:firstRow="1" w:lastRow="0" w:firstColumn="1" w:lastColumn="0" w:noHBand="0" w:noVBand="1"/>
      </w:tblPr>
      <w:tblGrid>
        <w:gridCol w:w="4398"/>
        <w:gridCol w:w="2554"/>
        <w:gridCol w:w="2978"/>
      </w:tblGrid>
      <w:tr w:rsidR="00C21B02" w:rsidRPr="00E86873" w:rsidTr="00E86873">
        <w:trPr>
          <w:trHeight w:val="352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Сро</w:t>
            </w: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ки реали</w:t>
            </w: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зации,</w:t>
            </w:r>
          </w:p>
          <w:p w:rsidR="00C21B02" w:rsidRPr="00E86873" w:rsidRDefault="00C21B02" w:rsidP="001A7C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Результат </w:t>
            </w:r>
          </w:p>
        </w:tc>
      </w:tr>
      <w:tr w:rsidR="00C21B02" w:rsidRPr="00E86873" w:rsidTr="00E86873">
        <w:trPr>
          <w:trHeight w:val="352"/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7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Организационные мероприятия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1.1. Обеспечение необходимых условий для охраны и укрепления здоровья, организации питания обучающихся: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210"/>
              <w:keepLines/>
              <w:tabs>
                <w:tab w:val="left" w:pos="-108"/>
              </w:tabs>
              <w:snapToGrid w:val="0"/>
              <w:spacing w:after="0" w:line="240" w:lineRule="auto"/>
              <w:jc w:val="both"/>
              <w:rPr>
                <w:b/>
              </w:rPr>
            </w:pPr>
            <w:r w:rsidRPr="00E86873">
              <w:t>Реализация образовательных программ по формированию здорового и безопасного образа жизни и культуры здорового питания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В.С. Бондарец, зам. директора по ВР; классные руководители 1-11 классов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концепции здорового образа жизни у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соблюдения государственных санитарно-эпидемиологических требований к условиям и организации питания в столовой в соответствии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 действующим СанПиН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Е.С. Шелковникова, зам. директора по АХР; С.А. Иккерт, заведующий производством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обслуживания в школьной столовой и совершенствование организации питания 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качественного горячего питания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, обеспечение наиболее полного удельного веса обучающихся, получающих горячее питание, в общей численности обучающихся наиболее полного охвата обучающихся, получающихся горячее питание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В.С. Бондарец, зам. директора по 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С.А. Иккерт, заведующий производством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, получающих горячее питание не менее 89% в общей численности обучающихся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работы медицинского кабинета, соответствующего установленным санитарно-эпидемиологическим нормам и правилам и требованиям для осуществления медицинской деятельности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 Е.С. Шелковникова, зам. директора по АХР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охраны здоровья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Заключение соглашения с медицинской организацией о медицинском обслуживании несовершеннолетних обучающихся образовательной организации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 мере необходимости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 М.Д. Сунозов,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оказания своевременной доврачебной помощи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1.2. Принятие плана к реализации членами педагогического коллектива МАОУ «СШ № 40» им. Г.К. Жукова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качественного общего образования, повышение эффективности использования средств, вкладываемых в образование, повышение качества образовательного процесса на основе индивидуальной работы с его участниками.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 М.Д. Сунозов,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общего образования;</w:t>
            </w:r>
          </w:p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улучшение материально-технической базы общеобразовательного учреждения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Распределение обязанностей и полномочий в системе управления качеством образования для достижения поставленных целей и решения задач.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сентябрь 2016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 М.Д. Сунозов,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Четкая регламентация деятельности по реализации Плана.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xl38"/>
              <w:keepLines/>
              <w:numPr>
                <w:ilvl w:val="0"/>
                <w:numId w:val="8"/>
              </w:numPr>
              <w:tabs>
                <w:tab w:val="left" w:pos="708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Совершенствование  системы работы ОУ по повышению качества образования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результативности работы МАОУ «СШ № 40» им. Г.К. Жукова за предыдущий год, подготовка к августовскому Педагогическому совету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июнь-август 2016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Отв. М.Д. Сунозов, директор;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О.В. Жигжитова,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Повышение показателей результативности работы в предстоящем учебном году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Проведение внутришкольного мониторинга:</w:t>
            </w:r>
          </w:p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отслеживание качественной успеваемости по предметам;</w:t>
            </w:r>
          </w:p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отслеживание качественной успеваемости по классам;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результаты итоговой аттестации.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июнь-август 2016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Отв. М.Д. Сунозов, директор;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О.В. Жигжитова,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Е.В. Неборак,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возможности последовательного контроля достижения обучающимися необходимого уровня в овладении конкретным содержанием обязательного минимума образования по предметам на том или ином </w:t>
            </w:r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этапе обучения и объективной сравнительной картины обученности обучающихся по отдельным предметам по классам, по школе и в динамике за несколько лет, повышение уровня обученности учащихся, коррекция методических приемов и форм организации деятельности учащихся, используемых учителем.</w:t>
            </w:r>
            <w:proofErr w:type="gramEnd"/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анализа уровня качественной успеваемости по предметам, результатов итоговой аттестации, успешности внеурочной деятельности обучающихся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родительских собраний обучающихся 9-х, 11-х классов, знакомство родителей с проблемами при подготовке детей к итоговой аттестации в минувшем учебном году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октябрь, декабрь 2016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Отв. О.В. Жигжитова,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Повышение качества подготовки обучающихся к прохождению ГИА, формирование у обучающихся и их родителей необходимости осознанного представления о выборе учебных предметов для сдачи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xl38"/>
              <w:keepLines/>
              <w:numPr>
                <w:ilvl w:val="0"/>
                <w:numId w:val="8"/>
              </w:numPr>
              <w:tabs>
                <w:tab w:val="left" w:pos="708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Работа с педагогическими  кадрами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pacing w:after="0" w:line="240" w:lineRule="auto"/>
              <w:ind w:firstLine="1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Направление педагогических работников на обучение на курсы повышения квалификации, курсы профессиональной переподготовки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соответствии с планом-графиком</w:t>
            </w:r>
          </w:p>
          <w:p w:rsidR="00C21B02" w:rsidRPr="00E86873" w:rsidRDefault="00C21B02" w:rsidP="001A7CB5">
            <w:pPr>
              <w:pStyle w:val="a5"/>
              <w:keepLines/>
              <w:tabs>
                <w:tab w:val="left" w:pos="708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преподавания учебных предметов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Организация участия педагогических работников в семинарах, мастер-классах различного уровня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соответствии с планом-графиком</w:t>
            </w:r>
          </w:p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rPr>
                <w:bCs/>
              </w:rPr>
              <w:t>Отв.: О.В. Жигжитова,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преподавания учебных предметов за счёт развития педагогической компетентности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Анализ результатов диагностических работ на МО и совещаниях при директоре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Н.Ш. Зайцева,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О.В. Жигжитова,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Повышения качества преподавания учебных предметов, анализ ошибок, допущенных учащимися в диагностических работах, планирования коррекционной работы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Изучение демоверсий  КИМ ГИА, требований к выполнению экзаменационных работ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</w:t>
            </w: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Повышения компетентности педагогов и качества подготовки учащихся к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Работа с </w:t>
            </w:r>
            <w:proofErr w:type="gramStart"/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обучающимися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4.1. Создание условий для реализации индивидуальной работы с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Разработка локального нормативного акта образовательной организации об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обучении по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индивидуальному плану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август 2016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Принятие и утверждение локального нормативного акта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Обеспечение наличия возможности выбора внеурочной деятельности по пяти направлениям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Выбор родителями (законными представителями) несовершеннолетних обучающихся направлений внеурочной деятельности в рамках реализации ФГОС НОО, ООО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>Обеспечение наличия возможности выбора элективных курсов на уровне среднего общего образования по желанию обучающихся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Выбор родителями (законными представителями) несовершеннолетних обучающихся с согласия обучающихся элективных курсов при реализации профильного обучения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Обеспечение возможности развития творческих способностей и интересов обучающихся, включая из участие в конкурсах, олимпиадах (в т.ч. во всероссийских и международных), выставках, смотрах, физкультурных, спортивных мероприятиях, в т. ч. в официальных спортивных соревнованиях, и других массовых мероприятиях</w:t>
            </w:r>
            <w:proofErr w:type="gramEnd"/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В.С. Бондарец, зам. директора по 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руководители МО учителей-предметников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Участие обучающихся в олимпиадах, конкурсах и т.п.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диагностических работ среди обучающихся 2-11 классов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сентябрь, декабрь, май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Н.Ш. Зайцева,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О.В. Жигжитова,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Определение уровня  качества подготовки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работы со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слабоуспевающими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обучающимися и обучающимися, имеющими академическую задолженность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Е.В. Неборак, зам. директора по УВР;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Уменьшение доли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слабоуспевающих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обучающихся, обучающихся, имеющих академическую задолженность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работы по профилактике непосещаемости учебных занятий,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контроль за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посещением учебных занятий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В.С. Бондарец, зам. директора по ВР, Н.В. Вотинова, социальный педагог; классные руководители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Сокращение доли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непосещающих учебные занятия по неуважительным причинам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4.2. Создание условий для организации обучения и воспитания обучающихся с ограниченными возможностями здоровья и инвалидов: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Разработка и утверждение и реализация адаптированных образовательных программ в соответствии с федеральными государственными образовательными стандартами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 (АООП ООО);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Н.Ш. Зайцева, зам. директора по УВР (АООП НОО);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руководители МО учителей-предметников; учителя-предметники</w:t>
            </w: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Реализация </w:t>
            </w: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адаптированных образовательных программ в соответствии с федеральными государственными образовательными стандартами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Создание специальных условий для обучения учащихся</w:t>
            </w:r>
            <w:r w:rsidRPr="00E86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ограниченными возможностями здоровья в отдельных классах, группах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Неборак, зам. директора по УВР; 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Н.Ш. Зайцева, зам. директора по УВР 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Реализация права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получение качественного общего образования в соответствии со специальными условиями обучения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Работа  с родителями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Анкетирование родителей (законных представителей) несовершеннолетних обучающихся по вопросам качества предоставления образовательных услуг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pacing w:after="0" w:line="240" w:lineRule="auto"/>
              <w:ind w:left="72" w:firstLine="3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Получение необходимой информации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Организация и проведение родительских собраний по вопросам помощи  в обеспечении контроля над успеваемостью учащихся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классные руководители;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И.В. Романенко, психолог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Осуществление педагогической помощи родителям, повышение качества образования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Консультации психолога школы для родителей </w:t>
            </w: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>и обучающихся школы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Отв.: классные руководители;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И.В. Романенко, психолог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Осуществление психолого-</w:t>
            </w: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педагогической помощи родителям и обучающимся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>Организация и проведение родительских собраний по вопросам порядка проведения ГИА обучающихся 9-х, 11-х классов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О.В. Жигжитова,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Ознакомление родителей (законных представителей) несовершеннолетних обучающихся с порядком проведения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Открытость и доступность информации об образовательной организац</w:t>
            </w:r>
            <w:proofErr w:type="gramStart"/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ии и её</w:t>
            </w:r>
            <w:proofErr w:type="gramEnd"/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деятельности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Размещение полной и актуальной информации об образовательной организац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ии и её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на официальном сайте МАОУ «СШ № 40» им. Г.К. Жукова в информационно-телекоммуникационной сети «Интернет», в том числе на официальном сайте в сети Интернет </w:t>
            </w:r>
            <w:hyperlink r:id="rId37" w:history="1"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bus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E86873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Размещение информации об образовательной организации на официальном сайте в сети Интернет 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www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bus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gov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ru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М.Г. Кофанова, гл. бухгалтер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Реализация требований действующего законодательства Российской Федерации в части информационной открытости деятельности образовательной организации</w:t>
            </w:r>
          </w:p>
          <w:p w:rsidR="00C21B02" w:rsidRPr="00E86873" w:rsidRDefault="00C21B02" w:rsidP="001A7C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Соответствие структуры сайта требованиям, утвержденным приказом Минобрнауки России от 29 мая 2014 № 785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Соответствие информации правилам, утвержденным постановлением Правительства Российской Федерации от 10 июля 2013 № 582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Наличие отчета по самообследованию (аналитической части и анализа показателей деятельности организации) в соответствии со структурой Порядка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Информационная оперативность размещения информации, в т.ч. обновление не реже 1 раза в 2 недели, датирование всех размещённых документов и материалов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4.2. Размещение на официальном сайте организации в сети Интернет сведений о руководителе, заместителях руководителя, педагогических работниках образовательной организации: 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Размещение обобщённой характеристики педагогических кадров (образовательный ценз, распределение педагогов по уровню квалификации, возрасту и др.) в подразделе "Руководство. Педагогический состав", в подразделе "Документы" (отчет по самообследованию)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Реализация принципа информационной открытости деятельности образовательной организации</w:t>
            </w:r>
          </w:p>
          <w:p w:rsidR="00C21B02" w:rsidRPr="00E86873" w:rsidRDefault="00C21B02" w:rsidP="001A7CB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4.3.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доступности сведений о ходе рассмотрения обращения граждан, поступивших в МАОУ «СШ № 40» им. Г.К. Жукова от получателей услуг (по телефону, по электронной почте, с помощью электронных сервисов, доступных на официальном сайте образовательной организации </w:t>
            </w:r>
            <w:proofErr w:type="gram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Наличие в специальном разделе "Сведения об образовательной организации" ссылки "Обращение граждан" с выходом на "Контакты"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4.4. Обеспечение доступности взаимодействия с получателем образовательных услуг по телефону, по электронной почте, с помощью электронных сервисов, доступных на официальном сайте МАОУ «СШ № 40» им. Г.К. Жукова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Своевременное рассмотрение обращений граждан, принятие соответствующих решений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информации о том, куда можно обратиться при возникновении вопросов или проблем (администрация: состав, контакты; </w:t>
            </w:r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органы коллегиального управления: перечень полномочий, контакты)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Оснащение разделов системой обратной связи (возможность оставить комментарии или оценить материал, интерактивные опросы (анкеты), запись в образовательную организацию, электронный дневник/журнал, наличие блогов для реализации неформального уровня взаимодействия</w:t>
            </w:r>
            <w:proofErr w:type="gram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Е.В. Неборак,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Работа со СМИ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Организация сотрудничества МАОУ «СШ № 40» им. Г.К. Жукова со СМИ, в т.ч. детскими, молодёжными (интервью, написание статей и т.п.)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В.С. Бондарец,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Создание «привлекательной» картины образовательной организации среди общественности</w:t>
            </w:r>
          </w:p>
          <w:p w:rsidR="0012722F" w:rsidRPr="00E86873" w:rsidRDefault="0012722F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2437A9" w:rsidRPr="00E86873" w:rsidRDefault="002437A9" w:rsidP="001A7CB5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37A9" w:rsidRPr="00E86873" w:rsidRDefault="002437A9" w:rsidP="001A7CB5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84508" w:rsidRPr="00E86873" w:rsidRDefault="00E84508" w:rsidP="001A7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4716" w:rsidRPr="00E86873" w:rsidRDefault="00314716" w:rsidP="001A7CB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14716" w:rsidRPr="001A7CB5" w:rsidRDefault="00314716" w:rsidP="001A7CB5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314716" w:rsidRPr="001A7CB5" w:rsidRDefault="00314716" w:rsidP="001A7CB5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314716" w:rsidRPr="001A7CB5" w:rsidRDefault="00314716" w:rsidP="001A7CB5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314716" w:rsidRPr="001A7CB5" w:rsidRDefault="00314716" w:rsidP="001A7CB5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314716" w:rsidRDefault="00314716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lang w:eastAsia="ru-RU"/>
        </w:rPr>
      </w:pPr>
    </w:p>
    <w:p w:rsidR="008E3F61" w:rsidRDefault="008E3F61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B014D" w:rsidRPr="00E86873" w:rsidRDefault="009B014D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86873">
        <w:rPr>
          <w:rFonts w:ascii="Times New Roman" w:eastAsia="Times New Roman" w:hAnsi="Times New Roman" w:cs="Times New Roman"/>
          <w:b/>
          <w:lang w:eastAsia="ru-RU"/>
        </w:rPr>
        <w:lastRenderedPageBreak/>
        <w:t>ЧАСТЬ 2.</w:t>
      </w: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86873">
        <w:rPr>
          <w:rFonts w:ascii="Times New Roman" w:eastAsia="Times New Roman" w:hAnsi="Times New Roman" w:cs="Times New Roman"/>
          <w:b/>
          <w:lang w:eastAsia="ru-RU"/>
        </w:rPr>
        <w:t>РЕЗУЛЬТАТЫ АНАЛИЗА ПОКАЗАТЕЛЕЙ ДЕЯТЕЛЬНОСТИ</w:t>
      </w: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68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муниципального </w:t>
      </w:r>
      <w:r w:rsidRPr="00E86873">
        <w:rPr>
          <w:rFonts w:ascii="Times New Roman" w:hAnsi="Times New Roman" w:cs="Times New Roman"/>
          <w:b/>
          <w:sz w:val="20"/>
          <w:szCs w:val="20"/>
        </w:rPr>
        <w:t xml:space="preserve">автономного общеобразовательного учреждения г. Хабаровска «Средняя школа № 40» имени </w:t>
      </w:r>
      <w:proofErr w:type="gramStart"/>
      <w:r w:rsidRPr="00E86873">
        <w:rPr>
          <w:rFonts w:ascii="Times New Roman" w:hAnsi="Times New Roman" w:cs="Times New Roman"/>
          <w:b/>
          <w:sz w:val="20"/>
          <w:szCs w:val="20"/>
        </w:rPr>
        <w:t>Маршала Советского Союза Жукова Георгия Константиновича</w:t>
      </w:r>
      <w:proofErr w:type="gramEnd"/>
    </w:p>
    <w:p w:rsidR="004C0FF7" w:rsidRPr="00E86873" w:rsidRDefault="004C0FF7" w:rsidP="004C0FF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4C0FF7" w:rsidRPr="00E86873" w:rsidRDefault="004C0FF7" w:rsidP="004C0FF7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Приложение N 2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Утверждены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приказом Министерства образования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и науки Российской Федерации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от 10 декабря 2013 г. N 1324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bookmarkStart w:id="6" w:name="Par193"/>
      <w:bookmarkEnd w:id="6"/>
      <w:r w:rsidRPr="00E86873">
        <w:rPr>
          <w:rFonts w:ascii="Times New Roman" w:hAnsi="Times New Roman" w:cs="Times New Roman"/>
        </w:rPr>
        <w:t>ПОКАЗАТЕЛИ</w:t>
      </w: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ДЕЯТЕЛЬНОСТИ ОБЩЕОБРАЗОВАТЕЛЬНОЙ ОРГАНИЗАЦИИ,</w:t>
      </w: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ПОДЛЕЖАЩЕЙ САМООБСЛЕДОВАНИЮ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10350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2"/>
        <w:gridCol w:w="6354"/>
        <w:gridCol w:w="3144"/>
      </w:tblGrid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 xml:space="preserve">N </w:t>
            </w:r>
            <w:proofErr w:type="gramStart"/>
            <w:r w:rsidRPr="00E86873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E86873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Показатели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outlineLvl w:val="1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Образовательная деятельность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Общая численность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1046 человек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862/184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467 человек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368/99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528 человек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443/85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51 человек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FF7" w:rsidRPr="00E86873" w:rsidRDefault="004C0FF7" w:rsidP="001B1BD5">
            <w:pPr>
              <w:pStyle w:val="ConsPlusNormal"/>
              <w:spacing w:after="120"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377 человек/40,3%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Общеобразовательные классы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345 чел./44,6%.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Классы для детей с ОВЗ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32 человека/19,8%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(без 1 классов-111 человек)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89/22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4AD" w:rsidRPr="00E86873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ОГЭ</w:t>
            </w:r>
          </w:p>
          <w:p w:rsidR="00C814AD" w:rsidRPr="00E86873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4,1 балл</w:t>
            </w:r>
          </w:p>
          <w:p w:rsidR="00C814AD" w:rsidRPr="00E86873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ГВЭ</w:t>
            </w:r>
          </w:p>
          <w:p w:rsidR="00C814AD" w:rsidRPr="00E86873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3,9</w:t>
            </w:r>
          </w:p>
          <w:p w:rsidR="00C814AD" w:rsidRPr="00E86873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баллов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ОГЭ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алгебра-3,3 балла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геометрия-3,2 балла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ГВЭ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3,18 балла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69,1 балл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 xml:space="preserve">Средний балл единого государственного экзамена выпускников 11 </w:t>
            </w: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класса по математике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lastRenderedPageBreak/>
              <w:t>Базовый уровень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4,3 балла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E86873">
              <w:rPr>
                <w:rFonts w:ascii="Times New Roman" w:hAnsi="Times New Roman" w:cs="Times New Roman"/>
                <w:u w:val="single"/>
                <w:lang w:eastAsia="en-US"/>
              </w:rPr>
              <w:t>Профильный уровень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48,2 балла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1.10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2 человека/7,4%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1.18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8A2139" w:rsidRDefault="008A2139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 xml:space="preserve">1286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8A2139">
              <w:rPr>
                <w:rFonts w:ascii="Times New Roman" w:hAnsi="Times New Roman" w:cs="Times New Roman"/>
                <w:lang w:eastAsia="en-US"/>
              </w:rPr>
              <w:t>123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1.19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8A2139" w:rsidRDefault="008A2139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 xml:space="preserve">181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8A2139">
              <w:rPr>
                <w:rFonts w:ascii="Times New Roman" w:hAnsi="Times New Roman" w:cs="Times New Roman"/>
                <w:lang w:eastAsia="en-US"/>
              </w:rPr>
              <w:t>14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1.19.1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Регионального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8A2139" w:rsidRDefault="008A2139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 xml:space="preserve">16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8A2139">
              <w:rPr>
                <w:rFonts w:ascii="Times New Roman" w:hAnsi="Times New Roman" w:cs="Times New Roman"/>
                <w:lang w:eastAsia="en-US"/>
              </w:rPr>
              <w:t xml:space="preserve">9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1.19.2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Федерального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8A2139" w:rsidRDefault="008A2139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 xml:space="preserve">2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человек</w:t>
            </w:r>
            <w:r w:rsidRPr="008A2139">
              <w:rPr>
                <w:rFonts w:ascii="Times New Roman" w:hAnsi="Times New Roman" w:cs="Times New Roman"/>
                <w:lang w:eastAsia="en-US"/>
              </w:rPr>
              <w:t>а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/</w:t>
            </w:r>
            <w:r w:rsidRPr="008A2139">
              <w:rPr>
                <w:rFonts w:ascii="Times New Roman" w:hAnsi="Times New Roman" w:cs="Times New Roman"/>
                <w:lang w:eastAsia="en-US"/>
              </w:rPr>
              <w:t xml:space="preserve">1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1.19.3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A2139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>Международного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8A2139" w:rsidRDefault="008A2139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139">
              <w:rPr>
                <w:rFonts w:ascii="Times New Roman" w:hAnsi="Times New Roman" w:cs="Times New Roman"/>
                <w:lang w:eastAsia="en-US"/>
              </w:rPr>
              <w:t xml:space="preserve">0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8A2139">
              <w:rPr>
                <w:rFonts w:ascii="Times New Roman" w:hAnsi="Times New Roman" w:cs="Times New Roman"/>
                <w:lang w:eastAsia="en-US"/>
              </w:rPr>
              <w:t xml:space="preserve">0 </w:t>
            </w:r>
            <w:r w:rsidR="004C0FF7" w:rsidRPr="008A2139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1.21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51 человек/4,9%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 человек/0,1%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69 человек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8 человек/11,6%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45 человек/65,2%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 человека/5,8%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12 человек/17,4%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человек/%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Высшая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 человека/5,8%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Первая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15 человек/21,7%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человек/%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До 5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7 человек/10,1%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Свыше 30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23 человека/33,3%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7 человек/10,1%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26 человек/37,9%</w:t>
            </w:r>
          </w:p>
        </w:tc>
      </w:tr>
    </w:tbl>
    <w:p w:rsidR="00F45DAC" w:rsidRDefault="008F7980" w:rsidP="00426B4A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469704"/>
            <wp:effectExtent l="0" t="0" r="2540" b="0"/>
            <wp:docPr id="9" name="Рисунок 9" descr="C:\Users\Владелец\Desktop\2015-201605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15-201605102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DAC" w:rsidSect="00AD2099"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87F" w:rsidRDefault="0048187F" w:rsidP="004C0FF7">
      <w:pPr>
        <w:spacing w:after="0" w:line="240" w:lineRule="auto"/>
      </w:pPr>
      <w:r>
        <w:separator/>
      </w:r>
    </w:p>
    <w:p w:rsidR="0048187F" w:rsidRDefault="0048187F"/>
  </w:endnote>
  <w:endnote w:type="continuationSeparator" w:id="0">
    <w:p w:rsidR="0048187F" w:rsidRDefault="0048187F" w:rsidP="004C0FF7">
      <w:pPr>
        <w:spacing w:after="0" w:line="240" w:lineRule="auto"/>
      </w:pPr>
      <w:r>
        <w:continuationSeparator/>
      </w:r>
    </w:p>
    <w:p w:rsidR="0048187F" w:rsidRDefault="004818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3299111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C90638" w:rsidRPr="00C52B9F" w:rsidRDefault="00C90638">
        <w:pPr>
          <w:pStyle w:val="a5"/>
          <w:jc w:val="center"/>
          <w:rPr>
            <w:rFonts w:ascii="Arial" w:hAnsi="Arial" w:cs="Arial"/>
            <w:sz w:val="16"/>
            <w:szCs w:val="16"/>
          </w:rPr>
        </w:pPr>
        <w:r w:rsidRPr="00C52B9F">
          <w:rPr>
            <w:rFonts w:ascii="Arial" w:hAnsi="Arial" w:cs="Arial"/>
            <w:sz w:val="16"/>
            <w:szCs w:val="16"/>
          </w:rPr>
          <w:fldChar w:fldCharType="begin"/>
        </w:r>
        <w:r w:rsidRPr="00C52B9F">
          <w:rPr>
            <w:rFonts w:ascii="Arial" w:hAnsi="Arial" w:cs="Arial"/>
            <w:sz w:val="16"/>
            <w:szCs w:val="16"/>
          </w:rPr>
          <w:instrText>PAGE   \* MERGEFORMAT</w:instrText>
        </w:r>
        <w:r w:rsidRPr="00C52B9F">
          <w:rPr>
            <w:rFonts w:ascii="Arial" w:hAnsi="Arial" w:cs="Arial"/>
            <w:sz w:val="16"/>
            <w:szCs w:val="16"/>
          </w:rPr>
          <w:fldChar w:fldCharType="separate"/>
        </w:r>
        <w:r w:rsidR="00192444">
          <w:rPr>
            <w:rFonts w:ascii="Arial" w:hAnsi="Arial" w:cs="Arial"/>
            <w:noProof/>
            <w:sz w:val="16"/>
            <w:szCs w:val="16"/>
          </w:rPr>
          <w:t>1</w:t>
        </w:r>
        <w:r w:rsidRPr="00C52B9F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C90638" w:rsidRPr="00C52B9F" w:rsidRDefault="00C90638">
    <w:pPr>
      <w:pStyle w:val="a5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4073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C90638" w:rsidRPr="00CE1FD5" w:rsidRDefault="00C90638">
        <w:pPr>
          <w:pStyle w:val="a5"/>
          <w:jc w:val="center"/>
          <w:rPr>
            <w:rFonts w:ascii="Arial" w:hAnsi="Arial" w:cs="Arial"/>
            <w:sz w:val="16"/>
            <w:szCs w:val="16"/>
          </w:rPr>
        </w:pPr>
        <w:r w:rsidRPr="00CE1FD5">
          <w:rPr>
            <w:rFonts w:ascii="Arial" w:hAnsi="Arial" w:cs="Arial"/>
            <w:sz w:val="16"/>
            <w:szCs w:val="16"/>
          </w:rPr>
          <w:fldChar w:fldCharType="begin"/>
        </w:r>
        <w:r w:rsidRPr="00CE1FD5">
          <w:rPr>
            <w:rFonts w:ascii="Arial" w:hAnsi="Arial" w:cs="Arial"/>
            <w:sz w:val="16"/>
            <w:szCs w:val="16"/>
          </w:rPr>
          <w:instrText>PAGE   \* MERGEFORMAT</w:instrText>
        </w:r>
        <w:r w:rsidRPr="00CE1FD5">
          <w:rPr>
            <w:rFonts w:ascii="Arial" w:hAnsi="Arial" w:cs="Arial"/>
            <w:sz w:val="16"/>
            <w:szCs w:val="16"/>
          </w:rPr>
          <w:fldChar w:fldCharType="separate"/>
        </w:r>
        <w:r w:rsidR="00192444">
          <w:rPr>
            <w:rFonts w:ascii="Arial" w:hAnsi="Arial" w:cs="Arial"/>
            <w:noProof/>
            <w:sz w:val="16"/>
            <w:szCs w:val="16"/>
          </w:rPr>
          <w:t>157</w:t>
        </w:r>
        <w:r w:rsidRPr="00CE1FD5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C90638" w:rsidRDefault="00C90638"/>
  <w:p w:rsidR="00C90638" w:rsidRDefault="00C90638"/>
  <w:p w:rsidR="00C90638" w:rsidRDefault="00C90638"/>
  <w:p w:rsidR="00C90638" w:rsidRDefault="00C906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87F" w:rsidRDefault="0048187F" w:rsidP="004C0FF7">
      <w:pPr>
        <w:spacing w:after="0" w:line="240" w:lineRule="auto"/>
      </w:pPr>
      <w:r>
        <w:separator/>
      </w:r>
    </w:p>
    <w:p w:rsidR="0048187F" w:rsidRDefault="0048187F"/>
  </w:footnote>
  <w:footnote w:type="continuationSeparator" w:id="0">
    <w:p w:rsidR="0048187F" w:rsidRDefault="0048187F" w:rsidP="004C0FF7">
      <w:pPr>
        <w:spacing w:after="0" w:line="240" w:lineRule="auto"/>
      </w:pPr>
      <w:r>
        <w:continuationSeparator/>
      </w:r>
    </w:p>
    <w:p w:rsidR="0048187F" w:rsidRDefault="0048187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638" w:rsidRPr="00F30459" w:rsidRDefault="00C90638">
    <w:pPr>
      <w:pStyle w:val="a3"/>
      <w:rPr>
        <w:rFonts w:ascii="Times New Roman" w:hAnsi="Times New Roman" w:cs="Times New Roman"/>
        <w:sz w:val="18"/>
        <w:szCs w:val="18"/>
      </w:rPr>
    </w:pPr>
    <w:r w:rsidRPr="00F30459">
      <w:rPr>
        <w:rFonts w:ascii="Times New Roman" w:hAnsi="Times New Roman" w:cs="Times New Roman"/>
        <w:sz w:val="18"/>
        <w:szCs w:val="18"/>
      </w:rPr>
      <w:t>Отчёт о результатах самообследования МАОУ «СШ № 40» им. Г.К. Жуко</w:t>
    </w:r>
    <w:r>
      <w:rPr>
        <w:rFonts w:ascii="Times New Roman" w:hAnsi="Times New Roman" w:cs="Times New Roman"/>
        <w:sz w:val="18"/>
        <w:szCs w:val="18"/>
      </w:rPr>
      <w:t xml:space="preserve">ва                        </w:t>
    </w:r>
    <w:r w:rsidRPr="00F30459">
      <w:rPr>
        <w:rFonts w:ascii="Times New Roman" w:hAnsi="Times New Roman" w:cs="Times New Roman"/>
        <w:sz w:val="18"/>
        <w:szCs w:val="18"/>
      </w:rPr>
      <w:t xml:space="preserve">                                   2015/2016 уч. год</w:t>
    </w:r>
  </w:p>
  <w:p w:rsidR="00C90638" w:rsidRPr="00CE1FD5" w:rsidRDefault="00C90638">
    <w:pPr>
      <w:pStyle w:val="a3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638" w:rsidRPr="00FD6D75" w:rsidRDefault="00C90638" w:rsidP="00B325F9">
    <w:pPr>
      <w:pStyle w:val="a3"/>
      <w:rPr>
        <w:rFonts w:ascii="Times New Roman" w:hAnsi="Times New Roman" w:cs="Times New Roman"/>
        <w:sz w:val="18"/>
        <w:szCs w:val="18"/>
      </w:rPr>
    </w:pPr>
    <w:r w:rsidRPr="00FD6D75">
      <w:rPr>
        <w:rFonts w:ascii="Times New Roman" w:hAnsi="Times New Roman" w:cs="Times New Roman"/>
        <w:sz w:val="18"/>
        <w:szCs w:val="18"/>
      </w:rPr>
      <w:t>Отчёт о результатах самообследования МАОУ «СШ № 40» им. Г.К. Ж</w:t>
    </w:r>
    <w:r>
      <w:rPr>
        <w:rFonts w:ascii="Times New Roman" w:hAnsi="Times New Roman" w:cs="Times New Roman"/>
        <w:sz w:val="18"/>
        <w:szCs w:val="18"/>
      </w:rPr>
      <w:t xml:space="preserve">укова                   </w:t>
    </w:r>
    <w:r w:rsidRPr="00FD6D75">
      <w:rPr>
        <w:rFonts w:ascii="Times New Roman" w:hAnsi="Times New Roman" w:cs="Times New Roman"/>
        <w:sz w:val="18"/>
        <w:szCs w:val="18"/>
      </w:rPr>
      <w:t xml:space="preserve">                          2015/2016 уч. год</w:t>
    </w:r>
  </w:p>
  <w:p w:rsidR="00C90638" w:rsidRDefault="00C90638" w:rsidP="00B325F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32D07DF"/>
    <w:multiLevelType w:val="hybridMultilevel"/>
    <w:tmpl w:val="39E2FE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51A0B"/>
    <w:multiLevelType w:val="multilevel"/>
    <w:tmpl w:val="9C8A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3750B"/>
    <w:multiLevelType w:val="hybridMultilevel"/>
    <w:tmpl w:val="506A8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96F2B"/>
    <w:multiLevelType w:val="hybridMultilevel"/>
    <w:tmpl w:val="E960A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74767"/>
    <w:multiLevelType w:val="hybridMultilevel"/>
    <w:tmpl w:val="0A2A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B4291"/>
    <w:multiLevelType w:val="hybridMultilevel"/>
    <w:tmpl w:val="7918E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B074D"/>
    <w:multiLevelType w:val="hybridMultilevel"/>
    <w:tmpl w:val="C45A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9432A"/>
    <w:multiLevelType w:val="hybridMultilevel"/>
    <w:tmpl w:val="6E6A4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12A8A"/>
    <w:multiLevelType w:val="hybridMultilevel"/>
    <w:tmpl w:val="6BAC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3288C"/>
    <w:multiLevelType w:val="hybridMultilevel"/>
    <w:tmpl w:val="690E974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D554F8"/>
    <w:multiLevelType w:val="hybridMultilevel"/>
    <w:tmpl w:val="D8BC45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E4F7E5E"/>
    <w:multiLevelType w:val="hybridMultilevel"/>
    <w:tmpl w:val="49ACCBEE"/>
    <w:lvl w:ilvl="0" w:tplc="44247BD0">
      <w:start w:val="1"/>
      <w:numFmt w:val="decimal"/>
      <w:lvlText w:val="%1."/>
      <w:lvlJc w:val="left"/>
      <w:pPr>
        <w:ind w:left="2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 w:tentative="1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12">
    <w:nsid w:val="20AA5E7C"/>
    <w:multiLevelType w:val="hybridMultilevel"/>
    <w:tmpl w:val="E982A05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26467F5D"/>
    <w:multiLevelType w:val="hybridMultilevel"/>
    <w:tmpl w:val="AB08E4DE"/>
    <w:lvl w:ilvl="0" w:tplc="0784B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645D3"/>
    <w:multiLevelType w:val="hybridMultilevel"/>
    <w:tmpl w:val="35B486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D10901"/>
    <w:multiLevelType w:val="hybridMultilevel"/>
    <w:tmpl w:val="401A8D50"/>
    <w:lvl w:ilvl="0" w:tplc="DA0E0B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B14C0"/>
    <w:multiLevelType w:val="hybridMultilevel"/>
    <w:tmpl w:val="8AB48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86C1B"/>
    <w:multiLevelType w:val="hybridMultilevel"/>
    <w:tmpl w:val="2BDE439C"/>
    <w:lvl w:ilvl="0" w:tplc="088AE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D71A2"/>
    <w:multiLevelType w:val="hybridMultilevel"/>
    <w:tmpl w:val="37FAE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431E8"/>
    <w:multiLevelType w:val="multilevel"/>
    <w:tmpl w:val="8F2A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F20225"/>
    <w:multiLevelType w:val="hybridMultilevel"/>
    <w:tmpl w:val="669A8412"/>
    <w:lvl w:ilvl="0" w:tplc="CA326B8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5A7D6E"/>
    <w:multiLevelType w:val="multilevel"/>
    <w:tmpl w:val="A19EBFAA"/>
    <w:lvl w:ilvl="0">
      <w:start w:val="2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22">
    <w:nsid w:val="43141AC5"/>
    <w:multiLevelType w:val="hybridMultilevel"/>
    <w:tmpl w:val="668C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0E0B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F1DEC"/>
    <w:multiLevelType w:val="hybridMultilevel"/>
    <w:tmpl w:val="9F3EA540"/>
    <w:lvl w:ilvl="0" w:tplc="0422D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163B1"/>
    <w:multiLevelType w:val="hybridMultilevel"/>
    <w:tmpl w:val="6F241A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4A70215"/>
    <w:multiLevelType w:val="hybridMultilevel"/>
    <w:tmpl w:val="39D05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190FAF"/>
    <w:multiLevelType w:val="hybridMultilevel"/>
    <w:tmpl w:val="A8C04184"/>
    <w:lvl w:ilvl="0" w:tplc="DA0E0B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D7B2298"/>
    <w:multiLevelType w:val="multilevel"/>
    <w:tmpl w:val="A620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A57388"/>
    <w:multiLevelType w:val="hybridMultilevel"/>
    <w:tmpl w:val="8188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15315"/>
    <w:multiLevelType w:val="multilevel"/>
    <w:tmpl w:val="43EA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2B774F"/>
    <w:multiLevelType w:val="hybridMultilevel"/>
    <w:tmpl w:val="79DC7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626138"/>
    <w:multiLevelType w:val="hybridMultilevel"/>
    <w:tmpl w:val="EBD87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917967"/>
    <w:multiLevelType w:val="hybridMultilevel"/>
    <w:tmpl w:val="C77C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653467"/>
    <w:multiLevelType w:val="hybridMultilevel"/>
    <w:tmpl w:val="60261CBE"/>
    <w:lvl w:ilvl="0" w:tplc="A1084CF2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A8E3B47"/>
    <w:multiLevelType w:val="hybridMultilevel"/>
    <w:tmpl w:val="9D30B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EF50CE"/>
    <w:multiLevelType w:val="hybridMultilevel"/>
    <w:tmpl w:val="F9A27054"/>
    <w:lvl w:ilvl="0" w:tplc="D3C24E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8D5B0B"/>
    <w:multiLevelType w:val="multilevel"/>
    <w:tmpl w:val="16E21F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>
    <w:nsid w:val="61C74EE1"/>
    <w:multiLevelType w:val="hybridMultilevel"/>
    <w:tmpl w:val="008403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62A35F10"/>
    <w:multiLevelType w:val="multilevel"/>
    <w:tmpl w:val="7CFC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AB0304"/>
    <w:multiLevelType w:val="hybridMultilevel"/>
    <w:tmpl w:val="E9445A70"/>
    <w:lvl w:ilvl="0" w:tplc="60CAC512">
      <w:start w:val="1"/>
      <w:numFmt w:val="decimal"/>
      <w:lvlText w:val="%1."/>
      <w:lvlJc w:val="left"/>
      <w:pPr>
        <w:ind w:left="2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9" w:hanging="360"/>
      </w:pPr>
    </w:lvl>
    <w:lvl w:ilvl="2" w:tplc="0419001B" w:tentative="1">
      <w:start w:val="1"/>
      <w:numFmt w:val="lowerRoman"/>
      <w:lvlText w:val="%3."/>
      <w:lvlJc w:val="right"/>
      <w:pPr>
        <w:ind w:left="4429" w:hanging="180"/>
      </w:pPr>
    </w:lvl>
    <w:lvl w:ilvl="3" w:tplc="0419000F" w:tentative="1">
      <w:start w:val="1"/>
      <w:numFmt w:val="decimal"/>
      <w:lvlText w:val="%4."/>
      <w:lvlJc w:val="left"/>
      <w:pPr>
        <w:ind w:left="5149" w:hanging="360"/>
      </w:pPr>
    </w:lvl>
    <w:lvl w:ilvl="4" w:tplc="04190019" w:tentative="1">
      <w:start w:val="1"/>
      <w:numFmt w:val="lowerLetter"/>
      <w:lvlText w:val="%5."/>
      <w:lvlJc w:val="left"/>
      <w:pPr>
        <w:ind w:left="5869" w:hanging="360"/>
      </w:pPr>
    </w:lvl>
    <w:lvl w:ilvl="5" w:tplc="0419001B" w:tentative="1">
      <w:start w:val="1"/>
      <w:numFmt w:val="lowerRoman"/>
      <w:lvlText w:val="%6."/>
      <w:lvlJc w:val="right"/>
      <w:pPr>
        <w:ind w:left="6589" w:hanging="180"/>
      </w:pPr>
    </w:lvl>
    <w:lvl w:ilvl="6" w:tplc="0419000F" w:tentative="1">
      <w:start w:val="1"/>
      <w:numFmt w:val="decimal"/>
      <w:lvlText w:val="%7."/>
      <w:lvlJc w:val="left"/>
      <w:pPr>
        <w:ind w:left="7309" w:hanging="360"/>
      </w:pPr>
    </w:lvl>
    <w:lvl w:ilvl="7" w:tplc="04190019" w:tentative="1">
      <w:start w:val="1"/>
      <w:numFmt w:val="lowerLetter"/>
      <w:lvlText w:val="%8."/>
      <w:lvlJc w:val="left"/>
      <w:pPr>
        <w:ind w:left="8029" w:hanging="360"/>
      </w:pPr>
    </w:lvl>
    <w:lvl w:ilvl="8" w:tplc="0419001B" w:tentative="1">
      <w:start w:val="1"/>
      <w:numFmt w:val="lowerRoman"/>
      <w:lvlText w:val="%9."/>
      <w:lvlJc w:val="right"/>
      <w:pPr>
        <w:ind w:left="8749" w:hanging="180"/>
      </w:pPr>
    </w:lvl>
  </w:abstractNum>
  <w:abstractNum w:abstractNumId="40">
    <w:nsid w:val="64E2749F"/>
    <w:multiLevelType w:val="hybridMultilevel"/>
    <w:tmpl w:val="1EDE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6522A6"/>
    <w:multiLevelType w:val="multilevel"/>
    <w:tmpl w:val="FBBCE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2">
    <w:nsid w:val="662F56D7"/>
    <w:multiLevelType w:val="hybridMultilevel"/>
    <w:tmpl w:val="84789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B41D5C"/>
    <w:multiLevelType w:val="hybridMultilevel"/>
    <w:tmpl w:val="5F3C1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DB3101"/>
    <w:multiLevelType w:val="hybridMultilevel"/>
    <w:tmpl w:val="481CECB0"/>
    <w:lvl w:ilvl="0" w:tplc="79927A10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7AF4587"/>
    <w:multiLevelType w:val="hybridMultilevel"/>
    <w:tmpl w:val="75FEF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D166D9"/>
    <w:multiLevelType w:val="multilevel"/>
    <w:tmpl w:val="7526C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="Times New Roman" w:hint="default"/>
      </w:rPr>
    </w:lvl>
  </w:abstractNum>
  <w:abstractNum w:abstractNumId="47">
    <w:nsid w:val="7C702803"/>
    <w:multiLevelType w:val="hybridMultilevel"/>
    <w:tmpl w:val="61985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"/>
  </w:num>
  <w:num w:numId="3">
    <w:abstractNumId w:val="27"/>
  </w:num>
  <w:num w:numId="4">
    <w:abstractNumId w:val="18"/>
  </w:num>
  <w:num w:numId="5">
    <w:abstractNumId w:val="34"/>
  </w:num>
  <w:num w:numId="6">
    <w:abstractNumId w:val="41"/>
  </w:num>
  <w:num w:numId="7">
    <w:abstractNumId w:val="4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12"/>
  </w:num>
  <w:num w:numId="11">
    <w:abstractNumId w:val="30"/>
  </w:num>
  <w:num w:numId="12">
    <w:abstractNumId w:val="26"/>
  </w:num>
  <w:num w:numId="13">
    <w:abstractNumId w:val="17"/>
  </w:num>
  <w:num w:numId="14">
    <w:abstractNumId w:val="20"/>
  </w:num>
  <w:num w:numId="15">
    <w:abstractNumId w:val="36"/>
  </w:num>
  <w:num w:numId="16">
    <w:abstractNumId w:val="6"/>
  </w:num>
  <w:num w:numId="17">
    <w:abstractNumId w:val="33"/>
  </w:num>
  <w:num w:numId="18">
    <w:abstractNumId w:val="23"/>
  </w:num>
  <w:num w:numId="19">
    <w:abstractNumId w:val="39"/>
  </w:num>
  <w:num w:numId="20">
    <w:abstractNumId w:val="7"/>
  </w:num>
  <w:num w:numId="21">
    <w:abstractNumId w:val="25"/>
  </w:num>
  <w:num w:numId="22">
    <w:abstractNumId w:val="11"/>
  </w:num>
  <w:num w:numId="23">
    <w:abstractNumId w:val="5"/>
  </w:num>
  <w:num w:numId="24">
    <w:abstractNumId w:val="9"/>
  </w:num>
  <w:num w:numId="25">
    <w:abstractNumId w:val="13"/>
  </w:num>
  <w:num w:numId="26">
    <w:abstractNumId w:val="42"/>
  </w:num>
  <w:num w:numId="27">
    <w:abstractNumId w:val="44"/>
  </w:num>
  <w:num w:numId="28">
    <w:abstractNumId w:val="15"/>
  </w:num>
  <w:num w:numId="29">
    <w:abstractNumId w:val="14"/>
  </w:num>
  <w:num w:numId="30">
    <w:abstractNumId w:val="35"/>
  </w:num>
  <w:num w:numId="31">
    <w:abstractNumId w:val="8"/>
  </w:num>
  <w:num w:numId="32">
    <w:abstractNumId w:val="22"/>
  </w:num>
  <w:num w:numId="33">
    <w:abstractNumId w:val="47"/>
  </w:num>
  <w:num w:numId="34">
    <w:abstractNumId w:val="0"/>
  </w:num>
  <w:num w:numId="35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4"/>
  </w:num>
  <w:num w:numId="38">
    <w:abstractNumId w:val="37"/>
  </w:num>
  <w:num w:numId="39">
    <w:abstractNumId w:val="45"/>
  </w:num>
  <w:num w:numId="40">
    <w:abstractNumId w:val="43"/>
  </w:num>
  <w:num w:numId="41">
    <w:abstractNumId w:val="32"/>
  </w:num>
  <w:num w:numId="42">
    <w:abstractNumId w:val="28"/>
  </w:num>
  <w:num w:numId="43">
    <w:abstractNumId w:val="40"/>
  </w:num>
  <w:num w:numId="44">
    <w:abstractNumId w:val="2"/>
  </w:num>
  <w:num w:numId="45">
    <w:abstractNumId w:val="16"/>
  </w:num>
  <w:num w:numId="46">
    <w:abstractNumId w:val="3"/>
  </w:num>
  <w:num w:numId="47">
    <w:abstractNumId w:val="4"/>
  </w:num>
  <w:num w:numId="48">
    <w:abstractNumId w:val="29"/>
  </w:num>
  <w:num w:numId="49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154"/>
    <w:rsid w:val="000024C3"/>
    <w:rsid w:val="000141F4"/>
    <w:rsid w:val="0001565C"/>
    <w:rsid w:val="00016FEC"/>
    <w:rsid w:val="00024CC3"/>
    <w:rsid w:val="00031F2E"/>
    <w:rsid w:val="000360C3"/>
    <w:rsid w:val="000446D2"/>
    <w:rsid w:val="00047821"/>
    <w:rsid w:val="00051A89"/>
    <w:rsid w:val="00051CA8"/>
    <w:rsid w:val="0006740C"/>
    <w:rsid w:val="00071D8C"/>
    <w:rsid w:val="00075AB5"/>
    <w:rsid w:val="0008395D"/>
    <w:rsid w:val="00086340"/>
    <w:rsid w:val="00092D4F"/>
    <w:rsid w:val="000A5EC1"/>
    <w:rsid w:val="000B702A"/>
    <w:rsid w:val="000F2F8C"/>
    <w:rsid w:val="000F4573"/>
    <w:rsid w:val="000F5363"/>
    <w:rsid w:val="000F739A"/>
    <w:rsid w:val="00105B4E"/>
    <w:rsid w:val="00106ACE"/>
    <w:rsid w:val="00110876"/>
    <w:rsid w:val="0012722F"/>
    <w:rsid w:val="00127F5E"/>
    <w:rsid w:val="00130FE9"/>
    <w:rsid w:val="00136296"/>
    <w:rsid w:val="00141907"/>
    <w:rsid w:val="00144704"/>
    <w:rsid w:val="0015067A"/>
    <w:rsid w:val="001531F7"/>
    <w:rsid w:val="00155D40"/>
    <w:rsid w:val="00162153"/>
    <w:rsid w:val="00163090"/>
    <w:rsid w:val="00165E3B"/>
    <w:rsid w:val="00173442"/>
    <w:rsid w:val="00176E5B"/>
    <w:rsid w:val="0018069A"/>
    <w:rsid w:val="00184263"/>
    <w:rsid w:val="00187588"/>
    <w:rsid w:val="00192444"/>
    <w:rsid w:val="00193F38"/>
    <w:rsid w:val="001A0284"/>
    <w:rsid w:val="001A08AF"/>
    <w:rsid w:val="001A26FF"/>
    <w:rsid w:val="001A5FBA"/>
    <w:rsid w:val="001A7CB5"/>
    <w:rsid w:val="001B0684"/>
    <w:rsid w:val="001B1BD5"/>
    <w:rsid w:val="001C39A0"/>
    <w:rsid w:val="001C5074"/>
    <w:rsid w:val="001C5D78"/>
    <w:rsid w:val="001C723D"/>
    <w:rsid w:val="001E2B49"/>
    <w:rsid w:val="001F0340"/>
    <w:rsid w:val="001F206D"/>
    <w:rsid w:val="00203B6B"/>
    <w:rsid w:val="00207C0B"/>
    <w:rsid w:val="00210812"/>
    <w:rsid w:val="00216ED9"/>
    <w:rsid w:val="00221E04"/>
    <w:rsid w:val="00226247"/>
    <w:rsid w:val="00237DA9"/>
    <w:rsid w:val="00241800"/>
    <w:rsid w:val="00241BF0"/>
    <w:rsid w:val="002437A9"/>
    <w:rsid w:val="00260CE1"/>
    <w:rsid w:val="00270B32"/>
    <w:rsid w:val="002747BB"/>
    <w:rsid w:val="00274F9D"/>
    <w:rsid w:val="00275A69"/>
    <w:rsid w:val="002B1F34"/>
    <w:rsid w:val="002B2A2D"/>
    <w:rsid w:val="002B44F5"/>
    <w:rsid w:val="002C47D2"/>
    <w:rsid w:val="002D1C09"/>
    <w:rsid w:val="002D4584"/>
    <w:rsid w:val="002E0CED"/>
    <w:rsid w:val="002E1A4A"/>
    <w:rsid w:val="002F1F30"/>
    <w:rsid w:val="002F4101"/>
    <w:rsid w:val="002F5350"/>
    <w:rsid w:val="002F7FB4"/>
    <w:rsid w:val="003059C5"/>
    <w:rsid w:val="00307343"/>
    <w:rsid w:val="00314716"/>
    <w:rsid w:val="00316A8D"/>
    <w:rsid w:val="003172FF"/>
    <w:rsid w:val="003225F4"/>
    <w:rsid w:val="0032352C"/>
    <w:rsid w:val="00325F07"/>
    <w:rsid w:val="00342F1D"/>
    <w:rsid w:val="00345043"/>
    <w:rsid w:val="00345BC4"/>
    <w:rsid w:val="00346344"/>
    <w:rsid w:val="00347E16"/>
    <w:rsid w:val="00356BF8"/>
    <w:rsid w:val="003706AC"/>
    <w:rsid w:val="00371C7D"/>
    <w:rsid w:val="00372007"/>
    <w:rsid w:val="00373A00"/>
    <w:rsid w:val="00374DC1"/>
    <w:rsid w:val="003807A8"/>
    <w:rsid w:val="00382BAA"/>
    <w:rsid w:val="003831DB"/>
    <w:rsid w:val="003850C2"/>
    <w:rsid w:val="0039150A"/>
    <w:rsid w:val="00391985"/>
    <w:rsid w:val="00394C2A"/>
    <w:rsid w:val="003A217A"/>
    <w:rsid w:val="003A3D6E"/>
    <w:rsid w:val="003A5F05"/>
    <w:rsid w:val="003A65E4"/>
    <w:rsid w:val="003B35BB"/>
    <w:rsid w:val="003C2EEB"/>
    <w:rsid w:val="003C2F16"/>
    <w:rsid w:val="003C45DE"/>
    <w:rsid w:val="003D5FD6"/>
    <w:rsid w:val="003E0326"/>
    <w:rsid w:val="003E0FA5"/>
    <w:rsid w:val="003E4ECD"/>
    <w:rsid w:val="003E75C9"/>
    <w:rsid w:val="003F1830"/>
    <w:rsid w:val="003F4F05"/>
    <w:rsid w:val="00401D18"/>
    <w:rsid w:val="00403223"/>
    <w:rsid w:val="004177AB"/>
    <w:rsid w:val="00425AE7"/>
    <w:rsid w:val="00426B4A"/>
    <w:rsid w:val="00430FE5"/>
    <w:rsid w:val="00437C53"/>
    <w:rsid w:val="00450738"/>
    <w:rsid w:val="00460B28"/>
    <w:rsid w:val="00464A5A"/>
    <w:rsid w:val="00464BDA"/>
    <w:rsid w:val="00467B37"/>
    <w:rsid w:val="00470D22"/>
    <w:rsid w:val="00474FED"/>
    <w:rsid w:val="00475B2C"/>
    <w:rsid w:val="00480740"/>
    <w:rsid w:val="0048187F"/>
    <w:rsid w:val="00485A14"/>
    <w:rsid w:val="00485C73"/>
    <w:rsid w:val="004A03FA"/>
    <w:rsid w:val="004B11A0"/>
    <w:rsid w:val="004B28BD"/>
    <w:rsid w:val="004B376C"/>
    <w:rsid w:val="004C0FF7"/>
    <w:rsid w:val="004C1C2A"/>
    <w:rsid w:val="004C5217"/>
    <w:rsid w:val="004D4C64"/>
    <w:rsid w:val="004F6F9A"/>
    <w:rsid w:val="00501FF6"/>
    <w:rsid w:val="005036FA"/>
    <w:rsid w:val="00505C51"/>
    <w:rsid w:val="00506246"/>
    <w:rsid w:val="005168DF"/>
    <w:rsid w:val="00527B64"/>
    <w:rsid w:val="005376A0"/>
    <w:rsid w:val="0054108D"/>
    <w:rsid w:val="00541F7E"/>
    <w:rsid w:val="005439EA"/>
    <w:rsid w:val="0054507B"/>
    <w:rsid w:val="0055003E"/>
    <w:rsid w:val="00551C0D"/>
    <w:rsid w:val="0055415A"/>
    <w:rsid w:val="005569D5"/>
    <w:rsid w:val="00572748"/>
    <w:rsid w:val="005A1E70"/>
    <w:rsid w:val="005A3DD4"/>
    <w:rsid w:val="005B5400"/>
    <w:rsid w:val="005B637F"/>
    <w:rsid w:val="005B769C"/>
    <w:rsid w:val="005B7AEF"/>
    <w:rsid w:val="005C101B"/>
    <w:rsid w:val="005C1B5B"/>
    <w:rsid w:val="005D40D6"/>
    <w:rsid w:val="005D76D6"/>
    <w:rsid w:val="00601D16"/>
    <w:rsid w:val="0061013D"/>
    <w:rsid w:val="00611775"/>
    <w:rsid w:val="0061529C"/>
    <w:rsid w:val="00615910"/>
    <w:rsid w:val="00617A9A"/>
    <w:rsid w:val="0062539D"/>
    <w:rsid w:val="00630444"/>
    <w:rsid w:val="00634E96"/>
    <w:rsid w:val="006710E2"/>
    <w:rsid w:val="006719BB"/>
    <w:rsid w:val="006740D2"/>
    <w:rsid w:val="00675592"/>
    <w:rsid w:val="00675A87"/>
    <w:rsid w:val="00675F97"/>
    <w:rsid w:val="00691435"/>
    <w:rsid w:val="0069239E"/>
    <w:rsid w:val="00695F49"/>
    <w:rsid w:val="006A1841"/>
    <w:rsid w:val="006A229B"/>
    <w:rsid w:val="006A5084"/>
    <w:rsid w:val="006B46CF"/>
    <w:rsid w:val="006B7C44"/>
    <w:rsid w:val="006C3219"/>
    <w:rsid w:val="006E4467"/>
    <w:rsid w:val="006F016B"/>
    <w:rsid w:val="00707526"/>
    <w:rsid w:val="00707F9F"/>
    <w:rsid w:val="007106CC"/>
    <w:rsid w:val="00714348"/>
    <w:rsid w:val="007309E3"/>
    <w:rsid w:val="00733541"/>
    <w:rsid w:val="00736806"/>
    <w:rsid w:val="00742C4D"/>
    <w:rsid w:val="00746E87"/>
    <w:rsid w:val="0075579E"/>
    <w:rsid w:val="00757B92"/>
    <w:rsid w:val="00764667"/>
    <w:rsid w:val="00777B69"/>
    <w:rsid w:val="007861D9"/>
    <w:rsid w:val="007926C9"/>
    <w:rsid w:val="007A7F57"/>
    <w:rsid w:val="007C205B"/>
    <w:rsid w:val="007C6729"/>
    <w:rsid w:val="007D110E"/>
    <w:rsid w:val="007E1390"/>
    <w:rsid w:val="007F6C46"/>
    <w:rsid w:val="008024AD"/>
    <w:rsid w:val="0081153D"/>
    <w:rsid w:val="008127D1"/>
    <w:rsid w:val="00821405"/>
    <w:rsid w:val="00821DEB"/>
    <w:rsid w:val="00830B80"/>
    <w:rsid w:val="00833E86"/>
    <w:rsid w:val="0084203A"/>
    <w:rsid w:val="008570D6"/>
    <w:rsid w:val="0087270E"/>
    <w:rsid w:val="00880CF9"/>
    <w:rsid w:val="00886DCB"/>
    <w:rsid w:val="00895E74"/>
    <w:rsid w:val="00896320"/>
    <w:rsid w:val="00896400"/>
    <w:rsid w:val="008A0C20"/>
    <w:rsid w:val="008A2139"/>
    <w:rsid w:val="008A5933"/>
    <w:rsid w:val="008B3483"/>
    <w:rsid w:val="008B5592"/>
    <w:rsid w:val="008B6635"/>
    <w:rsid w:val="008B78B4"/>
    <w:rsid w:val="008C3A5D"/>
    <w:rsid w:val="008C6BE0"/>
    <w:rsid w:val="008D4604"/>
    <w:rsid w:val="008E3F61"/>
    <w:rsid w:val="008F3754"/>
    <w:rsid w:val="008F3D67"/>
    <w:rsid w:val="008F7980"/>
    <w:rsid w:val="00907199"/>
    <w:rsid w:val="009148B1"/>
    <w:rsid w:val="009153D4"/>
    <w:rsid w:val="00917E05"/>
    <w:rsid w:val="009236C0"/>
    <w:rsid w:val="009368A1"/>
    <w:rsid w:val="00947A6F"/>
    <w:rsid w:val="00950D8E"/>
    <w:rsid w:val="009558FB"/>
    <w:rsid w:val="00956701"/>
    <w:rsid w:val="00957972"/>
    <w:rsid w:val="00961B65"/>
    <w:rsid w:val="009756EE"/>
    <w:rsid w:val="009A76DF"/>
    <w:rsid w:val="009B014D"/>
    <w:rsid w:val="009B488B"/>
    <w:rsid w:val="009B7C19"/>
    <w:rsid w:val="009C4409"/>
    <w:rsid w:val="009C5263"/>
    <w:rsid w:val="009D46C6"/>
    <w:rsid w:val="009F6A72"/>
    <w:rsid w:val="00A01FAF"/>
    <w:rsid w:val="00A03A36"/>
    <w:rsid w:val="00A04672"/>
    <w:rsid w:val="00A04D82"/>
    <w:rsid w:val="00A22E8E"/>
    <w:rsid w:val="00A2334A"/>
    <w:rsid w:val="00A27007"/>
    <w:rsid w:val="00A31FF4"/>
    <w:rsid w:val="00A34BF1"/>
    <w:rsid w:val="00A42C8E"/>
    <w:rsid w:val="00A4335C"/>
    <w:rsid w:val="00A445DA"/>
    <w:rsid w:val="00A44638"/>
    <w:rsid w:val="00A50D14"/>
    <w:rsid w:val="00A50D7E"/>
    <w:rsid w:val="00A54EB1"/>
    <w:rsid w:val="00A56685"/>
    <w:rsid w:val="00A609AD"/>
    <w:rsid w:val="00A60C36"/>
    <w:rsid w:val="00A62AC7"/>
    <w:rsid w:val="00A6466E"/>
    <w:rsid w:val="00A647FD"/>
    <w:rsid w:val="00A80211"/>
    <w:rsid w:val="00A83028"/>
    <w:rsid w:val="00A87A69"/>
    <w:rsid w:val="00AA1BDF"/>
    <w:rsid w:val="00AB0544"/>
    <w:rsid w:val="00AB23E6"/>
    <w:rsid w:val="00AC1674"/>
    <w:rsid w:val="00AC1A06"/>
    <w:rsid w:val="00AC6B59"/>
    <w:rsid w:val="00AD2099"/>
    <w:rsid w:val="00AE10FE"/>
    <w:rsid w:val="00AE5965"/>
    <w:rsid w:val="00AF748E"/>
    <w:rsid w:val="00B020C9"/>
    <w:rsid w:val="00B11FB7"/>
    <w:rsid w:val="00B325F9"/>
    <w:rsid w:val="00B3291E"/>
    <w:rsid w:val="00B36DC7"/>
    <w:rsid w:val="00B40D3D"/>
    <w:rsid w:val="00B44FB6"/>
    <w:rsid w:val="00B65736"/>
    <w:rsid w:val="00B72771"/>
    <w:rsid w:val="00B86668"/>
    <w:rsid w:val="00B92116"/>
    <w:rsid w:val="00B97CBD"/>
    <w:rsid w:val="00BA78E6"/>
    <w:rsid w:val="00BB161F"/>
    <w:rsid w:val="00BB47CF"/>
    <w:rsid w:val="00BB5596"/>
    <w:rsid w:val="00BC121F"/>
    <w:rsid w:val="00BC4C66"/>
    <w:rsid w:val="00BC4FD9"/>
    <w:rsid w:val="00BD247C"/>
    <w:rsid w:val="00BD6461"/>
    <w:rsid w:val="00BD6F9F"/>
    <w:rsid w:val="00BE3AF8"/>
    <w:rsid w:val="00BF5193"/>
    <w:rsid w:val="00BF628A"/>
    <w:rsid w:val="00C04AA0"/>
    <w:rsid w:val="00C06A76"/>
    <w:rsid w:val="00C072A3"/>
    <w:rsid w:val="00C075CF"/>
    <w:rsid w:val="00C17DEC"/>
    <w:rsid w:val="00C21B02"/>
    <w:rsid w:val="00C25A06"/>
    <w:rsid w:val="00C26648"/>
    <w:rsid w:val="00C41907"/>
    <w:rsid w:val="00C472B3"/>
    <w:rsid w:val="00C52B9F"/>
    <w:rsid w:val="00C569D2"/>
    <w:rsid w:val="00C74EEE"/>
    <w:rsid w:val="00C814AD"/>
    <w:rsid w:val="00C870F9"/>
    <w:rsid w:val="00C9058C"/>
    <w:rsid w:val="00C90638"/>
    <w:rsid w:val="00C9183B"/>
    <w:rsid w:val="00C94D6C"/>
    <w:rsid w:val="00C9507C"/>
    <w:rsid w:val="00CA620B"/>
    <w:rsid w:val="00CB1A78"/>
    <w:rsid w:val="00CC0044"/>
    <w:rsid w:val="00CD036D"/>
    <w:rsid w:val="00CD2760"/>
    <w:rsid w:val="00CE1FD5"/>
    <w:rsid w:val="00CF113E"/>
    <w:rsid w:val="00CF6D53"/>
    <w:rsid w:val="00D02FAA"/>
    <w:rsid w:val="00D04C19"/>
    <w:rsid w:val="00D058C5"/>
    <w:rsid w:val="00D13F79"/>
    <w:rsid w:val="00D21F11"/>
    <w:rsid w:val="00D223BA"/>
    <w:rsid w:val="00D23BDD"/>
    <w:rsid w:val="00D25C24"/>
    <w:rsid w:val="00D32067"/>
    <w:rsid w:val="00D4134B"/>
    <w:rsid w:val="00D509CB"/>
    <w:rsid w:val="00D5409E"/>
    <w:rsid w:val="00D73B02"/>
    <w:rsid w:val="00D96926"/>
    <w:rsid w:val="00DA14C2"/>
    <w:rsid w:val="00DA4AB4"/>
    <w:rsid w:val="00DA6EED"/>
    <w:rsid w:val="00DB1BA3"/>
    <w:rsid w:val="00DB23A8"/>
    <w:rsid w:val="00DB56E5"/>
    <w:rsid w:val="00DE1A88"/>
    <w:rsid w:val="00DE4710"/>
    <w:rsid w:val="00DE6A6F"/>
    <w:rsid w:val="00DF41A7"/>
    <w:rsid w:val="00DF6772"/>
    <w:rsid w:val="00DF77EB"/>
    <w:rsid w:val="00E02563"/>
    <w:rsid w:val="00E0404B"/>
    <w:rsid w:val="00E1035F"/>
    <w:rsid w:val="00E13D60"/>
    <w:rsid w:val="00E22E7F"/>
    <w:rsid w:val="00E25731"/>
    <w:rsid w:val="00E265FE"/>
    <w:rsid w:val="00E26F9C"/>
    <w:rsid w:val="00E30986"/>
    <w:rsid w:val="00E33E51"/>
    <w:rsid w:val="00E372B3"/>
    <w:rsid w:val="00E41C88"/>
    <w:rsid w:val="00E42D1A"/>
    <w:rsid w:val="00E45154"/>
    <w:rsid w:val="00E51CE8"/>
    <w:rsid w:val="00E53CAB"/>
    <w:rsid w:val="00E55276"/>
    <w:rsid w:val="00E6096C"/>
    <w:rsid w:val="00E60996"/>
    <w:rsid w:val="00E66E29"/>
    <w:rsid w:val="00E67ED3"/>
    <w:rsid w:val="00E72EA0"/>
    <w:rsid w:val="00E7691F"/>
    <w:rsid w:val="00E81973"/>
    <w:rsid w:val="00E8364F"/>
    <w:rsid w:val="00E84508"/>
    <w:rsid w:val="00E86873"/>
    <w:rsid w:val="00E96D3E"/>
    <w:rsid w:val="00EA4146"/>
    <w:rsid w:val="00EA5BD9"/>
    <w:rsid w:val="00EB449C"/>
    <w:rsid w:val="00EB4890"/>
    <w:rsid w:val="00ED6D8C"/>
    <w:rsid w:val="00EE0E5D"/>
    <w:rsid w:val="00EE110C"/>
    <w:rsid w:val="00EE1834"/>
    <w:rsid w:val="00EE209E"/>
    <w:rsid w:val="00EE3C98"/>
    <w:rsid w:val="00EE6341"/>
    <w:rsid w:val="00F04F6E"/>
    <w:rsid w:val="00F1370D"/>
    <w:rsid w:val="00F30459"/>
    <w:rsid w:val="00F32350"/>
    <w:rsid w:val="00F338C1"/>
    <w:rsid w:val="00F3562D"/>
    <w:rsid w:val="00F400AC"/>
    <w:rsid w:val="00F437E8"/>
    <w:rsid w:val="00F45DAC"/>
    <w:rsid w:val="00F504F7"/>
    <w:rsid w:val="00F5069F"/>
    <w:rsid w:val="00F51CE9"/>
    <w:rsid w:val="00F52012"/>
    <w:rsid w:val="00F60AA3"/>
    <w:rsid w:val="00F6409A"/>
    <w:rsid w:val="00F647F4"/>
    <w:rsid w:val="00F72F6A"/>
    <w:rsid w:val="00F81A8F"/>
    <w:rsid w:val="00F91971"/>
    <w:rsid w:val="00FA4719"/>
    <w:rsid w:val="00FC15AD"/>
    <w:rsid w:val="00FC3180"/>
    <w:rsid w:val="00FC3557"/>
    <w:rsid w:val="00FD61BE"/>
    <w:rsid w:val="00FD6D75"/>
    <w:rsid w:val="00FF3926"/>
    <w:rsid w:val="00FF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0FF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41F7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41F7E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41F7E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41F7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41F7E"/>
    <w:pPr>
      <w:keepNext/>
      <w:spacing w:after="0" w:line="240" w:lineRule="auto"/>
      <w:ind w:left="66"/>
      <w:jc w:val="both"/>
      <w:outlineLvl w:val="5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41F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541F7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541F7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FF7"/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41F7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41F7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41F7E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41F7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41F7E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4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FF7"/>
  </w:style>
  <w:style w:type="paragraph" w:styleId="a5">
    <w:name w:val="footer"/>
    <w:basedOn w:val="a"/>
    <w:link w:val="a6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FF7"/>
  </w:style>
  <w:style w:type="table" w:styleId="a7">
    <w:name w:val="Table Grid"/>
    <w:basedOn w:val="a1"/>
    <w:uiPriority w:val="59"/>
    <w:rsid w:val="004C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C0FF7"/>
    <w:pPr>
      <w:ind w:left="720"/>
      <w:contextualSpacing/>
    </w:pPr>
  </w:style>
  <w:style w:type="paragraph" w:customStyle="1" w:styleId="ConsPlusTitle">
    <w:name w:val="ConsPlusTitle"/>
    <w:uiPriority w:val="99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4C0FF7"/>
    <w:rPr>
      <w:color w:val="F21213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4C0FF7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4C0F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4C0FF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0FF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047821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5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rsid w:val="000863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0863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"/>
    <w:rsid w:val="0095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7972"/>
  </w:style>
  <w:style w:type="character" w:customStyle="1" w:styleId="c4">
    <w:name w:val="c4"/>
    <w:basedOn w:val="a0"/>
    <w:rsid w:val="00BD247C"/>
  </w:style>
  <w:style w:type="paragraph" w:styleId="af0">
    <w:name w:val="Body Text Indent"/>
    <w:basedOn w:val="a"/>
    <w:link w:val="af1"/>
    <w:uiPriority w:val="99"/>
    <w:semiHidden/>
    <w:unhideWhenUsed/>
    <w:rsid w:val="006710E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710E2"/>
  </w:style>
  <w:style w:type="paragraph" w:styleId="af2">
    <w:name w:val="Normal (Web)"/>
    <w:basedOn w:val="a"/>
    <w:uiPriority w:val="99"/>
    <w:unhideWhenUsed/>
    <w:rsid w:val="0067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3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A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5409E"/>
    <w:rPr>
      <w:b/>
      <w:bCs/>
    </w:rPr>
  </w:style>
  <w:style w:type="character" w:styleId="af4">
    <w:name w:val="Emphasis"/>
    <w:basedOn w:val="a0"/>
    <w:uiPriority w:val="20"/>
    <w:qFormat/>
    <w:rsid w:val="00D5409E"/>
    <w:rPr>
      <w:i/>
      <w:iCs/>
    </w:rPr>
  </w:style>
  <w:style w:type="character" w:customStyle="1" w:styleId="af5">
    <w:name w:val="Текст сноски Знак"/>
    <w:basedOn w:val="a0"/>
    <w:link w:val="af6"/>
    <w:uiPriority w:val="99"/>
    <w:semiHidden/>
    <w:rsid w:val="00541F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unhideWhenUsed/>
    <w:rsid w:val="00541F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541F7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8">
    <w:name w:val="Title"/>
    <w:basedOn w:val="a"/>
    <w:next w:val="a"/>
    <w:link w:val="af7"/>
    <w:uiPriority w:val="10"/>
    <w:qFormat/>
    <w:rsid w:val="00541F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9">
    <w:name w:val="Подзаголовок Знак"/>
    <w:basedOn w:val="a0"/>
    <w:link w:val="afa"/>
    <w:uiPriority w:val="99"/>
    <w:rsid w:val="00541F7E"/>
    <w:rPr>
      <w:rFonts w:ascii="Arial" w:eastAsia="Times New Roman" w:hAnsi="Arial" w:cs="Arial"/>
      <w:b/>
      <w:bCs/>
      <w:szCs w:val="24"/>
      <w:lang w:eastAsia="ru-RU"/>
    </w:rPr>
  </w:style>
  <w:style w:type="paragraph" w:styleId="afa">
    <w:name w:val="Subtitle"/>
    <w:basedOn w:val="a"/>
    <w:link w:val="af9"/>
    <w:uiPriority w:val="99"/>
    <w:qFormat/>
    <w:rsid w:val="00541F7E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41F7E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541F7E"/>
    <w:pPr>
      <w:spacing w:after="0" w:line="240" w:lineRule="auto"/>
      <w:ind w:right="-766"/>
      <w:jc w:val="center"/>
    </w:pPr>
    <w:rPr>
      <w:rFonts w:ascii="Bookman Old Style" w:eastAsia="Times New Roman" w:hAnsi="Bookman Old Style" w:cs="Times New Roman"/>
      <w:b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41F7E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541F7E"/>
    <w:pPr>
      <w:spacing w:after="0" w:line="240" w:lineRule="auto"/>
      <w:ind w:right="-766"/>
    </w:pPr>
    <w:rPr>
      <w:rFonts w:ascii="Verdana" w:eastAsia="Times New Roman" w:hAnsi="Verdana" w:cs="Times New Roman"/>
      <w:b/>
      <w:i/>
      <w:sz w:val="1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541F7E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541F7E"/>
    <w:pPr>
      <w:suppressAutoHyphens/>
      <w:spacing w:after="0" w:line="240" w:lineRule="auto"/>
      <w:ind w:left="900" w:hanging="900"/>
      <w:outlineLvl w:val="5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541F7E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541F7E"/>
    <w:pPr>
      <w:spacing w:after="0" w:line="240" w:lineRule="auto"/>
      <w:ind w:left="-108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10">
    <w:name w:val="Основной текст 21"/>
    <w:basedOn w:val="a"/>
    <w:rsid w:val="00C21B02"/>
    <w:pPr>
      <w:widowControl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38">
    <w:name w:val="xl38"/>
    <w:basedOn w:val="a"/>
    <w:rsid w:val="00C21B02"/>
    <w:pPr>
      <w:spacing w:before="280" w:after="280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C21B02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rticle">
    <w:name w:val="article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llustration">
    <w:name w:val="illustration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8A0C20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0C20"/>
  </w:style>
  <w:style w:type="paragraph" w:customStyle="1" w:styleId="c0">
    <w:name w:val="c0"/>
    <w:basedOn w:val="a"/>
    <w:rsid w:val="00B3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148B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0FF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41F7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41F7E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41F7E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41F7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41F7E"/>
    <w:pPr>
      <w:keepNext/>
      <w:spacing w:after="0" w:line="240" w:lineRule="auto"/>
      <w:ind w:left="66"/>
      <w:jc w:val="both"/>
      <w:outlineLvl w:val="5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41F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541F7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541F7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FF7"/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41F7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41F7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41F7E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41F7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41F7E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4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FF7"/>
  </w:style>
  <w:style w:type="paragraph" w:styleId="a5">
    <w:name w:val="footer"/>
    <w:basedOn w:val="a"/>
    <w:link w:val="a6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FF7"/>
  </w:style>
  <w:style w:type="table" w:styleId="a7">
    <w:name w:val="Table Grid"/>
    <w:basedOn w:val="a1"/>
    <w:uiPriority w:val="59"/>
    <w:rsid w:val="004C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C0FF7"/>
    <w:pPr>
      <w:ind w:left="720"/>
      <w:contextualSpacing/>
    </w:pPr>
  </w:style>
  <w:style w:type="paragraph" w:customStyle="1" w:styleId="ConsPlusTitle">
    <w:name w:val="ConsPlusTitle"/>
    <w:uiPriority w:val="99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4C0FF7"/>
    <w:rPr>
      <w:color w:val="F21213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4C0FF7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4C0F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4C0FF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0FF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047821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5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rsid w:val="000863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0863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"/>
    <w:rsid w:val="0095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7972"/>
  </w:style>
  <w:style w:type="character" w:customStyle="1" w:styleId="c4">
    <w:name w:val="c4"/>
    <w:basedOn w:val="a0"/>
    <w:rsid w:val="00BD247C"/>
  </w:style>
  <w:style w:type="paragraph" w:styleId="af0">
    <w:name w:val="Body Text Indent"/>
    <w:basedOn w:val="a"/>
    <w:link w:val="af1"/>
    <w:uiPriority w:val="99"/>
    <w:semiHidden/>
    <w:unhideWhenUsed/>
    <w:rsid w:val="006710E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710E2"/>
  </w:style>
  <w:style w:type="paragraph" w:styleId="af2">
    <w:name w:val="Normal (Web)"/>
    <w:basedOn w:val="a"/>
    <w:uiPriority w:val="99"/>
    <w:unhideWhenUsed/>
    <w:rsid w:val="0067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3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A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5409E"/>
    <w:rPr>
      <w:b/>
      <w:bCs/>
    </w:rPr>
  </w:style>
  <w:style w:type="character" w:styleId="af4">
    <w:name w:val="Emphasis"/>
    <w:basedOn w:val="a0"/>
    <w:uiPriority w:val="20"/>
    <w:qFormat/>
    <w:rsid w:val="00D5409E"/>
    <w:rPr>
      <w:i/>
      <w:iCs/>
    </w:rPr>
  </w:style>
  <w:style w:type="character" w:customStyle="1" w:styleId="af5">
    <w:name w:val="Текст сноски Знак"/>
    <w:basedOn w:val="a0"/>
    <w:link w:val="af6"/>
    <w:uiPriority w:val="99"/>
    <w:semiHidden/>
    <w:rsid w:val="00541F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unhideWhenUsed/>
    <w:rsid w:val="00541F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541F7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8">
    <w:name w:val="Title"/>
    <w:basedOn w:val="a"/>
    <w:next w:val="a"/>
    <w:link w:val="af7"/>
    <w:uiPriority w:val="10"/>
    <w:qFormat/>
    <w:rsid w:val="00541F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9">
    <w:name w:val="Подзаголовок Знак"/>
    <w:basedOn w:val="a0"/>
    <w:link w:val="afa"/>
    <w:uiPriority w:val="99"/>
    <w:rsid w:val="00541F7E"/>
    <w:rPr>
      <w:rFonts w:ascii="Arial" w:eastAsia="Times New Roman" w:hAnsi="Arial" w:cs="Arial"/>
      <w:b/>
      <w:bCs/>
      <w:szCs w:val="24"/>
      <w:lang w:eastAsia="ru-RU"/>
    </w:rPr>
  </w:style>
  <w:style w:type="paragraph" w:styleId="afa">
    <w:name w:val="Subtitle"/>
    <w:basedOn w:val="a"/>
    <w:link w:val="af9"/>
    <w:uiPriority w:val="99"/>
    <w:qFormat/>
    <w:rsid w:val="00541F7E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41F7E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541F7E"/>
    <w:pPr>
      <w:spacing w:after="0" w:line="240" w:lineRule="auto"/>
      <w:ind w:right="-766"/>
      <w:jc w:val="center"/>
    </w:pPr>
    <w:rPr>
      <w:rFonts w:ascii="Bookman Old Style" w:eastAsia="Times New Roman" w:hAnsi="Bookman Old Style" w:cs="Times New Roman"/>
      <w:b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41F7E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541F7E"/>
    <w:pPr>
      <w:spacing w:after="0" w:line="240" w:lineRule="auto"/>
      <w:ind w:right="-766"/>
    </w:pPr>
    <w:rPr>
      <w:rFonts w:ascii="Verdana" w:eastAsia="Times New Roman" w:hAnsi="Verdana" w:cs="Times New Roman"/>
      <w:b/>
      <w:i/>
      <w:sz w:val="1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541F7E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541F7E"/>
    <w:pPr>
      <w:suppressAutoHyphens/>
      <w:spacing w:after="0" w:line="240" w:lineRule="auto"/>
      <w:ind w:left="900" w:hanging="900"/>
      <w:outlineLvl w:val="5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541F7E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541F7E"/>
    <w:pPr>
      <w:spacing w:after="0" w:line="240" w:lineRule="auto"/>
      <w:ind w:left="-108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10">
    <w:name w:val="Основной текст 21"/>
    <w:basedOn w:val="a"/>
    <w:rsid w:val="00C21B02"/>
    <w:pPr>
      <w:widowControl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38">
    <w:name w:val="xl38"/>
    <w:basedOn w:val="a"/>
    <w:rsid w:val="00C21B02"/>
    <w:pPr>
      <w:spacing w:before="280" w:after="280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C21B02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rticle">
    <w:name w:val="article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llustration">
    <w:name w:val="illustration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8A0C20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0C20"/>
  </w:style>
  <w:style w:type="paragraph" w:customStyle="1" w:styleId="c0">
    <w:name w:val="c0"/>
    <w:basedOn w:val="a"/>
    <w:rsid w:val="00B3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148B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1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3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9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50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16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2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1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480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93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2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8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6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9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1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6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321">
                                              <w:marLeft w:val="42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08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768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95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197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67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425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01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9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27_%D1%8F%D0%BD%D0%B2%D0%B0%D1%80%D1%8F" TargetMode="External"/><Relationship Id="rId18" Type="http://schemas.openxmlformats.org/officeDocument/2006/relationships/header" Target="header2.xml"/><Relationship Id="rId26" Type="http://schemas.openxmlformats.org/officeDocument/2006/relationships/chart" Target="charts/chart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ru.wikipedia.org/wiki/%D0%A1%D1%82%D0%B0%D0%BB%D0%B8%D0%BD%D0%B3%D1%80%D0%B0%D0%B4%D1%81%D0%BA%D0%B0%D1%8F_%D0%B1%D0%B8%D1%82%D0%B2%D0%B0" TargetMode="Externa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2_%D1%84%D0%B5%D0%B2%D1%80%D0%B0%D0%BB%D1%8F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hyperlink" Target="http://www.bus.gov.ru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1944_%D0%B3%D0%BE%D0%B4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3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1%D0%BB%D0%BE%D0%BA%D0%B0%D0%B4%D0%B0_%D0%9B%D0%B5%D0%BD%D0%B8%D0%BD%D0%B3%D1%80%D0%B0%D0%B4%D0%B0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Выбор экзаменов </a:t>
            </a:r>
            <a:r>
              <a:rPr lang="ru-RU" sz="1200" b="1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форме ОГЭ</a:t>
            </a:r>
            <a:endParaRPr lang="ru-RU" sz="1200" b="1" i="1">
              <a:latin typeface="Times New Roman" pitchFamily="18" charset="0"/>
              <a:cs typeface="Times New Roman" pitchFamily="18" charset="0"/>
            </a:endParaRPr>
          </a:p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учащимися 9 классов в 2016 году</a:t>
            </a:r>
          </a:p>
        </c:rich>
      </c:tx>
      <c:layout>
        <c:manualLayout>
          <c:xMode val="edge"/>
          <c:yMode val="edge"/>
          <c:x val="0.3022280463856634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698873024374119E-2"/>
          <c:y val="0.18252818956289682"/>
          <c:w val="0.90230112697562592"/>
          <c:h val="0.479622281851640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новая форма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ru-RU"/>
                      <a:t>% (32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% (6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 (2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 48%</a:t>
                    </a:r>
                    <a:r>
                      <a:rPr lang="ru-RU" baseline="0"/>
                      <a:t> </a:t>
                    </a:r>
                    <a:r>
                      <a:rPr lang="ru-RU"/>
                      <a:t>(42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 (2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295706705258081E-3"/>
                  <c:y val="8.206571943870144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94% (82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% (1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6% (5чел)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 (2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37</c:v>
                </c:pt>
                <c:pt idx="1">
                  <c:v>7</c:v>
                </c:pt>
                <c:pt idx="2">
                  <c:v>2</c:v>
                </c:pt>
                <c:pt idx="3">
                  <c:v>48</c:v>
                </c:pt>
                <c:pt idx="4">
                  <c:v>2</c:v>
                </c:pt>
                <c:pt idx="5">
                  <c:v>94</c:v>
                </c:pt>
                <c:pt idx="6">
                  <c:v>1</c:v>
                </c:pt>
                <c:pt idx="7">
                  <c:v>6</c:v>
                </c:pt>
                <c:pt idx="8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5496320"/>
        <c:axId val="167786368"/>
      </c:barChart>
      <c:catAx>
        <c:axId val="1654963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786368"/>
        <c:crossesAt val="0"/>
        <c:auto val="1"/>
        <c:lblAlgn val="ctr"/>
        <c:lblOffset val="100"/>
        <c:noMultiLvlLbl val="0"/>
      </c:catAx>
      <c:valAx>
        <c:axId val="167786368"/>
        <c:scaling>
          <c:orientation val="minMax"/>
          <c:max val="96"/>
          <c:min val="0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учащихся </a:t>
                </a:r>
              </a:p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(в % от числа выпускников, сдающих экзамены в форме ОГЭ)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6.5776586766390921E-3"/>
              <c:y val="8.2343270141085737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65496320"/>
        <c:crosses val="autoZero"/>
        <c:crossBetween val="between"/>
        <c:majorUnit val="10"/>
        <c:minorUnit val="1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тестовый балл ОГЭ по предметам за последние 2 года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47483365972649"/>
          <c:y val="2.04837477632878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980576587198586"/>
          <c:y val="6.6145794275715541E-2"/>
          <c:w val="0.42405791192658937"/>
          <c:h val="0.88361954755655547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-7.866277490828813E-3"/>
                  <c:y val="4.0000893909975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438666105376565E-3"/>
                  <c:y val="4.0118153865569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8746752004405354E-3"/>
                  <c:y val="6.7421845319395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059472153843588E-2"/>
                  <c:y val="-5.180063958596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850623538505308E-2"/>
                  <c:y val="-2.34395849527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624185925101443E-3"/>
                  <c:y val="-3.8499213928563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174511555060865E-2"/>
                  <c:y val="-1.9389441253300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5872557775304326E-3"/>
                  <c:y val="2.9084161879951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Английский язык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14.23</c:v>
                </c:pt>
                <c:pt idx="1">
                  <c:v>30.93</c:v>
                </c:pt>
                <c:pt idx="2">
                  <c:v>25.19</c:v>
                </c:pt>
                <c:pt idx="3">
                  <c:v>40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-7.681117883096656E-3"/>
                  <c:y val="0.109542620444509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352502863436223E-2"/>
                  <c:y val="4.1898957571092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699084677306029E-2"/>
                  <c:y val="2.5689395204172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84295128784369E-2"/>
                  <c:y val="-2.9227508779747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7585239172258398E-2"/>
                  <c:y val="-7.1047214408155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4325773300615789E-3"/>
                  <c:y val="-2.0637661637248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6677232687463957E-3"/>
                  <c:y val="-1.3165190926285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6164501386367534E-3"/>
                  <c:y val="-9.80622520211777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9087069952909042E-2"/>
                  <c:y val="-6.431307808974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7261209858727128E-3"/>
                  <c:y val="6.431307808974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5435349764545208E-3"/>
                  <c:y val="1.607826952243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Английский язык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12.2</c:v>
                </c:pt>
                <c:pt idx="1">
                  <c:v>30.24</c:v>
                </c:pt>
                <c:pt idx="2">
                  <c:v>17.489999999999998</c:v>
                </c:pt>
                <c:pt idx="3">
                  <c:v>33.6</c:v>
                </c:pt>
                <c:pt idx="4">
                  <c:v>11.79</c:v>
                </c:pt>
                <c:pt idx="5">
                  <c:v>12.88</c:v>
                </c:pt>
                <c:pt idx="6">
                  <c:v>12.83</c:v>
                </c:pt>
                <c:pt idx="7">
                  <c:v>12.5</c:v>
                </c:pt>
                <c:pt idx="8">
                  <c:v>21</c:v>
                </c:pt>
                <c:pt idx="9">
                  <c:v>11.5</c:v>
                </c:pt>
                <c:pt idx="10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85444608"/>
        <c:axId val="185536512"/>
      </c:radarChart>
      <c:catAx>
        <c:axId val="185444608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536512"/>
        <c:crosses val="autoZero"/>
        <c:auto val="1"/>
        <c:lblAlgn val="ctr"/>
        <c:lblOffset val="100"/>
        <c:noMultiLvlLbl val="0"/>
      </c:catAx>
      <c:valAx>
        <c:axId val="185536512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185444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354628422425038"/>
          <c:y val="0.37636076740407448"/>
          <c:w val="0.14527845036319612"/>
          <c:h val="0.1996594175728033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Выбор экзаменов учащимися 11А класса в 2016 году</a:t>
            </a:r>
          </a:p>
        </c:rich>
      </c:tx>
      <c:layout>
        <c:manualLayout>
          <c:xMode val="edge"/>
          <c:yMode val="edge"/>
          <c:x val="0.23443191642934197"/>
          <c:y val="2.13311364248483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809023872015994E-2"/>
          <c:y val="0.15318228078633031"/>
          <c:w val="0.85578231292517004"/>
          <c:h val="0.455519326876504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новая форма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100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(27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176470588235294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89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(24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140589569160999E-3"/>
                  <c:y val="1.413246873552570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15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(4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4421768707482989E-3"/>
                  <c:y val="9.4339622641510003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22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(6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257861635220131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22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(6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81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(22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4421768707482989E-3"/>
                  <c:y val="3.144665740311872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(3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9954648526077097E-2"/>
                  <c:y val="3.144654088050314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(3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математика Б</c:v>
                </c:pt>
                <c:pt idx="1">
                  <c:v>математика П</c:v>
                </c:pt>
                <c:pt idx="2">
                  <c:v>биология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информатика и ИКТ</c:v>
                </c:pt>
                <c:pt idx="9">
                  <c:v>английский язык П</c:v>
                </c:pt>
                <c:pt idx="10">
                  <c:v>английский язык У</c:v>
                </c:pt>
                <c:pt idx="11">
                  <c:v>литература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89</c:v>
                </c:pt>
                <c:pt idx="2">
                  <c:v>15</c:v>
                </c:pt>
                <c:pt idx="3">
                  <c:v>22</c:v>
                </c:pt>
                <c:pt idx="4">
                  <c:v>0</c:v>
                </c:pt>
                <c:pt idx="5">
                  <c:v>0</c:v>
                </c:pt>
                <c:pt idx="6">
                  <c:v>22</c:v>
                </c:pt>
                <c:pt idx="7">
                  <c:v>81</c:v>
                </c:pt>
                <c:pt idx="8">
                  <c:v>0</c:v>
                </c:pt>
                <c:pt idx="9">
                  <c:v>11</c:v>
                </c:pt>
                <c:pt idx="10">
                  <c:v>11</c:v>
                </c:pt>
                <c:pt idx="11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5543680"/>
        <c:axId val="185595776"/>
      </c:barChart>
      <c:catAx>
        <c:axId val="1855436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5595776"/>
        <c:crossesAt val="0"/>
        <c:auto val="1"/>
        <c:lblAlgn val="ctr"/>
        <c:lblOffset val="100"/>
        <c:noMultiLvlLbl val="0"/>
      </c:catAx>
      <c:valAx>
        <c:axId val="185595776"/>
        <c:scaling>
          <c:orientation val="minMax"/>
          <c:max val="100"/>
          <c:min val="0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 учащихся </a:t>
                </a:r>
              </a:p>
              <a:p>
                <a:pPr>
                  <a:defRPr b="0"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(в % от общего количества выпускников)</a:t>
                </a:r>
              </a:p>
            </c:rich>
          </c:tx>
          <c:layout>
            <c:manualLayout>
              <c:xMode val="edge"/>
              <c:yMode val="edge"/>
              <c:x val="9.3122625406089955E-4"/>
              <c:y val="6.587533701144500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85543680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 b="1" i="1" u="none" strike="noStrike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Число учащихся, получивших высокие результаты ЕГЭ 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depthPercent val="20"/>
      <c:rAngAx val="0"/>
      <c:perspective val="1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392174115771344E-2"/>
          <c:y val="0.21467230389304781"/>
          <c:w val="0.86980311263908916"/>
          <c:h val="0.632209300490745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7.6408787010506206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(1 чел)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408787010506206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(1 чел)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92278651414991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38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(9 чел)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90 и более баллов</c:v>
                </c:pt>
                <c:pt idx="1">
                  <c:v>80 и более баллов</c:v>
                </c:pt>
                <c:pt idx="2">
                  <c:v>70 и более баллов</c:v>
                </c:pt>
              </c:strCache>
            </c:strRef>
          </c:cat>
          <c:val>
            <c:numRef>
              <c:f>Лист1!$B$2:$B$4</c:f>
              <c:numCache>
                <c:formatCode>_-* #,##0_р_._-;\-* #,##0_р_._-;_-* "-"??_р_._-;_-@_-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28175740210124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4%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(1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(7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1% (11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90 и более баллов</c:v>
                </c:pt>
                <c:pt idx="1">
                  <c:v>80 и более баллов</c:v>
                </c:pt>
                <c:pt idx="2">
                  <c:v>70 и более баллов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26</c:v>
                </c:pt>
                <c:pt idx="2">
                  <c:v>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cylinder"/>
        <c:axId val="185647104"/>
        <c:axId val="185648640"/>
        <c:axId val="0"/>
      </c:bar3DChart>
      <c:catAx>
        <c:axId val="1856471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648640"/>
        <c:crosses val="autoZero"/>
        <c:auto val="1"/>
        <c:lblAlgn val="ctr"/>
        <c:lblOffset val="100"/>
        <c:noMultiLvlLbl val="0"/>
      </c:catAx>
      <c:valAx>
        <c:axId val="185648640"/>
        <c:scaling>
          <c:orientation val="minMax"/>
        </c:scaling>
        <c:delete val="1"/>
        <c:axPos val="l"/>
        <c:numFmt formatCode="_-* #,##0_р_._-;\-* #,##0_р_._-;_-* &quot;-&quot;??_р_._-;_-@_-" sourceLinked="1"/>
        <c:majorTickMark val="out"/>
        <c:minorTickMark val="none"/>
        <c:tickLblPos val="nextTo"/>
        <c:crossAx val="185647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43652279854699"/>
          <c:y val="0.4040209113205111"/>
          <c:w val="0.12401924275071227"/>
          <c:h val="0.2783653887526354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тестовый балл по ЕГЭ предметам в 2016 году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828433508141261"/>
          <c:y val="4.20199420597717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0441061372182847E-2"/>
          <c:y val="0.23047172605369853"/>
          <c:w val="0.93921682119832106"/>
          <c:h val="0.42957919553509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5.547686221702432E-3"/>
                  <c:y val="-4.32303192269738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96914962269909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 Б</c:v>
                </c:pt>
                <c:pt idx="2">
                  <c:v>математика П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биология</c:v>
                </c:pt>
                <c:pt idx="6">
                  <c:v>обществознание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71.06</c:v>
                </c:pt>
                <c:pt idx="1">
                  <c:v>4.26</c:v>
                </c:pt>
                <c:pt idx="2">
                  <c:v>51.09</c:v>
                </c:pt>
                <c:pt idx="3" formatCode="0.00">
                  <c:v>53.46</c:v>
                </c:pt>
                <c:pt idx="4">
                  <c:v>51.02</c:v>
                </c:pt>
                <c:pt idx="5">
                  <c:v>54.1</c:v>
                </c:pt>
                <c:pt idx="6">
                  <c:v>57.48</c:v>
                </c:pt>
                <c:pt idx="7">
                  <c:v>72.52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98457481134954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3969149622699097E-3"/>
                  <c:y val="-4.32303192269738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 Б</c:v>
                </c:pt>
                <c:pt idx="2">
                  <c:v>математика П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биология</c:v>
                </c:pt>
                <c:pt idx="6">
                  <c:v>обществознание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 formatCode="0.00">
                  <c:v>69.150000000000006</c:v>
                </c:pt>
                <c:pt idx="1">
                  <c:v>4.3</c:v>
                </c:pt>
                <c:pt idx="2" formatCode="0.00">
                  <c:v>48.21</c:v>
                </c:pt>
                <c:pt idx="3" formatCode="General">
                  <c:v>54.17</c:v>
                </c:pt>
                <c:pt idx="4" formatCode="General">
                  <c:v>47.5</c:v>
                </c:pt>
                <c:pt idx="5" formatCode="General">
                  <c:v>37.25</c:v>
                </c:pt>
                <c:pt idx="6" formatCode="0.00">
                  <c:v>60.05</c:v>
                </c:pt>
                <c:pt idx="7" formatCode="General">
                  <c:v>68.33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85728384"/>
        <c:axId val="186786944"/>
      </c:barChart>
      <c:catAx>
        <c:axId val="18572838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525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786944"/>
        <c:crosses val="autoZero"/>
        <c:auto val="1"/>
        <c:lblAlgn val="ctr"/>
        <c:lblOffset val="100"/>
        <c:noMultiLvlLbl val="0"/>
      </c:catAx>
      <c:valAx>
        <c:axId val="186786944"/>
        <c:scaling>
          <c:orientation val="minMax"/>
          <c:max val="75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185728384"/>
        <c:crosses val="autoZero"/>
        <c:crossBetween val="between"/>
      </c:valAx>
      <c:spPr>
        <a:ln>
          <a:noFill/>
        </a:ln>
        <a:effectLst>
          <a:glow>
            <a:schemeClr val="accent3">
              <a:satMod val="175000"/>
            </a:schemeClr>
          </a:glow>
          <a:outerShdw sx="1000" sy="1000" algn="ctr" rotWithShape="0">
            <a:srgbClr val="000000"/>
          </a:outerShdw>
        </a:effectLst>
      </c:spPr>
    </c:plotArea>
    <c:legend>
      <c:legendPos val="t"/>
      <c:layout>
        <c:manualLayout>
          <c:xMode val="edge"/>
          <c:yMode val="edge"/>
          <c:x val="0.3674622815580349"/>
          <c:y val="0.1245251931057256"/>
          <c:w val="0.2650754368839302"/>
          <c:h val="8.2816668788469008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тестовый балл ЕГЭ по предметам за последние 2 года</a:t>
            </a:r>
            <a:endParaRPr lang="ru-RU" sz="120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663091409557581"/>
          <c:y val="2.19857051766834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980576587198586"/>
          <c:y val="6.6145794275715541E-2"/>
          <c:w val="0.42405791192658937"/>
          <c:h val="0.88361954755655547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9.3120929625507224E-3"/>
                  <c:y val="0.109873500435371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486604517611588E-2"/>
                  <c:y val="9.7506465752639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4496743700405779E-2"/>
                  <c:y val="2.5666060247519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5872704422437601E-2"/>
                  <c:y val="-7.1094613742634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211441702631877E-2"/>
                  <c:y val="-0.113477974431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624185925101443E-3"/>
                  <c:y val="-3.8499213928563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174511555060865E-2"/>
                  <c:y val="-1.9389441253300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5872557775304326E-3"/>
                  <c:y val="2.9084161879951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Математика Б </c:v>
                </c:pt>
                <c:pt idx="1">
                  <c:v>Математика П</c:v>
                </c:pt>
                <c:pt idx="2">
                  <c:v>Русский язык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Физика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Химия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3.95</c:v>
                </c:pt>
                <c:pt idx="1">
                  <c:v>43.3</c:v>
                </c:pt>
                <c:pt idx="2">
                  <c:v>64.7</c:v>
                </c:pt>
                <c:pt idx="3">
                  <c:v>51.5</c:v>
                </c:pt>
                <c:pt idx="4">
                  <c:v>57.7</c:v>
                </c:pt>
                <c:pt idx="5">
                  <c:v>48.3</c:v>
                </c:pt>
                <c:pt idx="6">
                  <c:v>43.5</c:v>
                </c:pt>
                <c:pt idx="8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1.8624185925101443E-3"/>
                  <c:y val="1.9389186798691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287892857806432E-17"/>
                  <c:y val="1.9389441253300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798697480162308E-2"/>
                  <c:y val="-3.2315735422168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3120929625507224E-3"/>
                  <c:y val="-5.8168323759902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036930147570942E-2"/>
                  <c:y val="-6.1399897302119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4698046220243461E-2"/>
                  <c:y val="-9.1381978330029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077190651538548E-2"/>
                  <c:y val="-6.1399914176447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0973209035223175E-2"/>
                  <c:y val="-3.2315735422168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Математика Б </c:v>
                </c:pt>
                <c:pt idx="1">
                  <c:v>Математика П</c:v>
                </c:pt>
                <c:pt idx="2">
                  <c:v>Русский язык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Физика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Химия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4.3</c:v>
                </c:pt>
                <c:pt idx="1">
                  <c:v>48.21</c:v>
                </c:pt>
                <c:pt idx="2">
                  <c:v>69.150000000000006</c:v>
                </c:pt>
                <c:pt idx="3">
                  <c:v>54.17</c:v>
                </c:pt>
                <c:pt idx="4">
                  <c:v>60.05</c:v>
                </c:pt>
                <c:pt idx="5">
                  <c:v>47.5</c:v>
                </c:pt>
                <c:pt idx="6">
                  <c:v>37.25</c:v>
                </c:pt>
                <c:pt idx="7">
                  <c:v>68.33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86812672"/>
        <c:axId val="186855424"/>
      </c:radarChart>
      <c:catAx>
        <c:axId val="186812672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6855424"/>
        <c:crosses val="autoZero"/>
        <c:auto val="1"/>
        <c:lblAlgn val="ctr"/>
        <c:lblOffset val="100"/>
        <c:noMultiLvlLbl val="0"/>
      </c:catAx>
      <c:valAx>
        <c:axId val="186855424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186812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354628422425038"/>
          <c:y val="0.37636076740407448"/>
          <c:w val="0.14527845036319612"/>
          <c:h val="0.1996594175728033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1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балл ЕГЭ по профильным предметам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1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 социально-математическом</a:t>
            </a:r>
            <a:r>
              <a:rPr lang="ru-RU" sz="1100" b="1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классе за последние 3 года</a:t>
            </a:r>
            <a:endParaRPr lang="ru-RU" sz="11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175642090818214"/>
          <c:y val="8.64526040622537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2544942751721253E-2"/>
          <c:y val="0.31290053029085652"/>
          <c:w val="0.79950306211723532"/>
          <c:h val="0.43726840963535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38.4</c:v>
                </c:pt>
                <c:pt idx="1">
                  <c:v>61.6</c:v>
                </c:pt>
                <c:pt idx="2">
                  <c:v>52.9</c:v>
                </c:pt>
                <c:pt idx="3">
                  <c:v>55.3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43.3</c:v>
                </c:pt>
                <c:pt idx="1">
                  <c:v>64.7</c:v>
                </c:pt>
                <c:pt idx="2">
                  <c:v>51.5</c:v>
                </c:pt>
                <c:pt idx="3">
                  <c:v>57.7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48.21</c:v>
                </c:pt>
                <c:pt idx="1">
                  <c:v>69.150000000000006</c:v>
                </c:pt>
                <c:pt idx="2">
                  <c:v>54.17</c:v>
                </c:pt>
                <c:pt idx="3">
                  <c:v>60.05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7243136"/>
        <c:axId val="187244928"/>
      </c:barChart>
      <c:catAx>
        <c:axId val="1872431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7244928"/>
        <c:crosses val="autoZero"/>
        <c:auto val="1"/>
        <c:lblAlgn val="ctr"/>
        <c:lblOffset val="100"/>
        <c:noMultiLvlLbl val="0"/>
      </c:catAx>
      <c:valAx>
        <c:axId val="187244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243136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5513530373920654"/>
          <c:y val="0.33577106433124432"/>
          <c:w val="0.10042025181634905"/>
          <c:h val="0.3462076169050297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44836488455692"/>
          <c:y val="6.9370255419643175E-3"/>
          <c:w val="0.21438891627548248"/>
          <c:h val="0.9930631707685754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FFC000"/>
            </a:solidFill>
          </c:spPr>
          <c:explosion val="6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</c:dPt>
          <c:dLbls>
            <c:dLbl>
              <c:idx val="0"/>
              <c:layout>
                <c:manualLayout>
                  <c:x val="-6.1177323612086519E-2"/>
                  <c:y val="-8.12852143482064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Аттестаты о среднем общем образовании</c:v>
                </c:pt>
                <c:pt idx="1">
                  <c:v>Аттестаты о среднем общем образовании с отличием</c:v>
                </c:pt>
              </c:strCache>
            </c:strRef>
          </c:cat>
          <c:val>
            <c:numRef>
              <c:f>Лист1!$B$2:$B$3</c:f>
              <c:numCache>
                <c:formatCode>0.00</c:formatCode>
                <c:ptCount val="2"/>
                <c:pt idx="0">
                  <c:v>92.6</c:v>
                </c:pt>
                <c:pt idx="1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100"/>
        <c:holeSize val="50"/>
      </c:doughnutChart>
    </c:plotArea>
    <c:legend>
      <c:legendPos val="t"/>
      <c:layout>
        <c:manualLayout>
          <c:xMode val="edge"/>
          <c:yMode val="edge"/>
          <c:x val="0.39260588067195168"/>
          <c:y val="0.05"/>
          <c:w val="0.5794931134594461"/>
          <c:h val="0.2045231846019247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>
                <a:solidFill>
                  <a:sysClr val="windowText" lastClr="000000"/>
                </a:solidFill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Выбор экзаменов в форме ОГЭ</a:t>
            </a:r>
          </a:p>
          <a:p>
            <a:pPr>
              <a:defRPr b="1" i="1">
                <a:solidFill>
                  <a:sysClr val="windowText" lastClr="000000"/>
                </a:solidFill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учащимися 9 классов (по классам)</a:t>
            </a:r>
          </a:p>
        </c:rich>
      </c:tx>
      <c:layout>
        <c:manualLayout>
          <c:xMode val="edge"/>
          <c:yMode val="edge"/>
          <c:x val="0.274373715461402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698873024374119E-2"/>
          <c:y val="0.18252818956289682"/>
          <c:w val="0.90230112697562592"/>
          <c:h val="0.479622281851640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19.2</c:v>
                </c:pt>
                <c:pt idx="3">
                  <c:v>65.400000000000006</c:v>
                </c:pt>
                <c:pt idx="5">
                  <c:v>92.3</c:v>
                </c:pt>
                <c:pt idx="7">
                  <c:v>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70</c:v>
                </c:pt>
                <c:pt idx="3">
                  <c:v>20</c:v>
                </c:pt>
                <c:pt idx="5">
                  <c:v>95</c:v>
                </c:pt>
                <c:pt idx="6">
                  <c:v>5</c:v>
                </c:pt>
                <c:pt idx="8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13.6</c:v>
                </c:pt>
                <c:pt idx="1">
                  <c:v>9.1</c:v>
                </c:pt>
                <c:pt idx="2">
                  <c:v>4.5</c:v>
                </c:pt>
                <c:pt idx="3">
                  <c:v>63.6</c:v>
                </c:pt>
                <c:pt idx="4">
                  <c:v>9.1</c:v>
                </c:pt>
                <c:pt idx="5">
                  <c:v>91</c:v>
                </c:pt>
                <c:pt idx="7">
                  <c:v>9.1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47.6</c:v>
                </c:pt>
                <c:pt idx="1">
                  <c:v>19</c:v>
                </c:pt>
                <c:pt idx="2">
                  <c:v>4.8</c:v>
                </c:pt>
                <c:pt idx="3">
                  <c:v>33.299999999999997</c:v>
                </c:pt>
                <c:pt idx="5">
                  <c:v>90.5</c:v>
                </c:pt>
                <c:pt idx="7">
                  <c:v>4.8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6089344"/>
        <c:axId val="216090880"/>
      </c:barChart>
      <c:catAx>
        <c:axId val="2160893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090880"/>
        <c:crossesAt val="0"/>
        <c:auto val="1"/>
        <c:lblAlgn val="ctr"/>
        <c:lblOffset val="100"/>
        <c:noMultiLvlLbl val="0"/>
      </c:catAx>
      <c:valAx>
        <c:axId val="216090880"/>
        <c:scaling>
          <c:orientation val="minMax"/>
          <c:max val="96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учащихся </a:t>
                </a:r>
              </a:p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(в % отчисла выпускников в классе)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4.6367431278036692E-3"/>
              <c:y val="8.64109444420006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089344"/>
        <c:crosses val="autoZero"/>
        <c:crossBetween val="between"/>
        <c:majorUnit val="10"/>
        <c:minorUnit val="1"/>
      </c:valAx>
      <c:spPr>
        <a:noFill/>
      </c:spPr>
    </c:plotArea>
    <c:legend>
      <c:legendPos val="r"/>
      <c:layout>
        <c:manualLayout>
          <c:xMode val="edge"/>
          <c:yMode val="edge"/>
          <c:x val="0.90306245841832444"/>
          <c:y val="0.14295781463071305"/>
          <c:w val="6.0590520351916977E-2"/>
          <c:h val="0.3145992301018039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Отметки, полученные учащимися на</a:t>
            </a:r>
            <a:r>
              <a:rPr lang="ru-RU" sz="1200" b="1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ОГЭ по предметам</a:t>
            </a:r>
            <a:endParaRPr lang="ru-RU" sz="1200" b="1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282411086001039"/>
          <c:y val="0"/>
        </c:manualLayout>
      </c:layout>
      <c:overlay val="0"/>
    </c:title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754051373012543E-2"/>
          <c:y val="8.0327093482601697E-2"/>
          <c:w val="0.85614274373741428"/>
          <c:h val="0.717754981806292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36</c:v>
                </c:pt>
                <c:pt idx="1">
                  <c:v>18</c:v>
                </c:pt>
                <c:pt idx="2">
                  <c:v>21</c:v>
                </c:pt>
                <c:pt idx="3">
                  <c:v>20</c:v>
                </c:pt>
                <c:pt idx="4">
                  <c:v>8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21</c:v>
                </c:pt>
                <c:pt idx="1">
                  <c:v>65</c:v>
                </c:pt>
                <c:pt idx="2">
                  <c:v>66</c:v>
                </c:pt>
                <c:pt idx="3">
                  <c:v>31</c:v>
                </c:pt>
                <c:pt idx="4">
                  <c:v>10</c:v>
                </c:pt>
                <c:pt idx="5">
                  <c:v>18</c:v>
                </c:pt>
                <c:pt idx="6">
                  <c:v>5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31</c:v>
                </c:pt>
                <c:pt idx="4">
                  <c:v>24</c:v>
                </c:pt>
                <c:pt idx="5">
                  <c:v>14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280"/>
        <c:shape val="cylinder"/>
        <c:axId val="185312768"/>
        <c:axId val="185314304"/>
        <c:axId val="0"/>
      </c:bar3DChart>
      <c:catAx>
        <c:axId val="185312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314304"/>
        <c:crosses val="autoZero"/>
        <c:auto val="1"/>
        <c:lblAlgn val="ctr"/>
        <c:lblOffset val="100"/>
        <c:noMultiLvlLbl val="0"/>
      </c:catAx>
      <c:valAx>
        <c:axId val="185314304"/>
        <c:scaling>
          <c:orientation val="minMax"/>
          <c:max val="70"/>
        </c:scaling>
        <c:delete val="0"/>
        <c:axPos val="l"/>
        <c:majorGridlines>
          <c:spPr>
            <a:ln w="1905"/>
          </c:spPr>
        </c:majorGridlines>
        <c:numFmt formatCode="General" sourceLinked="1"/>
        <c:majorTickMark val="out"/>
        <c:minorTickMark val="none"/>
        <c:tickLblPos val="nextTo"/>
        <c:spPr>
          <a:effectLst>
            <a:glow>
              <a:schemeClr val="accent1">
                <a:alpha val="40000"/>
              </a:schemeClr>
            </a:glow>
          </a:effectLst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312768"/>
        <c:crosses val="autoZero"/>
        <c:crossBetween val="between"/>
        <c:majorUnit val="5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903792847809471"/>
          <c:y val="0.18499351200843955"/>
          <c:w val="7.8534167007509467E-2"/>
          <c:h val="0.331346745644871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55004633628164E-2"/>
          <c:y val="4.3650793650793648E-2"/>
          <c:w val="0.66752838639735246"/>
          <c:h val="0.8613492063492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75.900000000000006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алгебра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25.3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62.2</c:v>
                </c:pt>
                <c:pt idx="1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42.9</c:v>
                </c:pt>
                <c:pt idx="1">
                  <c:v>19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56.3</c:v>
                </c:pt>
                <c:pt idx="1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83.3</c:v>
                </c:pt>
                <c:pt idx="1">
                  <c:v>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английский язык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50</c:v>
                </c:pt>
                <c:pt idx="1">
                  <c:v>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литература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100</c:v>
                </c:pt>
                <c:pt idx="1">
                  <c:v>50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информатика и ИКТ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2"/>
        <c:overlap val="-19"/>
        <c:axId val="142753792"/>
        <c:axId val="142755328"/>
      </c:barChart>
      <c:catAx>
        <c:axId val="1427537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2755328"/>
        <c:crosses val="autoZero"/>
        <c:auto val="1"/>
        <c:lblAlgn val="ctr"/>
        <c:lblOffset val="100"/>
        <c:noMultiLvlLbl val="0"/>
      </c:catAx>
      <c:valAx>
        <c:axId val="142755328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2753792"/>
        <c:crosses val="autoZero"/>
        <c:crossBetween val="between"/>
        <c:majorUnit val="5"/>
        <c:minorUnit val="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72686480086728289"/>
          <c:y val="6.3376889442952347E-2"/>
          <c:w val="0.22098924455095287"/>
          <c:h val="0.6701038618064852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балл ОГЭ по предметам</a:t>
            </a: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57652407801645E-2"/>
          <c:y val="0.13410850249457526"/>
          <c:w val="0.86370077556944591"/>
          <c:h val="0.540152192147727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</c:v>
                </c:pt>
                <c:pt idx="2">
                  <c:v>геометрия</c:v>
                </c:pt>
                <c:pt idx="3">
                  <c:v>обществознание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4.0999999999999996</c:v>
                </c:pt>
                <c:pt idx="1">
                  <c:v>3.3</c:v>
                </c:pt>
                <c:pt idx="2">
                  <c:v>3.2</c:v>
                </c:pt>
                <c:pt idx="3">
                  <c:v>2.9</c:v>
                </c:pt>
                <c:pt idx="4">
                  <c:v>2.6</c:v>
                </c:pt>
                <c:pt idx="5">
                  <c:v>2.6</c:v>
                </c:pt>
                <c:pt idx="6">
                  <c:v>2.8</c:v>
                </c:pt>
                <c:pt idx="7">
                  <c:v>3</c:v>
                </c:pt>
                <c:pt idx="8">
                  <c:v>2.5</c:v>
                </c:pt>
                <c:pt idx="9">
                  <c:v>4</c:v>
                </c:pt>
                <c:pt idx="10">
                  <c:v>3.5</c:v>
                </c:pt>
                <c:pt idx="1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5497472"/>
        <c:axId val="185499008"/>
        <c:axId val="0"/>
      </c:bar3DChart>
      <c:catAx>
        <c:axId val="185497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499008"/>
        <c:crosses val="autoZero"/>
        <c:auto val="1"/>
        <c:lblAlgn val="ctr"/>
        <c:lblOffset val="100"/>
        <c:noMultiLvlLbl val="0"/>
      </c:catAx>
      <c:valAx>
        <c:axId val="1854990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497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% успеваемости по результатам ОГЭ по предметам  (по классам)</a:t>
            </a:r>
          </a:p>
        </c:rich>
      </c:tx>
      <c:layout>
        <c:manualLayout>
          <c:xMode val="edge"/>
          <c:yMode val="edge"/>
          <c:x val="0.17550076960024613"/>
          <c:y val="0"/>
        </c:manualLayout>
      </c:layout>
      <c:overlay val="0"/>
    </c:title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035770748837361E-2"/>
          <c:y val="8.3948715170462734E-2"/>
          <c:w val="0.84927451401410092"/>
          <c:h val="0.562566249952100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54.2</c:v>
                </c:pt>
                <c:pt idx="4">
                  <c:v>23.5</c:v>
                </c:pt>
                <c:pt idx="5">
                  <c:v>40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C66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42.1</c:v>
                </c:pt>
                <c:pt idx="4">
                  <c:v>25</c:v>
                </c:pt>
                <c:pt idx="5">
                  <c:v>42.9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85</c:v>
                </c:pt>
                <c:pt idx="4">
                  <c:v>78.599999999999994</c:v>
                </c:pt>
                <c:pt idx="5">
                  <c:v>66.7</c:v>
                </c:pt>
                <c:pt idx="6">
                  <c:v>100</c:v>
                </c:pt>
                <c:pt idx="7">
                  <c:v>100</c:v>
                </c:pt>
                <c:pt idx="8">
                  <c:v>50</c:v>
                </c:pt>
                <c:pt idx="9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68.400000000000006</c:v>
                </c:pt>
                <c:pt idx="4">
                  <c:v>28.6</c:v>
                </c:pt>
                <c:pt idx="5">
                  <c:v>80</c:v>
                </c:pt>
                <c:pt idx="6">
                  <c:v>75</c:v>
                </c:pt>
                <c:pt idx="7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4"/>
        <c:shape val="cylinder"/>
        <c:axId val="185522048"/>
        <c:axId val="185523584"/>
        <c:axId val="0"/>
      </c:bar3DChart>
      <c:catAx>
        <c:axId val="185522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523584"/>
        <c:crosses val="autoZero"/>
        <c:auto val="1"/>
        <c:lblAlgn val="ctr"/>
        <c:lblOffset val="100"/>
        <c:noMultiLvlLbl val="0"/>
      </c:catAx>
      <c:valAx>
        <c:axId val="185523584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5522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703813065033535"/>
          <c:y val="0.21759592550931134"/>
          <c:w val="6.0896250734104117E-2"/>
          <c:h val="0.3306171453039073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% качества по результатам ОГЭ  по предметам (по классам)</a:t>
            </a:r>
          </a:p>
        </c:rich>
      </c:tx>
      <c:layout>
        <c:manualLayout>
          <c:xMode val="edge"/>
          <c:yMode val="edge"/>
          <c:x val="0.17922834645669292"/>
          <c:y val="1.9904432077281365E-2"/>
        </c:manualLayout>
      </c:layout>
      <c:overlay val="0"/>
    </c:title>
    <c:autoTitleDeleted val="0"/>
    <c:view3D>
      <c:rotX val="0"/>
      <c:rotY val="0"/>
      <c:rAngAx val="0"/>
      <c:perspective val="1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035790445880482E-2"/>
          <c:y val="0.11079607617215372"/>
          <c:w val="0.84927451401410092"/>
          <c:h val="0.562566249952100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1.8518518518518519E-3"/>
                  <c:y val="-1.713354619967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4546518599183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73</c:v>
                </c:pt>
                <c:pt idx="1">
                  <c:v>7.7</c:v>
                </c:pt>
                <c:pt idx="2">
                  <c:v>8.3000000000000007</c:v>
                </c:pt>
                <c:pt idx="3">
                  <c:v>12.5</c:v>
                </c:pt>
                <c:pt idx="4">
                  <c:v>5.9</c:v>
                </c:pt>
                <c:pt idx="5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7.4074074074074077E-3"/>
                  <c:y val="-3.0839897491742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6.85331055372051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42665527686025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0279965830580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65</c:v>
                </c:pt>
                <c:pt idx="1">
                  <c:v>0</c:v>
                </c:pt>
                <c:pt idx="2">
                  <c:v>5</c:v>
                </c:pt>
                <c:pt idx="3">
                  <c:v>10.5</c:v>
                </c:pt>
                <c:pt idx="4">
                  <c:v>0</c:v>
                </c:pt>
                <c:pt idx="5">
                  <c:v>0</c:v>
                </c:pt>
                <c:pt idx="10">
                  <c:v>50</c:v>
                </c:pt>
                <c:pt idx="1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9"/>
              <c:layout>
                <c:manualLayout>
                  <c:x val="2.0370370370370372E-2"/>
                  <c:y val="1.3706621107441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91</c:v>
                </c:pt>
                <c:pt idx="1">
                  <c:v>54.5</c:v>
                </c:pt>
                <c:pt idx="2">
                  <c:v>50</c:v>
                </c:pt>
                <c:pt idx="3">
                  <c:v>55</c:v>
                </c:pt>
                <c:pt idx="4">
                  <c:v>42.9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3.5185185185185201E-2"/>
                  <c:y val="-3.42665527686025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40740740740740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703703703703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185185185185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3333333333333333E-2"/>
                  <c:y val="1.0279965830580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71.400000000000006</c:v>
                </c:pt>
                <c:pt idx="1">
                  <c:v>38.1</c:v>
                </c:pt>
                <c:pt idx="2">
                  <c:v>33.299999999999997</c:v>
                </c:pt>
                <c:pt idx="3">
                  <c:v>21.1</c:v>
                </c:pt>
                <c:pt idx="4">
                  <c:v>14.3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4"/>
        <c:shape val="cone"/>
        <c:axId val="184750080"/>
        <c:axId val="184751616"/>
        <c:axId val="0"/>
      </c:bar3DChart>
      <c:catAx>
        <c:axId val="1847500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751616"/>
        <c:crosses val="autoZero"/>
        <c:auto val="1"/>
        <c:lblAlgn val="ctr"/>
        <c:lblOffset val="100"/>
        <c:noMultiLvlLbl val="0"/>
      </c:catAx>
      <c:valAx>
        <c:axId val="184751616"/>
        <c:scaling>
          <c:orientation val="minMax"/>
          <c:max val="100"/>
        </c:scaling>
        <c:delete val="1"/>
        <c:axPos val="l"/>
        <c:numFmt formatCode="General" sourceLinked="1"/>
        <c:majorTickMark val="out"/>
        <c:minorTickMark val="none"/>
        <c:tickLblPos val="nextTo"/>
        <c:crossAx val="184750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111227763196266"/>
          <c:y val="0.22105314286022679"/>
          <c:w val="9.7455672207640717E-2"/>
          <c:h val="0.3379998165068297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балл ОГЭ по предметам (по классам)</a:t>
            </a:r>
          </a:p>
        </c:rich>
      </c:tx>
      <c:layout>
        <c:manualLayout>
          <c:xMode val="edge"/>
          <c:yMode val="edge"/>
          <c:x val="0.31847783610382036"/>
          <c:y val="2.581183406564592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8035790445880482E-2"/>
          <c:y val="0.11079607617215372"/>
          <c:w val="0.84927451401410092"/>
          <c:h val="0.562566249952100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3.9</c:v>
                </c:pt>
                <c:pt idx="1">
                  <c:v>3.1</c:v>
                </c:pt>
                <c:pt idx="2">
                  <c:v>3.1</c:v>
                </c:pt>
                <c:pt idx="3">
                  <c:v>2.7</c:v>
                </c:pt>
                <c:pt idx="4">
                  <c:v>2.2999999999999998</c:v>
                </c:pt>
                <c:pt idx="5">
                  <c:v>2.4</c:v>
                </c:pt>
                <c:pt idx="7">
                  <c:v>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C66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3.8</c:v>
                </c:pt>
                <c:pt idx="1">
                  <c:v>3</c:v>
                </c:pt>
                <c:pt idx="2">
                  <c:v>3.1</c:v>
                </c:pt>
                <c:pt idx="3">
                  <c:v>2.5</c:v>
                </c:pt>
                <c:pt idx="4">
                  <c:v>2.2999999999999998</c:v>
                </c:pt>
                <c:pt idx="5">
                  <c:v>2.4</c:v>
                </c:pt>
                <c:pt idx="10">
                  <c:v>3.5</c:v>
                </c:pt>
                <c:pt idx="1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4.5</c:v>
                </c:pt>
                <c:pt idx="1">
                  <c:v>3.7</c:v>
                </c:pt>
                <c:pt idx="2">
                  <c:v>3.5</c:v>
                </c:pt>
                <c:pt idx="3">
                  <c:v>3.4</c:v>
                </c:pt>
                <c:pt idx="4">
                  <c:v>3.2</c:v>
                </c:pt>
                <c:pt idx="5">
                  <c:v>2.7</c:v>
                </c:pt>
                <c:pt idx="6">
                  <c:v>3</c:v>
                </c:pt>
                <c:pt idx="7">
                  <c:v>3.5</c:v>
                </c:pt>
                <c:pt idx="8">
                  <c:v>2.5</c:v>
                </c:pt>
                <c:pt idx="9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4.2</c:v>
                </c:pt>
                <c:pt idx="1">
                  <c:v>3.4</c:v>
                </c:pt>
                <c:pt idx="2">
                  <c:v>3.3</c:v>
                </c:pt>
                <c:pt idx="3">
                  <c:v>2.9</c:v>
                </c:pt>
                <c:pt idx="4">
                  <c:v>2.4</c:v>
                </c:pt>
                <c:pt idx="5">
                  <c:v>2.8</c:v>
                </c:pt>
                <c:pt idx="6">
                  <c:v>2.8</c:v>
                </c:pt>
                <c:pt idx="7">
                  <c:v>3</c:v>
                </c:pt>
                <c:pt idx="9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4"/>
        <c:axId val="184803328"/>
        <c:axId val="184804864"/>
      </c:barChart>
      <c:catAx>
        <c:axId val="1848033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804864"/>
        <c:crosses val="autoZero"/>
        <c:auto val="1"/>
        <c:lblAlgn val="ctr"/>
        <c:lblOffset val="100"/>
        <c:noMultiLvlLbl val="0"/>
      </c:catAx>
      <c:valAx>
        <c:axId val="184804864"/>
        <c:scaling>
          <c:orientation val="minMax"/>
          <c:max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803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703813065033535"/>
          <c:y val="0.21759592550931134"/>
          <c:w val="6.093725044612696E-2"/>
          <c:h val="0.3580870352860786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1">
                <a:solidFill>
                  <a:sysClr val="windowText" lastClr="000000"/>
                </a:solidFill>
              </a:defRPr>
            </a:pPr>
            <a:r>
              <a:rPr lang="en-US" sz="1200" b="1" i="1">
                <a:solidFill>
                  <a:sysClr val="windowText" lastClr="000000"/>
                </a:solidFill>
              </a:rPr>
              <a:t>C</a:t>
            </a:r>
            <a:r>
              <a:rPr lang="ru-RU" sz="1200" b="1" i="1">
                <a:solidFill>
                  <a:sysClr val="windowText" lastClr="000000"/>
                </a:solidFill>
              </a:rPr>
              <a:t>редний тестовый балл</a:t>
            </a:r>
            <a:r>
              <a:rPr lang="ru-RU" sz="1200" b="1" i="1" baseline="0">
                <a:solidFill>
                  <a:sysClr val="windowText" lastClr="000000"/>
                </a:solidFill>
              </a:rPr>
              <a:t> ОГЭ </a:t>
            </a:r>
            <a:r>
              <a:rPr lang="ru-RU" sz="1200" b="1" i="1">
                <a:solidFill>
                  <a:sysClr val="windowText" lastClr="000000"/>
                </a:solidFill>
              </a:rPr>
              <a:t>по предметам в 2016 году</a:t>
            </a:r>
          </a:p>
        </c:rich>
      </c:tx>
      <c:layout>
        <c:manualLayout>
          <c:xMode val="edge"/>
          <c:yMode val="edge"/>
          <c:x val="0.24310029517548709"/>
          <c:y val="4.292950642316207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0657276995305163E-2"/>
          <c:y val="0.12751492027832559"/>
          <c:w val="0.95868544600938965"/>
          <c:h val="0.49436997126951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английский язык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30.79</c:v>
                </c:pt>
                <c:pt idx="1">
                  <c:v>16.27</c:v>
                </c:pt>
                <c:pt idx="2">
                  <c:v>22.95</c:v>
                </c:pt>
                <c:pt idx="3">
                  <c:v>17.82</c:v>
                </c:pt>
                <c:pt idx="4">
                  <c:v>22.62</c:v>
                </c:pt>
                <c:pt idx="5">
                  <c:v>19.670000000000002</c:v>
                </c:pt>
                <c:pt idx="6">
                  <c:v>52.67</c:v>
                </c:pt>
                <c:pt idx="7">
                  <c:v>17.02</c:v>
                </c:pt>
                <c:pt idx="8">
                  <c:v>20.82</c:v>
                </c:pt>
                <c:pt idx="9">
                  <c:v>14.66</c:v>
                </c:pt>
                <c:pt idx="10">
                  <c:v>13.55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8784970367079028E-2"/>
                  <c:y val="-4.169845163900441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569940734158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6354911101237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1398814683161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35491110123709E-3"/>
                  <c:y val="9.09794909303476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354911101237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635491110123709E-3"/>
                  <c:y val="4.169845163900441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3549111012370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569940734158056E-3"/>
                  <c:y val="4.54897454651738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569940734158056E-3"/>
                  <c:y val="9.09794909303476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английский язык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30.24</c:v>
                </c:pt>
                <c:pt idx="1">
                  <c:v>12.2</c:v>
                </c:pt>
                <c:pt idx="2" formatCode="0.00">
                  <c:v>17.489999999999998</c:v>
                </c:pt>
                <c:pt idx="3">
                  <c:v>11.79</c:v>
                </c:pt>
                <c:pt idx="4">
                  <c:v>12.88</c:v>
                </c:pt>
                <c:pt idx="5">
                  <c:v>12.83</c:v>
                </c:pt>
                <c:pt idx="6">
                  <c:v>33.6</c:v>
                </c:pt>
                <c:pt idx="7">
                  <c:v>12.5</c:v>
                </c:pt>
                <c:pt idx="8">
                  <c:v>21</c:v>
                </c:pt>
                <c:pt idx="9">
                  <c:v>11.5</c:v>
                </c:pt>
                <c:pt idx="10">
                  <c:v>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85256960"/>
        <c:axId val="185258752"/>
      </c:barChart>
      <c:catAx>
        <c:axId val="1852569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525"/>
        </c:spPr>
        <c:txPr>
          <a:bodyPr/>
          <a:lstStyle/>
          <a:p>
            <a:pPr>
              <a:defRPr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185258752"/>
        <c:crosses val="autoZero"/>
        <c:auto val="1"/>
        <c:lblAlgn val="ctr"/>
        <c:lblOffset val="100"/>
        <c:noMultiLvlLbl val="0"/>
      </c:catAx>
      <c:valAx>
        <c:axId val="185258752"/>
        <c:scaling>
          <c:orientation val="minMax"/>
          <c:max val="75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185256960"/>
        <c:crosses val="autoZero"/>
        <c:crossBetween val="between"/>
      </c:valAx>
      <c:spPr>
        <a:ln>
          <a:noFill/>
        </a:ln>
        <a:effectLst>
          <a:glow>
            <a:schemeClr val="accent3">
              <a:satMod val="175000"/>
            </a:schemeClr>
          </a:glow>
          <a:outerShdw sx="1000" sy="1000" algn="ctr" rotWithShape="0">
            <a:srgbClr val="000000"/>
          </a:outerShdw>
        </a:effectLst>
      </c:spPr>
    </c:plotArea>
    <c:legend>
      <c:legendPos val="b"/>
      <c:layout>
        <c:manualLayout>
          <c:xMode val="edge"/>
          <c:yMode val="edge"/>
          <c:x val="0.32698184395635732"/>
          <c:y val="0.10918623229421164"/>
          <c:w val="0.28968288011757326"/>
          <c:h val="0.1087351773276243"/>
        </c:manualLayout>
      </c:layout>
      <c:overlay val="0"/>
      <c:txPr>
        <a:bodyPr/>
        <a:lstStyle/>
        <a:p>
          <a:pPr>
            <a:defRPr sz="12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rgbClr val="FF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Главное мероприятие">
  <a:themeElements>
    <a:clrScheme name="Главное мероприятие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Главное мероприятие">
      <a:maj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ое мероприятие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AA4A8-8B38-40B3-B727-08F91E35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158</Pages>
  <Words>53043</Words>
  <Characters>302348</Characters>
  <Application>Microsoft Office Word</Application>
  <DocSecurity>0</DocSecurity>
  <Lines>2519</Lines>
  <Paragraphs>709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РЕЗУЛЬТАТАХ САМООБСЛЕДОВАНИЯ</vt:lpstr>
    </vt:vector>
  </TitlesOfParts>
  <Company>Муниципальное автономное общеобразовательное учреждение             г. Хабаровска «Средняя школа № 40» имени Маршала Советского Союза Жукова Георгия Константиновича</Company>
  <LinksUpToDate>false</LinksUpToDate>
  <CharactersWithSpaces>354682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РЕЗУЛЬТАТАХ САМООБСЛЕДОВАНИЯ</dc:title>
  <dc:subject>2015/2016 учебный год</dc:subject>
  <dc:creator>ASUS</dc:creator>
  <cp:lastModifiedBy>Владелец</cp:lastModifiedBy>
  <cp:revision>7</cp:revision>
  <cp:lastPrinted>2016-09-02T03:48:00Z</cp:lastPrinted>
  <dcterms:created xsi:type="dcterms:W3CDTF">2017-01-31T07:10:00Z</dcterms:created>
  <dcterms:modified xsi:type="dcterms:W3CDTF">2018-10-07T23:32:00Z</dcterms:modified>
</cp:coreProperties>
</file>