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DE1A24" w:rsidRPr="00A035A2" w:rsidTr="00095364">
        <w:trPr>
          <w:trHeight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A24" w:rsidRPr="00DE1A24" w:rsidRDefault="00DE1A24" w:rsidP="00095364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E1A24">
              <w:rPr>
                <w:b/>
                <w:sz w:val="28"/>
                <w:szCs w:val="28"/>
              </w:rPr>
              <w:t>МИНИСТЕРСТВО</w:t>
            </w:r>
            <w:r w:rsidR="00D43744">
              <w:rPr>
                <w:b/>
                <w:sz w:val="28"/>
                <w:szCs w:val="28"/>
              </w:rPr>
              <w:br/>
            </w:r>
            <w:r w:rsidRPr="00DE1A24">
              <w:rPr>
                <w:b/>
                <w:sz w:val="28"/>
                <w:szCs w:val="28"/>
              </w:rPr>
              <w:t>ОБРАЗОВАНИЯ И НАУКИ</w:t>
            </w:r>
          </w:p>
          <w:p w:rsidR="00DE1A24" w:rsidRPr="00DE1A24" w:rsidRDefault="00DE1A24" w:rsidP="00095364">
            <w:pPr>
              <w:spacing w:after="60"/>
              <w:ind w:left="-102" w:right="-79"/>
              <w:jc w:val="center"/>
              <w:rPr>
                <w:sz w:val="20"/>
                <w:szCs w:val="20"/>
              </w:rPr>
            </w:pPr>
            <w:r w:rsidRPr="00DE1A24">
              <w:rPr>
                <w:b/>
                <w:sz w:val="28"/>
                <w:szCs w:val="28"/>
              </w:rPr>
              <w:t>Хабаровского края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Фрунзе ул., д. 72, г. Хабаровск, 680002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Тел. (4212) 32-</w:t>
            </w:r>
            <w:r w:rsidR="00BC297D" w:rsidRPr="0050681D">
              <w:rPr>
                <w:sz w:val="22"/>
                <w:szCs w:val="22"/>
              </w:rPr>
              <w:t>84</w:t>
            </w:r>
            <w:r w:rsidRPr="00957BC8">
              <w:rPr>
                <w:sz w:val="22"/>
                <w:szCs w:val="22"/>
              </w:rPr>
              <w:t>-</w:t>
            </w:r>
            <w:r w:rsidR="00BC297D" w:rsidRPr="0050681D">
              <w:rPr>
                <w:sz w:val="22"/>
                <w:szCs w:val="22"/>
              </w:rPr>
              <w:t>92</w:t>
            </w:r>
            <w:r w:rsidRPr="00957BC8">
              <w:rPr>
                <w:sz w:val="22"/>
                <w:szCs w:val="22"/>
              </w:rPr>
              <w:t>. Факс (4212) 42-14-82</w:t>
            </w:r>
          </w:p>
          <w:p w:rsidR="00DE1A24" w:rsidRPr="00576DD4" w:rsidRDefault="00DE1A24" w:rsidP="00095364">
            <w:pPr>
              <w:spacing w:after="60"/>
              <w:ind w:left="-102" w:right="-79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  <w:lang w:val="en-US"/>
              </w:rPr>
              <w:t>E</w:t>
            </w:r>
            <w:r w:rsidRPr="00576DD4">
              <w:rPr>
                <w:sz w:val="22"/>
                <w:szCs w:val="22"/>
              </w:rPr>
              <w:t>-</w:t>
            </w:r>
            <w:r w:rsidRPr="00957BC8">
              <w:rPr>
                <w:sz w:val="22"/>
                <w:szCs w:val="22"/>
                <w:lang w:val="en-US"/>
              </w:rPr>
              <w:t>mail</w:t>
            </w:r>
            <w:r w:rsidRPr="00576DD4">
              <w:rPr>
                <w:sz w:val="22"/>
                <w:szCs w:val="22"/>
              </w:rPr>
              <w:t xml:space="preserve">: 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576DD4">
              <w:rPr>
                <w:sz w:val="22"/>
                <w:szCs w:val="22"/>
              </w:rPr>
              <w:t>_</w:t>
            </w:r>
            <w:r w:rsidRPr="00957BC8">
              <w:rPr>
                <w:sz w:val="22"/>
                <w:szCs w:val="22"/>
                <w:lang w:val="en-US"/>
              </w:rPr>
              <w:t>boss</w:t>
            </w:r>
            <w:r w:rsidRPr="00576DD4">
              <w:rPr>
                <w:sz w:val="22"/>
                <w:szCs w:val="22"/>
              </w:rPr>
              <w:t>@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576DD4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khv</w:t>
            </w:r>
            <w:proofErr w:type="spellEnd"/>
            <w:r w:rsidRPr="00576DD4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ОКПО 00090322, ОГРН 10</w:t>
            </w:r>
            <w:r w:rsidRPr="003659C5">
              <w:rPr>
                <w:sz w:val="22"/>
                <w:szCs w:val="22"/>
              </w:rPr>
              <w:t>32700296342</w:t>
            </w:r>
            <w:r w:rsidRPr="00957BC8">
              <w:rPr>
                <w:sz w:val="22"/>
                <w:szCs w:val="22"/>
              </w:rPr>
              <w:t>,</w:t>
            </w:r>
          </w:p>
          <w:p w:rsidR="00DE1A24" w:rsidRPr="004C48B5" w:rsidRDefault="00DE1A24" w:rsidP="00095364">
            <w:pPr>
              <w:ind w:left="-100" w:right="-77"/>
              <w:jc w:val="center"/>
              <w:rPr>
                <w:sz w:val="16"/>
                <w:szCs w:val="16"/>
              </w:rPr>
            </w:pPr>
            <w:r w:rsidRPr="00957BC8">
              <w:rPr>
                <w:sz w:val="22"/>
                <w:szCs w:val="22"/>
              </w:rPr>
              <w:t>ИНН/КПП 272</w:t>
            </w:r>
            <w:r w:rsidRPr="00957BC8">
              <w:rPr>
                <w:sz w:val="22"/>
                <w:szCs w:val="22"/>
                <w:lang w:val="en-US"/>
              </w:rPr>
              <w:t>1092530</w:t>
            </w:r>
            <w:r w:rsidRPr="00957BC8">
              <w:rPr>
                <w:sz w:val="22"/>
                <w:szCs w:val="22"/>
              </w:rPr>
              <w:t>/272</w:t>
            </w:r>
            <w:r w:rsidRPr="00957BC8">
              <w:rPr>
                <w:sz w:val="22"/>
                <w:szCs w:val="22"/>
                <w:lang w:val="en-US"/>
              </w:rPr>
              <w:t>101001</w:t>
            </w:r>
          </w:p>
        </w:tc>
      </w:tr>
    </w:tbl>
    <w:tbl>
      <w:tblPr>
        <w:tblpPr w:leftFromText="180" w:rightFromText="180" w:vertAnchor="text" w:horzAnchor="margin" w:tblpXSpec="right" w:tblpY="-2458"/>
        <w:tblW w:w="4112" w:type="dxa"/>
        <w:tblLook w:val="01E0" w:firstRow="1" w:lastRow="1" w:firstColumn="1" w:lastColumn="1" w:noHBand="0" w:noVBand="0"/>
      </w:tblPr>
      <w:tblGrid>
        <w:gridCol w:w="236"/>
        <w:gridCol w:w="3592"/>
        <w:gridCol w:w="284"/>
      </w:tblGrid>
      <w:tr w:rsidR="00095364" w:rsidRPr="00A035A2" w:rsidTr="00095364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</w:tr>
      <w:tr w:rsidR="00095364" w:rsidRPr="00946480" w:rsidTr="00095364">
        <w:trPr>
          <w:trHeight w:val="170"/>
        </w:trPr>
        <w:tc>
          <w:tcPr>
            <w:tcW w:w="4112" w:type="dxa"/>
            <w:gridSpan w:val="3"/>
          </w:tcPr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Руководителям органов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местного самоуправления,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осуществляющих управление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сфере образования</w:t>
            </w:r>
          </w:p>
          <w:p w:rsidR="00CA0E2E" w:rsidRDefault="00CA0E2E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CA0E2E" w:rsidRDefault="00CA0E2E" w:rsidP="008109F9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 xml:space="preserve">Руководителям </w:t>
            </w:r>
            <w:r w:rsidR="000A700B">
              <w:rPr>
                <w:sz w:val="28"/>
              </w:rPr>
              <w:br/>
            </w:r>
            <w:r w:rsidR="008109F9">
              <w:rPr>
                <w:sz w:val="28"/>
              </w:rPr>
              <w:t xml:space="preserve">образовательных организаций </w:t>
            </w:r>
            <w:r w:rsidR="008109F9">
              <w:rPr>
                <w:sz w:val="28"/>
              </w:rPr>
              <w:br/>
              <w:t>(по списку)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AB6D67" w:rsidRPr="00C07E99" w:rsidRDefault="00AB6D67" w:rsidP="00C925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1325"/>
        <w:gridCol w:w="500"/>
        <w:gridCol w:w="1577"/>
      </w:tblGrid>
      <w:tr w:rsidR="00DE1A24" w:rsidRPr="00995A24" w:rsidTr="00957BC8"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DE1A24" w:rsidRPr="00AB6D67" w:rsidRDefault="00DE1A24" w:rsidP="00FB7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D10F0D" w:rsidRDefault="00DE1A24" w:rsidP="005E2370">
            <w:pPr>
              <w:rPr>
                <w:b/>
                <w:sz w:val="20"/>
                <w:szCs w:val="20"/>
              </w:rPr>
            </w:pPr>
            <w:r w:rsidRPr="00D10F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4B387B" w:rsidRDefault="00DE1A24" w:rsidP="00196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1A24" w:rsidRPr="00A035A2" w:rsidTr="00957BC8">
        <w:tc>
          <w:tcPr>
            <w:tcW w:w="4111" w:type="dxa"/>
            <w:gridSpan w:val="4"/>
          </w:tcPr>
          <w:p w:rsidR="00DE1A24" w:rsidRPr="00A035A2" w:rsidRDefault="00DE1A24" w:rsidP="005E2370">
            <w:pPr>
              <w:rPr>
                <w:sz w:val="8"/>
                <w:szCs w:val="8"/>
              </w:rPr>
            </w:pPr>
          </w:p>
        </w:tc>
      </w:tr>
      <w:tr w:rsidR="00DE1A24" w:rsidRPr="00A035A2" w:rsidTr="001268F0">
        <w:tc>
          <w:tcPr>
            <w:tcW w:w="709" w:type="dxa"/>
          </w:tcPr>
          <w:p w:rsidR="00DE1A24" w:rsidRPr="00A035A2" w:rsidRDefault="00DE1A24" w:rsidP="001268F0">
            <w:pPr>
              <w:ind w:left="-108"/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На №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E1A24" w:rsidRPr="001268F0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от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A035A2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A24" w:rsidRPr="00C1187B" w:rsidRDefault="00DE1A24" w:rsidP="00DE1A24">
      <w:pPr>
        <w:rPr>
          <w:sz w:val="16"/>
          <w:szCs w:val="16"/>
        </w:rPr>
      </w:pPr>
    </w:p>
    <w:tbl>
      <w:tblPr>
        <w:tblW w:w="4142" w:type="dxa"/>
        <w:tblInd w:w="108" w:type="dxa"/>
        <w:tblLook w:val="01E0" w:firstRow="1" w:lastRow="1" w:firstColumn="1" w:lastColumn="1" w:noHBand="0" w:noVBand="0"/>
      </w:tblPr>
      <w:tblGrid>
        <w:gridCol w:w="238"/>
        <w:gridCol w:w="3618"/>
        <w:gridCol w:w="286"/>
      </w:tblGrid>
      <w:tr w:rsidR="00DE1A24" w:rsidRPr="00A035A2" w:rsidTr="00946480">
        <w:trPr>
          <w:trHeight w:val="162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3618" w:type="dxa"/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righ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</w:tr>
      <w:tr w:rsidR="00946480" w:rsidRPr="00744E0A" w:rsidTr="00A17024">
        <w:trPr>
          <w:trHeight w:val="279"/>
        </w:trPr>
        <w:tc>
          <w:tcPr>
            <w:tcW w:w="4142" w:type="dxa"/>
            <w:gridSpan w:val="3"/>
          </w:tcPr>
          <w:p w:rsidR="00067CCE" w:rsidRPr="00744E0A" w:rsidRDefault="00F44FD9" w:rsidP="000A700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4E0A">
              <w:rPr>
                <w:color w:val="000000"/>
                <w:sz w:val="28"/>
                <w:szCs w:val="28"/>
              </w:rPr>
              <w:t>О</w:t>
            </w:r>
            <w:r w:rsidR="00623291">
              <w:rPr>
                <w:color w:val="000000"/>
                <w:sz w:val="28"/>
                <w:szCs w:val="28"/>
              </w:rPr>
              <w:t xml:space="preserve"> ресурсах по подготовке к ГИА</w:t>
            </w:r>
            <w:r w:rsidR="006015CC" w:rsidRPr="00744E0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3502" w:rsidRDefault="005A3502" w:rsidP="00DE5A3B">
      <w:pPr>
        <w:ind w:left="709"/>
        <w:jc w:val="both"/>
        <w:rPr>
          <w:sz w:val="28"/>
          <w:szCs w:val="28"/>
        </w:rPr>
      </w:pPr>
    </w:p>
    <w:p w:rsidR="00623291" w:rsidRDefault="003949EB" w:rsidP="003949EB">
      <w:pPr>
        <w:jc w:val="both"/>
        <w:rPr>
          <w:sz w:val="28"/>
          <w:szCs w:val="28"/>
        </w:rPr>
      </w:pPr>
      <w:r>
        <w:rPr>
          <w:rStyle w:val="displayonly"/>
          <w:rFonts w:ascii="Arial" w:hAnsi="Arial" w:cs="Arial"/>
          <w:b/>
          <w:bCs/>
          <w:color w:val="000000"/>
          <w:shd w:val="clear" w:color="auto" w:fill="F2F2F2"/>
        </w:rPr>
        <w:t>ИСХ 11-09-4501 от 03.04.2020</w:t>
      </w:r>
    </w:p>
    <w:p w:rsidR="00623291" w:rsidRDefault="00623291" w:rsidP="0062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края (далее – министерство) во исполнение пункта 1.1 раздела </w:t>
      </w:r>
      <w:r w:rsidRPr="005B29FC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перечня решений по итогам совещания с руководителями органов исполнительной власти субъектов Российской Федерации, осуществляющих государственное управление в сфере образования, направленного письмом Министерства просвещения Российской Федерации от 27 марта 2020 г. № ВБ-717/04, в дополнение к письмам министерства от</w:t>
      </w:r>
      <w:r w:rsidR="000A700B">
        <w:rPr>
          <w:sz w:val="28"/>
          <w:szCs w:val="28"/>
        </w:rPr>
        <w:t> </w:t>
      </w:r>
      <w:r>
        <w:rPr>
          <w:sz w:val="28"/>
          <w:szCs w:val="28"/>
        </w:rPr>
        <w:t xml:space="preserve">02 апреля 2020 г. № </w:t>
      </w:r>
      <w:r w:rsidRPr="00623291">
        <w:rPr>
          <w:sz w:val="28"/>
          <w:szCs w:val="28"/>
        </w:rPr>
        <w:t>11-09-4465</w:t>
      </w:r>
      <w:r>
        <w:rPr>
          <w:sz w:val="28"/>
          <w:szCs w:val="28"/>
        </w:rPr>
        <w:t xml:space="preserve">, от 03 апреля 2020 г. № </w:t>
      </w:r>
      <w:r w:rsidRPr="00623291">
        <w:rPr>
          <w:sz w:val="28"/>
          <w:szCs w:val="28"/>
        </w:rPr>
        <w:t xml:space="preserve">06.2-10-4488 </w:t>
      </w:r>
      <w:r>
        <w:rPr>
          <w:sz w:val="28"/>
          <w:szCs w:val="28"/>
        </w:rPr>
        <w:t>направляет информацию о ресурсах, которые могут использоваться обучающимися совместно с учителями в процессе обучения, а также в рамках дополнительной самоподготовки, для подготовки к государственной итоговой аттестации</w:t>
      </w:r>
      <w:r w:rsidR="000A700B">
        <w:rPr>
          <w:sz w:val="28"/>
          <w:szCs w:val="28"/>
        </w:rPr>
        <w:t xml:space="preserve"> (далее – ГИА)</w:t>
      </w:r>
      <w:r>
        <w:rPr>
          <w:sz w:val="28"/>
          <w:szCs w:val="28"/>
        </w:rPr>
        <w:t>:</w:t>
      </w:r>
    </w:p>
    <w:p w:rsidR="00AA2390" w:rsidRDefault="00623291" w:rsidP="00623291">
      <w:pPr>
        <w:ind w:firstLine="709"/>
        <w:jc w:val="both"/>
        <w:rPr>
          <w:sz w:val="28"/>
        </w:rPr>
      </w:pPr>
      <w:r w:rsidRPr="0062329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623291">
        <w:rPr>
          <w:sz w:val="28"/>
          <w:szCs w:val="28"/>
        </w:rPr>
        <w:t xml:space="preserve"> Демонстрационные материалы </w:t>
      </w:r>
      <w:r>
        <w:rPr>
          <w:sz w:val="28"/>
          <w:szCs w:val="28"/>
        </w:rPr>
        <w:t xml:space="preserve">контрольных измерительных материалов единого государственного экзамена (далее – ЕГЭ) 2020 года </w:t>
      </w:r>
      <w:r w:rsidRPr="00623291">
        <w:rPr>
          <w:sz w:val="28"/>
          <w:szCs w:val="28"/>
        </w:rPr>
        <w:t>и предыдущих лет, правила заполнения бланков ЕГЭ в 2020 год</w:t>
      </w:r>
      <w:r w:rsidR="000A700B">
        <w:rPr>
          <w:sz w:val="28"/>
          <w:szCs w:val="28"/>
        </w:rPr>
        <w:t>у</w:t>
      </w:r>
      <w:r>
        <w:rPr>
          <w:sz w:val="28"/>
          <w:szCs w:val="28"/>
        </w:rPr>
        <w:t xml:space="preserve"> – </w:t>
      </w:r>
      <w:hyperlink r:id="rId8" w:history="1">
        <w:r w:rsidRPr="00623291">
          <w:rPr>
            <w:rStyle w:val="af1"/>
            <w:sz w:val="28"/>
          </w:rPr>
          <w:t>http://fipi.ru/ege-i-gve-11/demoversii-specifikacii-kodifikatory</w:t>
        </w:r>
      </w:hyperlink>
      <w:r w:rsidR="00AA2390">
        <w:rPr>
          <w:sz w:val="28"/>
        </w:rPr>
        <w:t xml:space="preserve">. </w:t>
      </w:r>
    </w:p>
    <w:p w:rsidR="00623291" w:rsidRDefault="00623291" w:rsidP="00623291">
      <w:pPr>
        <w:ind w:firstLine="709"/>
        <w:jc w:val="both"/>
        <w:rPr>
          <w:sz w:val="28"/>
        </w:rPr>
      </w:pPr>
      <w:r w:rsidRPr="00623291">
        <w:rPr>
          <w:sz w:val="28"/>
          <w:szCs w:val="28"/>
        </w:rPr>
        <w:t xml:space="preserve">Демонстрационные материалы </w:t>
      </w:r>
      <w:r>
        <w:rPr>
          <w:sz w:val="28"/>
          <w:szCs w:val="28"/>
        </w:rPr>
        <w:t xml:space="preserve">контрольных измерительных материалов основного государственного экзамена (далее – ОГЭ) 2020 года </w:t>
      </w:r>
      <w:r w:rsidRPr="00623291">
        <w:rPr>
          <w:sz w:val="28"/>
          <w:szCs w:val="28"/>
        </w:rPr>
        <w:t>и предыдущих лет</w:t>
      </w:r>
      <w:r>
        <w:rPr>
          <w:sz w:val="28"/>
          <w:szCs w:val="28"/>
        </w:rPr>
        <w:t xml:space="preserve"> – </w:t>
      </w:r>
      <w:hyperlink r:id="rId9" w:history="1">
        <w:r w:rsidRPr="00623291">
          <w:rPr>
            <w:rStyle w:val="af1"/>
            <w:sz w:val="28"/>
          </w:rPr>
          <w:t>http://fipi.ru/oge-i-gve-9/demoversii-specifikacii-kodifikatory</w:t>
        </w:r>
      </w:hyperlink>
      <w:r>
        <w:rPr>
          <w:sz w:val="28"/>
        </w:rPr>
        <w:t>;</w:t>
      </w:r>
    </w:p>
    <w:p w:rsidR="00623291" w:rsidRDefault="00623291" w:rsidP="0062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23291">
        <w:rPr>
          <w:sz w:val="28"/>
          <w:szCs w:val="28"/>
        </w:rPr>
        <w:t xml:space="preserve"> Открытый банк заданий ЕГЭ – </w:t>
      </w:r>
      <w:hyperlink r:id="rId10" w:history="1">
        <w:r w:rsidRPr="00623291">
          <w:rPr>
            <w:rStyle w:val="af1"/>
            <w:sz w:val="28"/>
            <w:szCs w:val="28"/>
          </w:rPr>
          <w:t>http://fipi.ru/content/otkrytyy-bank-zadaniy-ege</w:t>
        </w:r>
      </w:hyperlink>
      <w:r>
        <w:rPr>
          <w:sz w:val="28"/>
          <w:szCs w:val="28"/>
        </w:rPr>
        <w:t>;</w:t>
      </w:r>
      <w:r w:rsidR="00AA2390">
        <w:rPr>
          <w:sz w:val="28"/>
          <w:szCs w:val="28"/>
        </w:rPr>
        <w:t xml:space="preserve"> о</w:t>
      </w:r>
      <w:r w:rsidRPr="00623291">
        <w:rPr>
          <w:sz w:val="28"/>
          <w:szCs w:val="28"/>
        </w:rPr>
        <w:t xml:space="preserve">ткрытый банк заданий ОГЭ – </w:t>
      </w:r>
      <w:hyperlink r:id="rId11" w:history="1">
        <w:r w:rsidRPr="00623291">
          <w:rPr>
            <w:rStyle w:val="af1"/>
            <w:sz w:val="28"/>
            <w:szCs w:val="28"/>
          </w:rPr>
          <w:t>http://fipi.ru/content/otkrytyy-bank-zadaniy-oge</w:t>
        </w:r>
      </w:hyperlink>
      <w:r>
        <w:rPr>
          <w:sz w:val="28"/>
          <w:szCs w:val="28"/>
        </w:rPr>
        <w:t>.</w:t>
      </w:r>
    </w:p>
    <w:p w:rsidR="00623291" w:rsidRDefault="00623291" w:rsidP="00623291">
      <w:pPr>
        <w:ind w:firstLine="709"/>
        <w:rPr>
          <w:sz w:val="28"/>
          <w:szCs w:val="28"/>
        </w:rPr>
      </w:pPr>
      <w:r w:rsidRPr="000A700B">
        <w:rPr>
          <w:sz w:val="28"/>
          <w:szCs w:val="28"/>
        </w:rPr>
        <w:t>3)</w:t>
      </w:r>
      <w:r w:rsidRPr="000A700B">
        <w:rPr>
          <w:b/>
          <w:sz w:val="28"/>
          <w:szCs w:val="28"/>
        </w:rPr>
        <w:t xml:space="preserve"> </w:t>
      </w:r>
      <w:r w:rsidRPr="000A700B">
        <w:rPr>
          <w:rStyle w:val="af6"/>
          <w:b w:val="0"/>
          <w:sz w:val="28"/>
          <w:szCs w:val="28"/>
        </w:rPr>
        <w:t xml:space="preserve">Тренировочные сборники экзаменационных заданий для подготовки к </w:t>
      </w:r>
      <w:r w:rsidR="000A700B" w:rsidRPr="000A700B">
        <w:rPr>
          <w:rStyle w:val="af6"/>
          <w:b w:val="0"/>
          <w:sz w:val="28"/>
          <w:szCs w:val="28"/>
        </w:rPr>
        <w:t>ГИА</w:t>
      </w:r>
      <w:r w:rsidRPr="000A700B">
        <w:rPr>
          <w:rStyle w:val="af6"/>
          <w:b w:val="0"/>
          <w:sz w:val="28"/>
          <w:szCs w:val="28"/>
        </w:rPr>
        <w:t xml:space="preserve"> обучающихся с ограниченными возможностями здоровья, детей-инвалидов и инвалидов – </w:t>
      </w:r>
      <w:hyperlink r:id="rId12" w:history="1">
        <w:r w:rsidRPr="00623291">
          <w:rPr>
            <w:rStyle w:val="af1"/>
            <w:sz w:val="28"/>
            <w:szCs w:val="28"/>
          </w:rPr>
          <w:t>http://fipi.ru/oge-i-gve-9/trensborniki-OVZ</w:t>
        </w:r>
      </w:hyperlink>
      <w:r>
        <w:rPr>
          <w:sz w:val="28"/>
          <w:szCs w:val="28"/>
        </w:rPr>
        <w:t>;</w:t>
      </w:r>
    </w:p>
    <w:p w:rsidR="00623291" w:rsidRDefault="00623291" w:rsidP="00AA2390">
      <w:pPr>
        <w:ind w:firstLine="709"/>
        <w:jc w:val="both"/>
        <w:rPr>
          <w:sz w:val="28"/>
          <w:szCs w:val="28"/>
        </w:rPr>
      </w:pPr>
      <w:r w:rsidRPr="000A700B">
        <w:rPr>
          <w:sz w:val="28"/>
          <w:szCs w:val="28"/>
        </w:rPr>
        <w:t xml:space="preserve">4) </w:t>
      </w:r>
      <w:r w:rsidRPr="000A700B">
        <w:rPr>
          <w:bCs/>
          <w:sz w:val="28"/>
          <w:szCs w:val="28"/>
        </w:rPr>
        <w:t xml:space="preserve">Методические рекомендации для учителей, подготовленные на основе анализа типичных ошибок участников ЕГЭ 2019 года – </w:t>
      </w:r>
      <w:hyperlink r:id="rId13" w:history="1">
        <w:r w:rsidRPr="00623291">
          <w:rPr>
            <w:rStyle w:val="af1"/>
            <w:sz w:val="28"/>
            <w:szCs w:val="28"/>
          </w:rPr>
          <w:t>http://fipi.ru/ege-i-gve-11/analiticheskie-i-metodicheskie-materialy</w:t>
        </w:r>
      </w:hyperlink>
      <w:r>
        <w:rPr>
          <w:sz w:val="28"/>
          <w:szCs w:val="28"/>
        </w:rPr>
        <w:t>;</w:t>
      </w:r>
    </w:p>
    <w:p w:rsidR="00FE1E77" w:rsidRDefault="00623291" w:rsidP="00AA2390">
      <w:pPr>
        <w:ind w:firstLine="709"/>
        <w:jc w:val="both"/>
        <w:rPr>
          <w:sz w:val="28"/>
          <w:szCs w:val="28"/>
        </w:rPr>
      </w:pPr>
      <w:r w:rsidRPr="00623291">
        <w:rPr>
          <w:sz w:val="28"/>
          <w:szCs w:val="28"/>
        </w:rPr>
        <w:t xml:space="preserve">5) </w:t>
      </w:r>
      <w:proofErr w:type="spellStart"/>
      <w:r w:rsidRPr="00623291">
        <w:rPr>
          <w:sz w:val="28"/>
          <w:szCs w:val="28"/>
        </w:rPr>
        <w:t>Видеоконсультации</w:t>
      </w:r>
      <w:proofErr w:type="spellEnd"/>
      <w:r w:rsidRPr="00623291">
        <w:rPr>
          <w:sz w:val="28"/>
          <w:szCs w:val="28"/>
        </w:rPr>
        <w:t xml:space="preserve"> 2019 года (и прошлых лет) </w:t>
      </w:r>
      <w:r w:rsidR="00FE1E77">
        <w:rPr>
          <w:sz w:val="28"/>
          <w:szCs w:val="28"/>
        </w:rPr>
        <w:t xml:space="preserve">для участников ЕГЭ </w:t>
      </w:r>
      <w:r w:rsidRPr="00623291">
        <w:rPr>
          <w:sz w:val="28"/>
          <w:szCs w:val="28"/>
        </w:rPr>
        <w:t xml:space="preserve">– </w:t>
      </w:r>
      <w:hyperlink r:id="rId14" w:history="1">
        <w:r w:rsidRPr="00623291">
          <w:rPr>
            <w:rStyle w:val="af1"/>
            <w:sz w:val="28"/>
            <w:szCs w:val="28"/>
          </w:rPr>
          <w:t>http://fipi.ru/ege-i-gve-11/daydzhest-ege</w:t>
        </w:r>
      </w:hyperlink>
      <w:r w:rsidR="00FE1E77">
        <w:rPr>
          <w:sz w:val="28"/>
          <w:szCs w:val="28"/>
        </w:rPr>
        <w:t xml:space="preserve">. </w:t>
      </w:r>
    </w:p>
    <w:p w:rsidR="00623291" w:rsidRDefault="000A700B" w:rsidP="00AA2390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623291" w:rsidRPr="00623291">
        <w:rPr>
          <w:sz w:val="28"/>
        </w:rPr>
        <w:t>идеоматериалы с советами родителям и выпускникам по психологической поддержке</w:t>
      </w:r>
      <w:r>
        <w:rPr>
          <w:sz w:val="28"/>
        </w:rPr>
        <w:t xml:space="preserve"> </w:t>
      </w:r>
      <w:r w:rsidR="00FE1E77">
        <w:rPr>
          <w:sz w:val="28"/>
        </w:rPr>
        <w:t xml:space="preserve">при подготовке к ГИА </w:t>
      </w:r>
      <w:r>
        <w:rPr>
          <w:sz w:val="28"/>
        </w:rPr>
        <w:t xml:space="preserve">– </w:t>
      </w:r>
      <w:hyperlink r:id="rId15" w:history="1">
        <w:r w:rsidRPr="000A700B">
          <w:rPr>
            <w:rStyle w:val="af1"/>
            <w:sz w:val="28"/>
          </w:rPr>
          <w:t>http://ege.edu.ru/ru/main/information_materials/vid_pap</w:t>
        </w:r>
      </w:hyperlink>
      <w:r w:rsidR="00AA2390">
        <w:rPr>
          <w:sz w:val="28"/>
        </w:rPr>
        <w:t>.</w:t>
      </w:r>
    </w:p>
    <w:p w:rsidR="00AA2390" w:rsidRPr="00623291" w:rsidRDefault="00AA2390" w:rsidP="00AA239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Просим информацию о </w:t>
      </w:r>
      <w:r w:rsidR="000A700B">
        <w:rPr>
          <w:sz w:val="28"/>
        </w:rPr>
        <w:t xml:space="preserve">вышеназванных </w:t>
      </w:r>
      <w:r>
        <w:rPr>
          <w:sz w:val="28"/>
        </w:rPr>
        <w:t>ресурсах довести до сведения всех заинтересованных участников учебного процесса – педагогических работников, родительской общественности, обучающихся и их родителей (законных представителей), разместить на официальн</w:t>
      </w:r>
      <w:r w:rsidR="000A700B">
        <w:rPr>
          <w:sz w:val="28"/>
        </w:rPr>
        <w:t>ых</w:t>
      </w:r>
      <w:r>
        <w:rPr>
          <w:sz w:val="28"/>
        </w:rPr>
        <w:t xml:space="preserve"> сайт</w:t>
      </w:r>
      <w:r w:rsidR="000A700B">
        <w:rPr>
          <w:sz w:val="28"/>
        </w:rPr>
        <w:t>ах</w:t>
      </w:r>
      <w:r>
        <w:rPr>
          <w:sz w:val="28"/>
        </w:rPr>
        <w:t xml:space="preserve"> общеобразовательн</w:t>
      </w:r>
      <w:r w:rsidR="000A700B">
        <w:rPr>
          <w:sz w:val="28"/>
        </w:rPr>
        <w:t>ых</w:t>
      </w:r>
      <w:r>
        <w:rPr>
          <w:sz w:val="28"/>
        </w:rPr>
        <w:t xml:space="preserve"> </w:t>
      </w:r>
      <w:r w:rsidR="000A700B">
        <w:rPr>
          <w:sz w:val="28"/>
        </w:rPr>
        <w:t>учреждений и</w:t>
      </w:r>
      <w:r>
        <w:rPr>
          <w:sz w:val="28"/>
        </w:rPr>
        <w:t xml:space="preserve"> организовать работу по их использованию в процессе обучения в условиях сложившейся эпидемиологической ситуации.</w:t>
      </w:r>
    </w:p>
    <w:p w:rsidR="00623291" w:rsidRPr="00623291" w:rsidRDefault="00623291" w:rsidP="00623291">
      <w:pPr>
        <w:ind w:firstLine="709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– начальник управления </w:t>
      </w: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регламентации </w:t>
      </w: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деятельности                                                               В.Г. Москвин</w:t>
      </w: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Default="000A700B" w:rsidP="000A700B">
      <w:pPr>
        <w:spacing w:line="240" w:lineRule="exact"/>
        <w:jc w:val="both"/>
        <w:rPr>
          <w:sz w:val="28"/>
          <w:szCs w:val="28"/>
        </w:rPr>
      </w:pPr>
    </w:p>
    <w:p w:rsidR="000A700B" w:rsidRPr="0002198A" w:rsidRDefault="000A700B" w:rsidP="000A700B">
      <w:pPr>
        <w:spacing w:line="240" w:lineRule="exact"/>
        <w:jc w:val="both"/>
      </w:pPr>
      <w:r>
        <w:t>Кошельникова Екатерина Юрьевна</w:t>
      </w:r>
    </w:p>
    <w:p w:rsidR="000A700B" w:rsidRPr="001813D3" w:rsidRDefault="000A700B" w:rsidP="000A700B">
      <w:pPr>
        <w:spacing w:line="240" w:lineRule="exact"/>
        <w:jc w:val="both"/>
      </w:pPr>
      <w:r w:rsidRPr="00D300C3">
        <w:t xml:space="preserve">(4212) 32 </w:t>
      </w:r>
      <w:r>
        <w:t>47</w:t>
      </w:r>
      <w:r w:rsidRPr="00D300C3">
        <w:t xml:space="preserve"> </w:t>
      </w:r>
      <w:r>
        <w:t>26</w:t>
      </w:r>
    </w:p>
    <w:p w:rsidR="00A63027" w:rsidRPr="00744E0A" w:rsidRDefault="000A700B" w:rsidP="00FE1E7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lang w:val="en-US"/>
        </w:rPr>
        <w:t>e</w:t>
      </w:r>
      <w:r w:rsidRPr="000A700B">
        <w:t>-</w:t>
      </w:r>
      <w:r>
        <w:rPr>
          <w:lang w:val="en-US"/>
        </w:rPr>
        <w:t>mail</w:t>
      </w:r>
      <w:proofErr w:type="gramEnd"/>
      <w:r w:rsidRPr="000A700B">
        <w:t xml:space="preserve">: </w:t>
      </w:r>
      <w:proofErr w:type="spellStart"/>
      <w:r w:rsidRPr="00630C8D">
        <w:rPr>
          <w:lang w:val="en-US"/>
        </w:rPr>
        <w:t>ege</w:t>
      </w:r>
      <w:proofErr w:type="spellEnd"/>
      <w:r w:rsidRPr="000A700B">
        <w:t>@</w:t>
      </w:r>
      <w:proofErr w:type="spellStart"/>
      <w:r w:rsidRPr="00630C8D">
        <w:rPr>
          <w:lang w:val="en-US"/>
        </w:rPr>
        <w:t>edu</w:t>
      </w:r>
      <w:proofErr w:type="spellEnd"/>
      <w:r w:rsidRPr="000A700B">
        <w:t>.27.</w:t>
      </w:r>
      <w:proofErr w:type="spellStart"/>
      <w:r w:rsidRPr="00630C8D">
        <w:rPr>
          <w:lang w:val="en-US"/>
        </w:rPr>
        <w:t>ru</w:t>
      </w:r>
      <w:proofErr w:type="spellEnd"/>
    </w:p>
    <w:sectPr w:rsidR="00A63027" w:rsidRPr="00744E0A" w:rsidSect="00FE1E77">
      <w:headerReference w:type="default" r:id="rId16"/>
      <w:pgSz w:w="11906" w:h="16838" w:code="9"/>
      <w:pgMar w:top="1134" w:right="567" w:bottom="709" w:left="1985" w:header="709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69" w:rsidRDefault="00751369" w:rsidP="00D017CB">
      <w:r>
        <w:separator/>
      </w:r>
    </w:p>
  </w:endnote>
  <w:endnote w:type="continuationSeparator" w:id="0">
    <w:p w:rsidR="00751369" w:rsidRDefault="00751369" w:rsidP="00D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69" w:rsidRDefault="00751369" w:rsidP="00D017CB">
      <w:r>
        <w:separator/>
      </w:r>
    </w:p>
  </w:footnote>
  <w:footnote w:type="continuationSeparator" w:id="0">
    <w:p w:rsidR="00751369" w:rsidRDefault="00751369" w:rsidP="00D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72669"/>
      <w:docPartObj>
        <w:docPartGallery w:val="Page Numbers (Top of Page)"/>
        <w:docPartUnique/>
      </w:docPartObj>
    </w:sdtPr>
    <w:sdtEndPr/>
    <w:sdtContent>
      <w:p w:rsidR="00AA2390" w:rsidRDefault="00AA2390" w:rsidP="00AA2390">
        <w:pPr>
          <w:pStyle w:val="ae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670">
          <w:rPr>
            <w:noProof/>
          </w:rPr>
          <w:t>2</w:t>
        </w:r>
        <w:r>
          <w:fldChar w:fldCharType="end"/>
        </w:r>
      </w:p>
    </w:sdtContent>
  </w:sdt>
  <w:p w:rsidR="00AA2390" w:rsidRDefault="00AA23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ADF"/>
    <w:multiLevelType w:val="hybridMultilevel"/>
    <w:tmpl w:val="FBAE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D3EC2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4B73"/>
    <w:multiLevelType w:val="multilevel"/>
    <w:tmpl w:val="EB98D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E2F40E6"/>
    <w:multiLevelType w:val="hybridMultilevel"/>
    <w:tmpl w:val="1886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169E"/>
    <w:multiLevelType w:val="hybridMultilevel"/>
    <w:tmpl w:val="953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55830"/>
    <w:multiLevelType w:val="hybridMultilevel"/>
    <w:tmpl w:val="067C27DE"/>
    <w:lvl w:ilvl="0" w:tplc="3D22C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2377FB"/>
    <w:multiLevelType w:val="hybridMultilevel"/>
    <w:tmpl w:val="BDBC7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2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C34721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0"/>
    <w:rsid w:val="000004D6"/>
    <w:rsid w:val="0000098A"/>
    <w:rsid w:val="00000A13"/>
    <w:rsid w:val="00002BEB"/>
    <w:rsid w:val="00006D4E"/>
    <w:rsid w:val="00012F52"/>
    <w:rsid w:val="00015969"/>
    <w:rsid w:val="000205C1"/>
    <w:rsid w:val="00025F30"/>
    <w:rsid w:val="00031AB9"/>
    <w:rsid w:val="0003230C"/>
    <w:rsid w:val="000328A0"/>
    <w:rsid w:val="0004520B"/>
    <w:rsid w:val="000526B5"/>
    <w:rsid w:val="0005416D"/>
    <w:rsid w:val="000544AD"/>
    <w:rsid w:val="000547F7"/>
    <w:rsid w:val="00067CCE"/>
    <w:rsid w:val="00072BCF"/>
    <w:rsid w:val="00075901"/>
    <w:rsid w:val="000855FB"/>
    <w:rsid w:val="0009071E"/>
    <w:rsid w:val="00095364"/>
    <w:rsid w:val="000A48D6"/>
    <w:rsid w:val="000A700B"/>
    <w:rsid w:val="000B2850"/>
    <w:rsid w:val="000B5B85"/>
    <w:rsid w:val="000B72C5"/>
    <w:rsid w:val="000C2566"/>
    <w:rsid w:val="000C588C"/>
    <w:rsid w:val="000D77E6"/>
    <w:rsid w:val="000E1BE1"/>
    <w:rsid w:val="000E4279"/>
    <w:rsid w:val="000E7A1A"/>
    <w:rsid w:val="000F20C2"/>
    <w:rsid w:val="000F39C7"/>
    <w:rsid w:val="00100CA5"/>
    <w:rsid w:val="00103F9B"/>
    <w:rsid w:val="00106964"/>
    <w:rsid w:val="001268F0"/>
    <w:rsid w:val="00130E9B"/>
    <w:rsid w:val="0013422A"/>
    <w:rsid w:val="00141BE5"/>
    <w:rsid w:val="00150F1D"/>
    <w:rsid w:val="0015163D"/>
    <w:rsid w:val="0015578B"/>
    <w:rsid w:val="00157D78"/>
    <w:rsid w:val="0016340D"/>
    <w:rsid w:val="00166456"/>
    <w:rsid w:val="00176B07"/>
    <w:rsid w:val="00180D6C"/>
    <w:rsid w:val="00182B10"/>
    <w:rsid w:val="00183EF3"/>
    <w:rsid w:val="0019195E"/>
    <w:rsid w:val="00192612"/>
    <w:rsid w:val="00196502"/>
    <w:rsid w:val="001A34DB"/>
    <w:rsid w:val="001A701A"/>
    <w:rsid w:val="001B1AFE"/>
    <w:rsid w:val="001B60C7"/>
    <w:rsid w:val="001D12D6"/>
    <w:rsid w:val="001D4261"/>
    <w:rsid w:val="001F025A"/>
    <w:rsid w:val="001F14DD"/>
    <w:rsid w:val="0020090C"/>
    <w:rsid w:val="00204448"/>
    <w:rsid w:val="00205CB0"/>
    <w:rsid w:val="00212605"/>
    <w:rsid w:val="002127DF"/>
    <w:rsid w:val="0021682E"/>
    <w:rsid w:val="00217E2F"/>
    <w:rsid w:val="00220F43"/>
    <w:rsid w:val="00226E43"/>
    <w:rsid w:val="00227838"/>
    <w:rsid w:val="00227FFC"/>
    <w:rsid w:val="00231EE6"/>
    <w:rsid w:val="00242262"/>
    <w:rsid w:val="00242B5C"/>
    <w:rsid w:val="0024751D"/>
    <w:rsid w:val="0025217A"/>
    <w:rsid w:val="002571B5"/>
    <w:rsid w:val="00257706"/>
    <w:rsid w:val="0026257C"/>
    <w:rsid w:val="002753A4"/>
    <w:rsid w:val="00275977"/>
    <w:rsid w:val="002813FA"/>
    <w:rsid w:val="00284211"/>
    <w:rsid w:val="00284F8A"/>
    <w:rsid w:val="00292B53"/>
    <w:rsid w:val="00295922"/>
    <w:rsid w:val="00296EF3"/>
    <w:rsid w:val="002A111D"/>
    <w:rsid w:val="002A6F61"/>
    <w:rsid w:val="002B02E4"/>
    <w:rsid w:val="002B0B2F"/>
    <w:rsid w:val="002B2081"/>
    <w:rsid w:val="002B7D97"/>
    <w:rsid w:val="002C5443"/>
    <w:rsid w:val="002E0ED6"/>
    <w:rsid w:val="002E6CFA"/>
    <w:rsid w:val="002F18C1"/>
    <w:rsid w:val="002F3320"/>
    <w:rsid w:val="002F6430"/>
    <w:rsid w:val="002F7106"/>
    <w:rsid w:val="003027D6"/>
    <w:rsid w:val="00307214"/>
    <w:rsid w:val="003139AC"/>
    <w:rsid w:val="00341392"/>
    <w:rsid w:val="003517ED"/>
    <w:rsid w:val="00353997"/>
    <w:rsid w:val="00356863"/>
    <w:rsid w:val="00360F5C"/>
    <w:rsid w:val="003659C5"/>
    <w:rsid w:val="00365E85"/>
    <w:rsid w:val="0037463F"/>
    <w:rsid w:val="0037594A"/>
    <w:rsid w:val="00376BED"/>
    <w:rsid w:val="00377115"/>
    <w:rsid w:val="00377269"/>
    <w:rsid w:val="00383032"/>
    <w:rsid w:val="0038420C"/>
    <w:rsid w:val="0039013B"/>
    <w:rsid w:val="003923A6"/>
    <w:rsid w:val="00392979"/>
    <w:rsid w:val="00393DF2"/>
    <w:rsid w:val="003949EB"/>
    <w:rsid w:val="003A34F3"/>
    <w:rsid w:val="003A37A0"/>
    <w:rsid w:val="003A53E8"/>
    <w:rsid w:val="003B1F2D"/>
    <w:rsid w:val="003B477A"/>
    <w:rsid w:val="003B53EA"/>
    <w:rsid w:val="003C2638"/>
    <w:rsid w:val="003D1874"/>
    <w:rsid w:val="003D1EDA"/>
    <w:rsid w:val="003D5468"/>
    <w:rsid w:val="003E193C"/>
    <w:rsid w:val="003E3193"/>
    <w:rsid w:val="003E620F"/>
    <w:rsid w:val="003F12E7"/>
    <w:rsid w:val="003F1779"/>
    <w:rsid w:val="003F3AB3"/>
    <w:rsid w:val="004039A0"/>
    <w:rsid w:val="0041116E"/>
    <w:rsid w:val="00421779"/>
    <w:rsid w:val="00421996"/>
    <w:rsid w:val="00423BD2"/>
    <w:rsid w:val="00434F3C"/>
    <w:rsid w:val="004377A7"/>
    <w:rsid w:val="0044367C"/>
    <w:rsid w:val="00451162"/>
    <w:rsid w:val="00456F48"/>
    <w:rsid w:val="00465266"/>
    <w:rsid w:val="00466B46"/>
    <w:rsid w:val="00474197"/>
    <w:rsid w:val="00483371"/>
    <w:rsid w:val="00484C06"/>
    <w:rsid w:val="0049103F"/>
    <w:rsid w:val="00492A50"/>
    <w:rsid w:val="00492AFA"/>
    <w:rsid w:val="00493A2E"/>
    <w:rsid w:val="00493F19"/>
    <w:rsid w:val="0049491E"/>
    <w:rsid w:val="004A6423"/>
    <w:rsid w:val="004A7343"/>
    <w:rsid w:val="004B387B"/>
    <w:rsid w:val="004D147A"/>
    <w:rsid w:val="004D6421"/>
    <w:rsid w:val="004E6716"/>
    <w:rsid w:val="004F0544"/>
    <w:rsid w:val="004F137B"/>
    <w:rsid w:val="004F420F"/>
    <w:rsid w:val="004F644D"/>
    <w:rsid w:val="00503D7A"/>
    <w:rsid w:val="0050621C"/>
    <w:rsid w:val="0050681D"/>
    <w:rsid w:val="00510955"/>
    <w:rsid w:val="00512984"/>
    <w:rsid w:val="00517AA4"/>
    <w:rsid w:val="00517E06"/>
    <w:rsid w:val="0052189F"/>
    <w:rsid w:val="005256DF"/>
    <w:rsid w:val="00534BF0"/>
    <w:rsid w:val="00537E30"/>
    <w:rsid w:val="005423EB"/>
    <w:rsid w:val="005470F9"/>
    <w:rsid w:val="005540F7"/>
    <w:rsid w:val="005561B7"/>
    <w:rsid w:val="00557779"/>
    <w:rsid w:val="00560B19"/>
    <w:rsid w:val="00570B8B"/>
    <w:rsid w:val="00576DD4"/>
    <w:rsid w:val="00584DB7"/>
    <w:rsid w:val="0059201A"/>
    <w:rsid w:val="005958E0"/>
    <w:rsid w:val="00595F66"/>
    <w:rsid w:val="005A183E"/>
    <w:rsid w:val="005A3502"/>
    <w:rsid w:val="005A7C21"/>
    <w:rsid w:val="005B0255"/>
    <w:rsid w:val="005C0163"/>
    <w:rsid w:val="005C0FB6"/>
    <w:rsid w:val="005C1818"/>
    <w:rsid w:val="005C192A"/>
    <w:rsid w:val="005C7865"/>
    <w:rsid w:val="005C7ED8"/>
    <w:rsid w:val="005D126A"/>
    <w:rsid w:val="005D7A2D"/>
    <w:rsid w:val="005E0946"/>
    <w:rsid w:val="005E2370"/>
    <w:rsid w:val="005F1656"/>
    <w:rsid w:val="005F2F79"/>
    <w:rsid w:val="005F595E"/>
    <w:rsid w:val="006001FB"/>
    <w:rsid w:val="006015CC"/>
    <w:rsid w:val="00603A58"/>
    <w:rsid w:val="0060742B"/>
    <w:rsid w:val="00620616"/>
    <w:rsid w:val="00622846"/>
    <w:rsid w:val="00623291"/>
    <w:rsid w:val="006246A3"/>
    <w:rsid w:val="00632FD5"/>
    <w:rsid w:val="00636C4C"/>
    <w:rsid w:val="00642760"/>
    <w:rsid w:val="00642D6D"/>
    <w:rsid w:val="00652586"/>
    <w:rsid w:val="00657F84"/>
    <w:rsid w:val="00667369"/>
    <w:rsid w:val="00667397"/>
    <w:rsid w:val="00670A36"/>
    <w:rsid w:val="006769DB"/>
    <w:rsid w:val="00682747"/>
    <w:rsid w:val="00684BBC"/>
    <w:rsid w:val="00690C54"/>
    <w:rsid w:val="00696005"/>
    <w:rsid w:val="0069696E"/>
    <w:rsid w:val="0069700F"/>
    <w:rsid w:val="006A7A17"/>
    <w:rsid w:val="006B0425"/>
    <w:rsid w:val="006C0C87"/>
    <w:rsid w:val="006C1065"/>
    <w:rsid w:val="006C123C"/>
    <w:rsid w:val="006C3597"/>
    <w:rsid w:val="006C45BA"/>
    <w:rsid w:val="006D0933"/>
    <w:rsid w:val="006F20C7"/>
    <w:rsid w:val="006F7913"/>
    <w:rsid w:val="007132CF"/>
    <w:rsid w:val="0071451F"/>
    <w:rsid w:val="007257F0"/>
    <w:rsid w:val="00734E95"/>
    <w:rsid w:val="00737670"/>
    <w:rsid w:val="00740C47"/>
    <w:rsid w:val="00744166"/>
    <w:rsid w:val="00744E0A"/>
    <w:rsid w:val="00751369"/>
    <w:rsid w:val="00755787"/>
    <w:rsid w:val="00760E1F"/>
    <w:rsid w:val="00764C53"/>
    <w:rsid w:val="0076699D"/>
    <w:rsid w:val="00771A74"/>
    <w:rsid w:val="00771DFA"/>
    <w:rsid w:val="00773EA9"/>
    <w:rsid w:val="00775BCE"/>
    <w:rsid w:val="00777A3A"/>
    <w:rsid w:val="007824ED"/>
    <w:rsid w:val="00783153"/>
    <w:rsid w:val="00792848"/>
    <w:rsid w:val="00793209"/>
    <w:rsid w:val="007A472B"/>
    <w:rsid w:val="007B1F7E"/>
    <w:rsid w:val="007B6D7F"/>
    <w:rsid w:val="007D1798"/>
    <w:rsid w:val="007F2F01"/>
    <w:rsid w:val="007F5E9A"/>
    <w:rsid w:val="00801F50"/>
    <w:rsid w:val="008050D4"/>
    <w:rsid w:val="008109F9"/>
    <w:rsid w:val="00815CE4"/>
    <w:rsid w:val="0081636C"/>
    <w:rsid w:val="00817A77"/>
    <w:rsid w:val="0082197F"/>
    <w:rsid w:val="00822A4D"/>
    <w:rsid w:val="00836C73"/>
    <w:rsid w:val="00845AEF"/>
    <w:rsid w:val="0085032F"/>
    <w:rsid w:val="00861314"/>
    <w:rsid w:val="008913FA"/>
    <w:rsid w:val="00891C6A"/>
    <w:rsid w:val="00895D03"/>
    <w:rsid w:val="008A52FB"/>
    <w:rsid w:val="008C287A"/>
    <w:rsid w:val="008C3332"/>
    <w:rsid w:val="008C684B"/>
    <w:rsid w:val="008C6F2D"/>
    <w:rsid w:val="008D3701"/>
    <w:rsid w:val="008D409F"/>
    <w:rsid w:val="008D4A82"/>
    <w:rsid w:val="008D58B7"/>
    <w:rsid w:val="008D58B9"/>
    <w:rsid w:val="008D70A0"/>
    <w:rsid w:val="008D7CF5"/>
    <w:rsid w:val="008F1CE0"/>
    <w:rsid w:val="008F234F"/>
    <w:rsid w:val="008F2FFF"/>
    <w:rsid w:val="00900511"/>
    <w:rsid w:val="00900D13"/>
    <w:rsid w:val="00910B80"/>
    <w:rsid w:val="00914F06"/>
    <w:rsid w:val="009225D7"/>
    <w:rsid w:val="009319A5"/>
    <w:rsid w:val="00931FBB"/>
    <w:rsid w:val="0093297E"/>
    <w:rsid w:val="00942B9D"/>
    <w:rsid w:val="00943848"/>
    <w:rsid w:val="00946480"/>
    <w:rsid w:val="00950227"/>
    <w:rsid w:val="00954015"/>
    <w:rsid w:val="00957BC8"/>
    <w:rsid w:val="00960CCF"/>
    <w:rsid w:val="00972179"/>
    <w:rsid w:val="009806F4"/>
    <w:rsid w:val="0098071F"/>
    <w:rsid w:val="00983849"/>
    <w:rsid w:val="00985CC9"/>
    <w:rsid w:val="009868F2"/>
    <w:rsid w:val="0098761C"/>
    <w:rsid w:val="00995A24"/>
    <w:rsid w:val="009E1358"/>
    <w:rsid w:val="009E2DDA"/>
    <w:rsid w:val="009E6510"/>
    <w:rsid w:val="009E7F24"/>
    <w:rsid w:val="009F199A"/>
    <w:rsid w:val="009F5306"/>
    <w:rsid w:val="00A01C52"/>
    <w:rsid w:val="00A05C24"/>
    <w:rsid w:val="00A133E9"/>
    <w:rsid w:val="00A1660E"/>
    <w:rsid w:val="00A17024"/>
    <w:rsid w:val="00A23E83"/>
    <w:rsid w:val="00A2577B"/>
    <w:rsid w:val="00A272A6"/>
    <w:rsid w:val="00A30647"/>
    <w:rsid w:val="00A336D5"/>
    <w:rsid w:val="00A374EB"/>
    <w:rsid w:val="00A40F16"/>
    <w:rsid w:val="00A41C7F"/>
    <w:rsid w:val="00A41E5B"/>
    <w:rsid w:val="00A47F15"/>
    <w:rsid w:val="00A55096"/>
    <w:rsid w:val="00A63027"/>
    <w:rsid w:val="00A6341F"/>
    <w:rsid w:val="00A7137B"/>
    <w:rsid w:val="00A73038"/>
    <w:rsid w:val="00A73CE7"/>
    <w:rsid w:val="00A77E76"/>
    <w:rsid w:val="00A914D9"/>
    <w:rsid w:val="00A92F77"/>
    <w:rsid w:val="00A94790"/>
    <w:rsid w:val="00A95740"/>
    <w:rsid w:val="00AA2390"/>
    <w:rsid w:val="00AA376F"/>
    <w:rsid w:val="00AA51BE"/>
    <w:rsid w:val="00AA6397"/>
    <w:rsid w:val="00AB6D67"/>
    <w:rsid w:val="00AC647C"/>
    <w:rsid w:val="00AC7F0C"/>
    <w:rsid w:val="00AD55CC"/>
    <w:rsid w:val="00AD66CD"/>
    <w:rsid w:val="00AE1C20"/>
    <w:rsid w:val="00AE204B"/>
    <w:rsid w:val="00AE2AA8"/>
    <w:rsid w:val="00AE400D"/>
    <w:rsid w:val="00AE5578"/>
    <w:rsid w:val="00AF4B4E"/>
    <w:rsid w:val="00AF6628"/>
    <w:rsid w:val="00AF69DE"/>
    <w:rsid w:val="00AF6E5E"/>
    <w:rsid w:val="00B119F9"/>
    <w:rsid w:val="00B12695"/>
    <w:rsid w:val="00B22A49"/>
    <w:rsid w:val="00B270AB"/>
    <w:rsid w:val="00B3281D"/>
    <w:rsid w:val="00B33D69"/>
    <w:rsid w:val="00B44BF0"/>
    <w:rsid w:val="00B44E1D"/>
    <w:rsid w:val="00B45AD1"/>
    <w:rsid w:val="00B47F02"/>
    <w:rsid w:val="00B55780"/>
    <w:rsid w:val="00B56B15"/>
    <w:rsid w:val="00B63AA3"/>
    <w:rsid w:val="00B725B0"/>
    <w:rsid w:val="00B73B31"/>
    <w:rsid w:val="00B76F02"/>
    <w:rsid w:val="00B818B2"/>
    <w:rsid w:val="00B906E8"/>
    <w:rsid w:val="00B947E4"/>
    <w:rsid w:val="00B96AC6"/>
    <w:rsid w:val="00BB0C01"/>
    <w:rsid w:val="00BB33DA"/>
    <w:rsid w:val="00BB4249"/>
    <w:rsid w:val="00BB761B"/>
    <w:rsid w:val="00BC297D"/>
    <w:rsid w:val="00BD774B"/>
    <w:rsid w:val="00BE1FED"/>
    <w:rsid w:val="00BF1A47"/>
    <w:rsid w:val="00BF3519"/>
    <w:rsid w:val="00BF5C67"/>
    <w:rsid w:val="00BF7E74"/>
    <w:rsid w:val="00C07E99"/>
    <w:rsid w:val="00C12E4C"/>
    <w:rsid w:val="00C14C7D"/>
    <w:rsid w:val="00C1677C"/>
    <w:rsid w:val="00C16DFC"/>
    <w:rsid w:val="00C20976"/>
    <w:rsid w:val="00C25B32"/>
    <w:rsid w:val="00C34949"/>
    <w:rsid w:val="00C37BDE"/>
    <w:rsid w:val="00C45EC3"/>
    <w:rsid w:val="00C56EAF"/>
    <w:rsid w:val="00C61448"/>
    <w:rsid w:val="00C6416C"/>
    <w:rsid w:val="00C64382"/>
    <w:rsid w:val="00C83BEA"/>
    <w:rsid w:val="00C86DC5"/>
    <w:rsid w:val="00C91846"/>
    <w:rsid w:val="00C9259E"/>
    <w:rsid w:val="00C951D8"/>
    <w:rsid w:val="00CA0B1F"/>
    <w:rsid w:val="00CA0E2E"/>
    <w:rsid w:val="00CA1F22"/>
    <w:rsid w:val="00CA62B7"/>
    <w:rsid w:val="00CB02DA"/>
    <w:rsid w:val="00CB20BA"/>
    <w:rsid w:val="00CB7C1A"/>
    <w:rsid w:val="00CB7F02"/>
    <w:rsid w:val="00CC1257"/>
    <w:rsid w:val="00CC606B"/>
    <w:rsid w:val="00CC6ABF"/>
    <w:rsid w:val="00CD5ED8"/>
    <w:rsid w:val="00CE22C3"/>
    <w:rsid w:val="00CE485E"/>
    <w:rsid w:val="00CF0671"/>
    <w:rsid w:val="00CF500C"/>
    <w:rsid w:val="00D01429"/>
    <w:rsid w:val="00D017CB"/>
    <w:rsid w:val="00D10F0D"/>
    <w:rsid w:val="00D12E60"/>
    <w:rsid w:val="00D153DE"/>
    <w:rsid w:val="00D223D7"/>
    <w:rsid w:val="00D34282"/>
    <w:rsid w:val="00D43744"/>
    <w:rsid w:val="00D4641E"/>
    <w:rsid w:val="00D47268"/>
    <w:rsid w:val="00D6230E"/>
    <w:rsid w:val="00D718D9"/>
    <w:rsid w:val="00D8025E"/>
    <w:rsid w:val="00D87861"/>
    <w:rsid w:val="00D94CAC"/>
    <w:rsid w:val="00DA4BDC"/>
    <w:rsid w:val="00DA4D0C"/>
    <w:rsid w:val="00DB1FAF"/>
    <w:rsid w:val="00DB382F"/>
    <w:rsid w:val="00DB4E1E"/>
    <w:rsid w:val="00DC3C44"/>
    <w:rsid w:val="00DC4A2A"/>
    <w:rsid w:val="00DC60EE"/>
    <w:rsid w:val="00DC63A3"/>
    <w:rsid w:val="00DD1EB9"/>
    <w:rsid w:val="00DD3B48"/>
    <w:rsid w:val="00DE1A24"/>
    <w:rsid w:val="00DE1C27"/>
    <w:rsid w:val="00DE5A3B"/>
    <w:rsid w:val="00DF4B3A"/>
    <w:rsid w:val="00E14659"/>
    <w:rsid w:val="00E317FA"/>
    <w:rsid w:val="00E3214C"/>
    <w:rsid w:val="00E35F4F"/>
    <w:rsid w:val="00E3706F"/>
    <w:rsid w:val="00E40D03"/>
    <w:rsid w:val="00E51276"/>
    <w:rsid w:val="00E51364"/>
    <w:rsid w:val="00E7412F"/>
    <w:rsid w:val="00E86B4B"/>
    <w:rsid w:val="00E92133"/>
    <w:rsid w:val="00EA1E8D"/>
    <w:rsid w:val="00EA5029"/>
    <w:rsid w:val="00EA607F"/>
    <w:rsid w:val="00EA7431"/>
    <w:rsid w:val="00EB303F"/>
    <w:rsid w:val="00EB3199"/>
    <w:rsid w:val="00EB6BA6"/>
    <w:rsid w:val="00EB7BA9"/>
    <w:rsid w:val="00EC4532"/>
    <w:rsid w:val="00EC6BD0"/>
    <w:rsid w:val="00ED25FA"/>
    <w:rsid w:val="00ED4FEF"/>
    <w:rsid w:val="00ED5A78"/>
    <w:rsid w:val="00EE78AB"/>
    <w:rsid w:val="00EF0BAA"/>
    <w:rsid w:val="00EF0C99"/>
    <w:rsid w:val="00EF3C35"/>
    <w:rsid w:val="00EF3D88"/>
    <w:rsid w:val="00EF4ACB"/>
    <w:rsid w:val="00F03122"/>
    <w:rsid w:val="00F04971"/>
    <w:rsid w:val="00F04F47"/>
    <w:rsid w:val="00F10D9D"/>
    <w:rsid w:val="00F15F33"/>
    <w:rsid w:val="00F16E2E"/>
    <w:rsid w:val="00F20711"/>
    <w:rsid w:val="00F20BD8"/>
    <w:rsid w:val="00F25CD1"/>
    <w:rsid w:val="00F359CE"/>
    <w:rsid w:val="00F4037C"/>
    <w:rsid w:val="00F42917"/>
    <w:rsid w:val="00F44FD9"/>
    <w:rsid w:val="00F45382"/>
    <w:rsid w:val="00F51101"/>
    <w:rsid w:val="00F514E8"/>
    <w:rsid w:val="00F631F8"/>
    <w:rsid w:val="00F7036F"/>
    <w:rsid w:val="00F720A9"/>
    <w:rsid w:val="00F75E7B"/>
    <w:rsid w:val="00F75F03"/>
    <w:rsid w:val="00F768FB"/>
    <w:rsid w:val="00F77422"/>
    <w:rsid w:val="00F837AA"/>
    <w:rsid w:val="00F856E9"/>
    <w:rsid w:val="00F86520"/>
    <w:rsid w:val="00F90942"/>
    <w:rsid w:val="00F929B7"/>
    <w:rsid w:val="00F94183"/>
    <w:rsid w:val="00F9493D"/>
    <w:rsid w:val="00FA349E"/>
    <w:rsid w:val="00FA5AFE"/>
    <w:rsid w:val="00FB7648"/>
    <w:rsid w:val="00FC4E9F"/>
    <w:rsid w:val="00FD170E"/>
    <w:rsid w:val="00FD4A3C"/>
    <w:rsid w:val="00FD7C99"/>
    <w:rsid w:val="00FE1E77"/>
    <w:rsid w:val="00FE708E"/>
    <w:rsid w:val="00FF1097"/>
    <w:rsid w:val="00FF216E"/>
    <w:rsid w:val="00FF325D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F99DA-CFB0-4FC0-8AC1-B9CB98B2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only">
    <w:name w:val="display_only"/>
    <w:rsid w:val="00EA5029"/>
  </w:style>
  <w:style w:type="paragraph" w:styleId="a5">
    <w:name w:val="List Paragraph"/>
    <w:basedOn w:val="a"/>
    <w:uiPriority w:val="34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01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7CB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7CB"/>
    <w:rPr>
      <w:rFonts w:eastAsia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D017C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17CB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D017C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96E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6EF3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2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semiHidden/>
    <w:rsid w:val="00B76F02"/>
    <w:rPr>
      <w:color w:val="0000FF"/>
      <w:u w:val="single"/>
    </w:rPr>
  </w:style>
  <w:style w:type="paragraph" w:customStyle="1" w:styleId="Default">
    <w:name w:val="Default"/>
    <w:rsid w:val="001A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22A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2">
    <w:name w:val="Основной текст_"/>
    <w:basedOn w:val="a0"/>
    <w:link w:val="3"/>
    <w:rsid w:val="0009071E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09071E"/>
    <w:pPr>
      <w:widowControl w:val="0"/>
      <w:shd w:val="clear" w:color="auto" w:fill="FFFFFF"/>
      <w:spacing w:after="300" w:line="313" w:lineRule="exact"/>
    </w:pPr>
    <w:rPr>
      <w:sz w:val="27"/>
      <w:szCs w:val="27"/>
    </w:rPr>
  </w:style>
  <w:style w:type="paragraph" w:styleId="af3">
    <w:name w:val="Normal (Web)"/>
    <w:basedOn w:val="a"/>
    <w:uiPriority w:val="99"/>
    <w:semiHidden/>
    <w:unhideWhenUsed/>
    <w:rsid w:val="00AC7F0C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328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328A0"/>
    <w:rPr>
      <w:rFonts w:eastAsia="Times New Roman"/>
      <w:sz w:val="24"/>
      <w:szCs w:val="24"/>
    </w:rPr>
  </w:style>
  <w:style w:type="character" w:styleId="af6">
    <w:name w:val="Strong"/>
    <w:basedOn w:val="a0"/>
    <w:uiPriority w:val="22"/>
    <w:qFormat/>
    <w:rsid w:val="00623291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0A70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9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ege-i-gve-11/demoversii-specifikacii-kodifikatory" TargetMode="External"/><Relationship Id="rId13" Type="http://schemas.openxmlformats.org/officeDocument/2006/relationships/hyperlink" Target="http://fipi.ru/ege-i-gve-11/analiticheskie-i-metodicheskie-material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pi.ru/oge-i-gve-9/trensborniki-OV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pi.ru/content/otkrytyy-bank-zadaniy-o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.edu.ru/ru/main/information_materials/vid_pap" TargetMode="External"/><Relationship Id="rId10" Type="http://schemas.openxmlformats.org/officeDocument/2006/relationships/hyperlink" Target="http://fipi.ru/content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oge-i-gve-9/demoversii-specifikacii-kodifikatory" TargetMode="External"/><Relationship Id="rId14" Type="http://schemas.openxmlformats.org/officeDocument/2006/relationships/hyperlink" Target="http://fipi.ru/ege-i-gve-11/daydzhest-e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renko\&#1056;&#1072;&#1073;&#1086;&#1095;&#1080;&#1081;%20&#1089;&#1090;&#1086;&#1083;\&#1064;&#1072;&#1073;&#1083;&#1086;&#1085;%20&#1087;&#1080;&#1089;&#1100;&#1084;&#1072;%20&#1101;&#1083;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A081-EF26-4A5B-8AB9-DA876824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элбланк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 Лавренко</dc:creator>
  <cp:lastModifiedBy>Екатерина Юрьевна Кошельникова</cp:lastModifiedBy>
  <cp:revision>2</cp:revision>
  <cp:lastPrinted>2020-04-02T23:43:00Z</cp:lastPrinted>
  <dcterms:created xsi:type="dcterms:W3CDTF">2020-04-03T05:01:00Z</dcterms:created>
  <dcterms:modified xsi:type="dcterms:W3CDTF">2020-04-03T05:01:00Z</dcterms:modified>
</cp:coreProperties>
</file>