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2E0" w:rsidRPr="00D42CBD" w:rsidRDefault="006521B8" w:rsidP="001127A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2C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Паспорт</w:t>
      </w:r>
    </w:p>
    <w:p w:rsidR="006521B8" w:rsidRPr="00D42CBD" w:rsidRDefault="006521B8" w:rsidP="00460A0A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42C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Практики по языковой, культурной адаптации, социализации и интеграции в сфере образования несовершеннолетних иностранных граждан</w:t>
      </w:r>
    </w:p>
    <w:tbl>
      <w:tblPr>
        <w:tblStyle w:val="a3"/>
        <w:tblW w:w="14858" w:type="dxa"/>
        <w:tblLook w:val="04A0" w:firstRow="1" w:lastRow="0" w:firstColumn="1" w:lastColumn="0" w:noHBand="0" w:noVBand="1"/>
      </w:tblPr>
      <w:tblGrid>
        <w:gridCol w:w="704"/>
        <w:gridCol w:w="4820"/>
        <w:gridCol w:w="9319"/>
        <w:gridCol w:w="15"/>
      </w:tblGrid>
      <w:tr w:rsidR="00D42CBD" w:rsidRPr="00D42CBD" w:rsidTr="006521B8">
        <w:tc>
          <w:tcPr>
            <w:tcW w:w="14858" w:type="dxa"/>
            <w:gridSpan w:val="4"/>
          </w:tcPr>
          <w:p w:rsidR="006521B8" w:rsidRPr="00D42CBD" w:rsidRDefault="006521B8" w:rsidP="001127A5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2C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Сведения об образовательной организации, реализующей практику: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B74A36">
            <w:pPr>
              <w:pStyle w:val="a4"/>
              <w:numPr>
                <w:ilvl w:val="1"/>
                <w:numId w:val="1"/>
              </w:numPr>
              <w:spacing w:line="360" w:lineRule="auto"/>
              <w:ind w:hanging="69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6521B8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 образовательной организации, в которой используется практика</w:t>
            </w:r>
          </w:p>
        </w:tc>
        <w:tc>
          <w:tcPr>
            <w:tcW w:w="9319" w:type="dxa"/>
          </w:tcPr>
          <w:p w:rsidR="001E3221" w:rsidRPr="00D42CBD" w:rsidRDefault="001E322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 г. Хабаровска</w:t>
            </w:r>
          </w:p>
          <w:p w:rsidR="006521B8" w:rsidRPr="00D42CBD" w:rsidRDefault="001E322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"Средняя школа № 40" имени Маршала Советского С</w:t>
            </w:r>
            <w:r w:rsidR="00804B25"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оюза Жукова Георгия К</w:t>
            </w: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онстантиновича  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B74A36">
            <w:pPr>
              <w:pStyle w:val="a4"/>
              <w:numPr>
                <w:ilvl w:val="1"/>
                <w:numId w:val="1"/>
              </w:numPr>
              <w:spacing w:line="360" w:lineRule="auto"/>
              <w:ind w:hanging="69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6521B8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9319" w:type="dxa"/>
          </w:tcPr>
          <w:p w:rsidR="006521B8" w:rsidRPr="00D42CBD" w:rsidRDefault="00444EE5" w:rsidP="00910FDA">
            <w:pPr>
              <w:pStyle w:val="a4"/>
              <w:numPr>
                <w:ilvl w:val="0"/>
                <w:numId w:val="4"/>
              </w:numPr>
              <w:spacing w:line="360" w:lineRule="auto"/>
              <w:ind w:left="315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Егорова Анна Викторовна, заместитель директора по учебно-воспитательной работе, руководитель школьного </w:t>
            </w:r>
            <w:proofErr w:type="spellStart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медиацентра</w:t>
            </w:r>
            <w:proofErr w:type="spellEnd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педагог-медиатор;</w:t>
            </w:r>
          </w:p>
          <w:p w:rsidR="00444EE5" w:rsidRPr="00D42CBD" w:rsidRDefault="00444EE5" w:rsidP="00910FDA">
            <w:pPr>
              <w:pStyle w:val="a4"/>
              <w:numPr>
                <w:ilvl w:val="0"/>
                <w:numId w:val="4"/>
              </w:numPr>
              <w:spacing w:line="360" w:lineRule="auto"/>
              <w:ind w:left="315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Бойматова</w:t>
            </w:r>
            <w:proofErr w:type="spellEnd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Сергеевна, заместитель директора по учебно-воспитательной работе, педагог-медиатор, </w:t>
            </w:r>
            <w:r w:rsidR="005C3A49"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женского клуба НКО «Союз Узбекистана» с 2013 по 2015 год при Ассамблее народов Хабаровского края</w:t>
            </w:r>
          </w:p>
        </w:tc>
      </w:tr>
      <w:tr w:rsidR="00D42CBD" w:rsidRPr="00D42CBD" w:rsidTr="006521B8">
        <w:tc>
          <w:tcPr>
            <w:tcW w:w="14858" w:type="dxa"/>
            <w:gridSpan w:val="4"/>
          </w:tcPr>
          <w:p w:rsidR="006521B8" w:rsidRPr="00D42CBD" w:rsidRDefault="006521B8" w:rsidP="001127A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2C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Организационные характеристики практики по адаптации, социализации и интеграции несовершеннолетних иностранных граждан: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B74A36">
            <w:pPr>
              <w:pStyle w:val="a4"/>
              <w:numPr>
                <w:ilvl w:val="1"/>
                <w:numId w:val="2"/>
              </w:numPr>
              <w:spacing w:line="360" w:lineRule="auto"/>
              <w:ind w:left="1065" w:hanging="10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6521B8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практики</w:t>
            </w:r>
          </w:p>
        </w:tc>
        <w:tc>
          <w:tcPr>
            <w:tcW w:w="9319" w:type="dxa"/>
          </w:tcPr>
          <w:p w:rsidR="006521B8" w:rsidRPr="00D42CBD" w:rsidRDefault="006862A5" w:rsidP="001127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42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Медиапланета</w:t>
            </w:r>
            <w:proofErr w:type="spellEnd"/>
            <w:r w:rsidRPr="00D42C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«Школа дружбы наций»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B74A36">
            <w:pPr>
              <w:pStyle w:val="a4"/>
              <w:numPr>
                <w:ilvl w:val="1"/>
                <w:numId w:val="2"/>
              </w:numPr>
              <w:spacing w:line="360" w:lineRule="auto"/>
              <w:ind w:hanging="10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6521B8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9319" w:type="dxa"/>
          </w:tcPr>
          <w:p w:rsidR="006521B8" w:rsidRPr="00D42CBD" w:rsidRDefault="006862A5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07.04.2023</w:t>
            </w:r>
            <w:r w:rsidR="004F25F6"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реализация в течение учебного года</w:t>
            </w:r>
          </w:p>
        </w:tc>
      </w:tr>
      <w:tr w:rsidR="00D42CBD" w:rsidRPr="00D42CBD" w:rsidTr="00C27062">
        <w:trPr>
          <w:gridAfter w:val="1"/>
          <w:wAfter w:w="15" w:type="dxa"/>
        </w:trPr>
        <w:tc>
          <w:tcPr>
            <w:tcW w:w="704" w:type="dxa"/>
          </w:tcPr>
          <w:p w:rsidR="00910FDA" w:rsidRPr="00D42CBD" w:rsidRDefault="00910FDA" w:rsidP="00B74A36">
            <w:pPr>
              <w:pStyle w:val="a4"/>
              <w:numPr>
                <w:ilvl w:val="1"/>
                <w:numId w:val="2"/>
              </w:numPr>
              <w:spacing w:line="360" w:lineRule="auto"/>
              <w:ind w:hanging="105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9" w:type="dxa"/>
            <w:gridSpan w:val="2"/>
          </w:tcPr>
          <w:p w:rsidR="00910FDA" w:rsidRPr="00D42CBD" w:rsidRDefault="00910FDA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и количество участников: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B74A36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4820" w:type="dxa"/>
          </w:tcPr>
          <w:p w:rsidR="006521B8" w:rsidRPr="00D42CBD" w:rsidRDefault="006521B8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работники, специалисты (педагоги-психологи, социальные педагоги и иные) образовательных организаций</w:t>
            </w:r>
          </w:p>
        </w:tc>
        <w:tc>
          <w:tcPr>
            <w:tcW w:w="9319" w:type="dxa"/>
          </w:tcPr>
          <w:p w:rsidR="006521B8" w:rsidRPr="00D42CBD" w:rsidRDefault="00910FDA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Координатор практики – Егорова Анна Викторовна, учитель, заместитель директора по УВР, медиатор, руководитель школьного </w:t>
            </w:r>
            <w:proofErr w:type="spellStart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медиацентра</w:t>
            </w:r>
            <w:proofErr w:type="spellEnd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10FDA" w:rsidRPr="00D42CBD" w:rsidRDefault="00910FDA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Бойматова</w:t>
            </w:r>
            <w:proofErr w:type="spellEnd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Сергеевна – классный руководитель, медиатор, школьный координатор адаптации детей с миграционной историей;</w:t>
            </w:r>
          </w:p>
          <w:p w:rsidR="00910FDA" w:rsidRPr="00D42CBD" w:rsidRDefault="00910FDA" w:rsidP="00910FD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 1Д, 1Е, 1Д (второй год обучения), 2Д, 2Ж, 3Е, 3Д, 4Ж, 4Д, 5Д, 6Е, 7Д, 8Е, 9Д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B74A36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4820" w:type="dxa"/>
          </w:tcPr>
          <w:p w:rsidR="006521B8" w:rsidRPr="00D42CBD" w:rsidRDefault="00AC7AEC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Несовершеннолетние иностранные граждане, обучающиеся в образовательных организациях</w:t>
            </w:r>
          </w:p>
        </w:tc>
        <w:tc>
          <w:tcPr>
            <w:tcW w:w="9319" w:type="dxa"/>
          </w:tcPr>
          <w:p w:rsidR="006521B8" w:rsidRPr="00D42CBD" w:rsidRDefault="00051C0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293 учащихся имеют миграционную историю (общий контингент 1273 ученика) 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B74A36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4820" w:type="dxa"/>
          </w:tcPr>
          <w:p w:rsidR="006521B8" w:rsidRPr="00D42CBD" w:rsidRDefault="00AC7AEC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 (законные представители) обучающихся иностранных несовершеннолетних граждан</w:t>
            </w:r>
          </w:p>
        </w:tc>
        <w:tc>
          <w:tcPr>
            <w:tcW w:w="9319" w:type="dxa"/>
          </w:tcPr>
          <w:p w:rsidR="006521B8" w:rsidRPr="00D42CBD" w:rsidRDefault="00051C0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 родителей 6Д и 9Д классов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B74A36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4820" w:type="dxa"/>
          </w:tcPr>
          <w:p w:rsidR="006521B8" w:rsidRPr="00D42CBD" w:rsidRDefault="00AC7AEC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</w:t>
            </w:r>
          </w:p>
        </w:tc>
        <w:tc>
          <w:tcPr>
            <w:tcW w:w="9319" w:type="dxa"/>
          </w:tcPr>
          <w:p w:rsidR="006521B8" w:rsidRPr="00D42CBD" w:rsidRDefault="00E026FC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Корреспонденты школьного </w:t>
            </w:r>
            <w:proofErr w:type="spellStart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медиацентра</w:t>
            </w:r>
            <w:proofErr w:type="spellEnd"/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учащиеся 5Б, 7Г, 8Б, а также учащиеся  других классов – участники массовых мероприятий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B74A36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2.8.</w:t>
            </w:r>
          </w:p>
        </w:tc>
        <w:tc>
          <w:tcPr>
            <w:tcW w:w="4820" w:type="dxa"/>
          </w:tcPr>
          <w:p w:rsidR="006521B8" w:rsidRPr="00D42CBD" w:rsidRDefault="00AC7AEC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партнеры</w:t>
            </w:r>
          </w:p>
        </w:tc>
        <w:tc>
          <w:tcPr>
            <w:tcW w:w="9319" w:type="dxa"/>
          </w:tcPr>
          <w:p w:rsidR="006521B8" w:rsidRPr="00D42CBD" w:rsidRDefault="00601571" w:rsidP="00601571">
            <w:pPr>
              <w:shd w:val="clear" w:color="auto" w:fill="FFFFFF"/>
              <w:spacing w:before="300" w:after="150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КГКУ «Центр социальной поддержки населения по г. Хабаровску»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B74A36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</w:t>
            </w:r>
          </w:p>
        </w:tc>
        <w:tc>
          <w:tcPr>
            <w:tcW w:w="4820" w:type="dxa"/>
          </w:tcPr>
          <w:p w:rsidR="006521B8" w:rsidRPr="00D42CBD" w:rsidRDefault="00AC7AEC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Иное (указать)</w:t>
            </w:r>
          </w:p>
        </w:tc>
        <w:tc>
          <w:tcPr>
            <w:tcW w:w="9319" w:type="dxa"/>
          </w:tcPr>
          <w:p w:rsidR="006521B8" w:rsidRPr="00D42CBD" w:rsidRDefault="006521B8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CBD" w:rsidRPr="00D42CBD" w:rsidTr="002440E0">
        <w:trPr>
          <w:gridAfter w:val="1"/>
          <w:wAfter w:w="15" w:type="dxa"/>
        </w:trPr>
        <w:tc>
          <w:tcPr>
            <w:tcW w:w="14843" w:type="dxa"/>
            <w:gridSpan w:val="3"/>
          </w:tcPr>
          <w:p w:rsidR="000B0DEA" w:rsidRPr="00D42CBD" w:rsidRDefault="000B0DEA" w:rsidP="001127A5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2C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Содержательные характеристики</w:t>
            </w:r>
            <w:r w:rsidR="004B0409" w:rsidRPr="00D42CB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практики по адаптации несовершеннолетних иностранных граждан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1127A5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4B0409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и задачи практики</w:t>
            </w:r>
          </w:p>
        </w:tc>
        <w:tc>
          <w:tcPr>
            <w:tcW w:w="9319" w:type="dxa"/>
          </w:tcPr>
          <w:p w:rsidR="008A72AE" w:rsidRPr="00D42CBD" w:rsidRDefault="008A72AE" w:rsidP="001127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Цель практики:</w:t>
            </w: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Обеспечение успешной языковой, культурной адаптации, социализации и интеграции несовершеннолетних иностранных граждан в МАОУ "СШ № 40" посредством вовлечения в деятельность школьного </w:t>
            </w:r>
            <w:proofErr w:type="spellStart"/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медиацентра</w:t>
            </w:r>
            <w:proofErr w:type="spellEnd"/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8A72AE" w:rsidRPr="00D42CBD" w:rsidRDefault="008A72AE" w:rsidP="001127A5">
            <w:pPr>
              <w:spacing w:beforeAutospacing="1" w:afterAutospacing="1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Задачи практики:</w:t>
            </w:r>
          </w:p>
          <w:p w:rsidR="008A72AE" w:rsidRPr="00D42CBD" w:rsidRDefault="008A72AE" w:rsidP="001127A5">
            <w:pPr>
              <w:numPr>
                <w:ilvl w:val="0"/>
                <w:numId w:val="3"/>
              </w:numPr>
              <w:spacing w:beforeAutospacing="1" w:afterAutospacing="1" w:line="36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Языковая адаптация:</w:t>
            </w:r>
          </w:p>
          <w:p w:rsidR="008A72AE" w:rsidRPr="00D42CBD" w:rsidRDefault="008A72AE" w:rsidP="007E6CDA">
            <w:pPr>
              <w:pStyle w:val="a4"/>
              <w:numPr>
                <w:ilvl w:val="0"/>
                <w:numId w:val="5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Способствовать развитию коммуникативных навыков на русском языке через участие в создании </w:t>
            </w:r>
            <w:r w:rsidR="007E6CDA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и распространении </w:t>
            </w:r>
            <w:proofErr w:type="spellStart"/>
            <w:r w:rsidR="007E6CDA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медиаконтента</w:t>
            </w:r>
            <w:proofErr w:type="spellEnd"/>
            <w:r w:rsidR="007E6CDA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8A72AE" w:rsidRPr="00D42CBD" w:rsidRDefault="008A72AE" w:rsidP="007E6CDA">
            <w:pPr>
              <w:pStyle w:val="a4"/>
              <w:numPr>
                <w:ilvl w:val="0"/>
                <w:numId w:val="5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Обеспечить языковую поддержку (консультации, коррекцию) при создании </w:t>
            </w:r>
            <w:proofErr w:type="spellStart"/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медиаматериа</w:t>
            </w:r>
            <w:r w:rsidR="007E6CDA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лов</w:t>
            </w:r>
            <w:proofErr w:type="spellEnd"/>
            <w:r w:rsidR="007E6CDA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(текстов, сценариев и т.д.);</w:t>
            </w:r>
          </w:p>
          <w:p w:rsidR="008A72AE" w:rsidRPr="00D42CBD" w:rsidRDefault="008A72AE" w:rsidP="007E6CDA">
            <w:pPr>
              <w:pStyle w:val="a4"/>
              <w:numPr>
                <w:ilvl w:val="0"/>
                <w:numId w:val="5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Предоставить платформу для практики русского языка в неформальной обстановке, в процессе совместной работ</w:t>
            </w:r>
            <w:r w:rsidR="007E6CDA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ы с русскоязычными сверстниками;</w:t>
            </w:r>
          </w:p>
          <w:p w:rsidR="008A72AE" w:rsidRPr="00D42CBD" w:rsidRDefault="008A72AE" w:rsidP="001127A5">
            <w:pPr>
              <w:numPr>
                <w:ilvl w:val="0"/>
                <w:numId w:val="3"/>
              </w:numPr>
              <w:spacing w:beforeAutospacing="1" w:afterAutospacing="1" w:line="36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Культурная адаптация:</w:t>
            </w:r>
          </w:p>
          <w:p w:rsidR="008A72AE" w:rsidRPr="00D42CBD" w:rsidRDefault="008A72AE" w:rsidP="00DD3076">
            <w:pPr>
              <w:pStyle w:val="a4"/>
              <w:numPr>
                <w:ilvl w:val="0"/>
                <w:numId w:val="6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Познакомить с российской культурой и традициями через участие в освещении школьных, городс</w:t>
            </w:r>
            <w:r w:rsidR="00DD3076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ких и общероссийских праздников;</w:t>
            </w:r>
          </w:p>
          <w:p w:rsidR="008A72AE" w:rsidRPr="00D42CBD" w:rsidRDefault="008A72AE" w:rsidP="00DD3076">
            <w:pPr>
              <w:pStyle w:val="a4"/>
              <w:numPr>
                <w:ilvl w:val="0"/>
                <w:numId w:val="6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Создать условия для обмена культурным опытом между учащимися с миграционной истори</w:t>
            </w:r>
            <w:r w:rsidR="0055177F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ей и русскоязычными школьниками;</w:t>
            </w:r>
          </w:p>
          <w:p w:rsidR="008A72AE" w:rsidRPr="00D42CBD" w:rsidRDefault="008A72AE" w:rsidP="00DD3076">
            <w:pPr>
              <w:pStyle w:val="a4"/>
              <w:numPr>
                <w:ilvl w:val="0"/>
                <w:numId w:val="6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Поддержать сохранение и развитие родной культуры учащихся с миграционной историей, обеспечивая возможность ее представлен</w:t>
            </w:r>
            <w:r w:rsidR="0055177F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ия в школьном </w:t>
            </w:r>
            <w:proofErr w:type="spellStart"/>
            <w:r w:rsidR="0055177F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медиапространстве</w:t>
            </w:r>
            <w:proofErr w:type="spellEnd"/>
            <w:r w:rsidR="0055177F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:rsidR="008A72AE" w:rsidRPr="00D42CBD" w:rsidRDefault="008A72AE" w:rsidP="001127A5">
            <w:pPr>
              <w:numPr>
                <w:ilvl w:val="0"/>
                <w:numId w:val="3"/>
              </w:numPr>
              <w:spacing w:beforeAutospacing="1" w:afterAutospacing="1" w:line="36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Социализация:</w:t>
            </w:r>
          </w:p>
          <w:p w:rsidR="008A72AE" w:rsidRPr="00D42CBD" w:rsidRDefault="008A72AE" w:rsidP="00D52141">
            <w:pPr>
              <w:pStyle w:val="a4"/>
              <w:numPr>
                <w:ilvl w:val="0"/>
                <w:numId w:val="7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Создать комфортную и дружелюбную атмосферу в коллективе </w:t>
            </w:r>
            <w:r w:rsidR="00D52141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школы</w:t>
            </w: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, способствующую ус</w:t>
            </w:r>
            <w:r w:rsidR="00D52141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тановлению межличностных связей;</w:t>
            </w:r>
          </w:p>
          <w:p w:rsidR="008A72AE" w:rsidRPr="00D42CBD" w:rsidRDefault="008A72AE" w:rsidP="00D52141">
            <w:pPr>
              <w:pStyle w:val="a4"/>
              <w:numPr>
                <w:ilvl w:val="0"/>
                <w:numId w:val="7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Вовлечь учащихся с миграционной историей в активную школьную жизнь через р</w:t>
            </w:r>
            <w:r w:rsidR="00D52141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аботу над совместными проектами;</w:t>
            </w:r>
          </w:p>
          <w:p w:rsidR="008A72AE" w:rsidRPr="00D42CBD" w:rsidRDefault="008A72AE" w:rsidP="00D52141">
            <w:pPr>
              <w:pStyle w:val="a4"/>
              <w:numPr>
                <w:ilvl w:val="0"/>
                <w:numId w:val="7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Развивать навыки командной работы,</w:t>
            </w:r>
            <w:r w:rsidR="00D52141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 ответственности и взаимопомощи;</w:t>
            </w:r>
          </w:p>
          <w:p w:rsidR="008A72AE" w:rsidRPr="00D42CBD" w:rsidRDefault="008A72AE" w:rsidP="001127A5">
            <w:pPr>
              <w:numPr>
                <w:ilvl w:val="0"/>
                <w:numId w:val="3"/>
              </w:numPr>
              <w:spacing w:beforeAutospacing="1" w:afterAutospacing="1" w:line="360" w:lineRule="auto"/>
              <w:ind w:left="375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Интеграция:</w:t>
            </w:r>
          </w:p>
          <w:p w:rsidR="008A72AE" w:rsidRPr="00D42CBD" w:rsidRDefault="008A72AE" w:rsidP="00D52141">
            <w:pPr>
              <w:pStyle w:val="a4"/>
              <w:numPr>
                <w:ilvl w:val="0"/>
                <w:numId w:val="10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 xml:space="preserve">Предоставить учащимся с миграционной историей возможность проявить свои таланты и навыки, повышая их </w:t>
            </w:r>
            <w:r w:rsidR="00D52141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уверенность в себе и самооценку;</w:t>
            </w:r>
          </w:p>
          <w:p w:rsidR="008A72AE" w:rsidRPr="00D42CBD" w:rsidRDefault="008A72AE" w:rsidP="00D52141">
            <w:pPr>
              <w:pStyle w:val="a4"/>
              <w:numPr>
                <w:ilvl w:val="0"/>
                <w:numId w:val="10"/>
              </w:numPr>
              <w:spacing w:line="360" w:lineRule="auto"/>
              <w:ind w:left="457" w:hanging="284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Сформировать у учащихся с миграционной историей чувство принад</w:t>
            </w:r>
            <w:r w:rsidR="00D52141"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лежности к школьному сообществу;</w:t>
            </w:r>
          </w:p>
          <w:p w:rsidR="008A72AE" w:rsidRPr="00D42CBD" w:rsidRDefault="008A72AE" w:rsidP="00D52141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Способствовать формированию толерантного отношения к представителям других культур.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1127A5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4B0409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 реализации практики (этапы, последовательность деятельности и др.)</w:t>
            </w:r>
          </w:p>
        </w:tc>
        <w:tc>
          <w:tcPr>
            <w:tcW w:w="9319" w:type="dxa"/>
          </w:tcPr>
          <w:p w:rsidR="0064118F" w:rsidRPr="00D42CBD" w:rsidRDefault="007D0A01" w:rsidP="001127A5">
            <w:pPr>
              <w:pStyle w:val="a6"/>
              <w:spacing w:line="360" w:lineRule="auto"/>
              <w:rPr>
                <w:color w:val="000000" w:themeColor="text1"/>
              </w:rPr>
            </w:pPr>
            <w:r w:rsidRPr="00D42CBD">
              <w:rPr>
                <w:color w:val="000000" w:themeColor="text1"/>
              </w:rPr>
              <w:t xml:space="preserve">Реализация </w:t>
            </w:r>
            <w:r w:rsidR="00C771BE" w:rsidRPr="00D42CBD">
              <w:rPr>
                <w:color w:val="000000" w:themeColor="text1"/>
              </w:rPr>
              <w:t xml:space="preserve">практики </w:t>
            </w:r>
            <w:proofErr w:type="spellStart"/>
            <w:r w:rsidR="00C771BE" w:rsidRPr="00D42CBD">
              <w:rPr>
                <w:b/>
                <w:color w:val="000000" w:themeColor="text1"/>
              </w:rPr>
              <w:t>Медиапланета</w:t>
            </w:r>
            <w:proofErr w:type="spellEnd"/>
            <w:r w:rsidRPr="00D42CBD">
              <w:rPr>
                <w:b/>
                <w:color w:val="000000" w:themeColor="text1"/>
              </w:rPr>
              <w:t xml:space="preserve"> «Школа дружбы наций»</w:t>
            </w:r>
            <w:r w:rsidRPr="00D42CBD">
              <w:rPr>
                <w:color w:val="000000" w:themeColor="text1"/>
              </w:rPr>
              <w:t xml:space="preserve"> осуществляется поэтапно, обеспечивая комплексный подход к адаптации и интеграции несовершеннолетних иностранных граждан. </w:t>
            </w:r>
          </w:p>
          <w:p w:rsidR="007D0A01" w:rsidRPr="00D42CBD" w:rsidRDefault="007D0A01" w:rsidP="0064118F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color w:val="000000" w:themeColor="text1"/>
              </w:rPr>
            </w:pPr>
            <w:r w:rsidRPr="00D42CBD">
              <w:rPr>
                <w:color w:val="000000" w:themeColor="text1"/>
              </w:rPr>
              <w:t>Первый этап - диагностический. На данном этапе проводится выявление языкового уровня, культурных особенностей и социальных потребностей каждого ребенка. Используются беседы, анкетирование, тестирование и наблюдение, что позволяет составить индивидуальную карту адаптации для каждого учащегося.</w:t>
            </w:r>
          </w:p>
          <w:p w:rsidR="007D0A01" w:rsidRPr="00D42CBD" w:rsidRDefault="007D0A01" w:rsidP="0064118F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color w:val="000000" w:themeColor="text1"/>
              </w:rPr>
            </w:pPr>
            <w:r w:rsidRPr="00D42CBD">
              <w:rPr>
                <w:color w:val="000000" w:themeColor="text1"/>
              </w:rPr>
              <w:t xml:space="preserve">Второй этап – языковая адаптация. Основной акцент делается на интенсивное изучение русского языка как средства коммуникации и обучения. Организуются </w:t>
            </w:r>
            <w:r w:rsidR="0064118F" w:rsidRPr="00D42CBD">
              <w:rPr>
                <w:color w:val="000000" w:themeColor="text1"/>
              </w:rPr>
              <w:lastRenderedPageBreak/>
              <w:t>школьные мероприятия в рамках изучения русского языка и литературы, в которых активно при6нимают участие учащиеся с миграционной историей.</w:t>
            </w:r>
          </w:p>
          <w:p w:rsidR="007D0A01" w:rsidRPr="00D42CBD" w:rsidRDefault="007D0A01" w:rsidP="0064118F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color w:val="000000" w:themeColor="text1"/>
              </w:rPr>
            </w:pPr>
            <w:r w:rsidRPr="00D42CBD">
              <w:rPr>
                <w:color w:val="000000" w:themeColor="text1"/>
              </w:rPr>
              <w:t xml:space="preserve">Третий этап – культурная адаптация. Этот этап включает знакомство с историей, культурой, традициями и обычаями России и города. Организуются </w:t>
            </w:r>
            <w:r w:rsidR="0064118F" w:rsidRPr="00D42CBD">
              <w:rPr>
                <w:color w:val="000000" w:themeColor="text1"/>
              </w:rPr>
              <w:t>культурные</w:t>
            </w:r>
            <w:r w:rsidRPr="00D42CBD">
              <w:rPr>
                <w:color w:val="000000" w:themeColor="text1"/>
              </w:rPr>
              <w:t xml:space="preserve"> мероприяти</w:t>
            </w:r>
            <w:r w:rsidR="0064118F" w:rsidRPr="00D42CBD">
              <w:rPr>
                <w:color w:val="000000" w:themeColor="text1"/>
              </w:rPr>
              <w:t xml:space="preserve">я и праздники, где дети с миграционной историей делятся особенностями своей культуры. </w:t>
            </w:r>
            <w:r w:rsidRPr="00D42CBD">
              <w:rPr>
                <w:color w:val="000000" w:themeColor="text1"/>
              </w:rPr>
              <w:t xml:space="preserve"> Важным аспектом является формирование уважительного отношения к культурному многообразию и толерантности к другим народам и культурам.</w:t>
            </w:r>
          </w:p>
          <w:p w:rsidR="007D0A01" w:rsidRPr="00D42CBD" w:rsidRDefault="007D0A01" w:rsidP="0064118F">
            <w:pPr>
              <w:pStyle w:val="a6"/>
              <w:numPr>
                <w:ilvl w:val="0"/>
                <w:numId w:val="11"/>
              </w:numPr>
              <w:spacing w:line="360" w:lineRule="auto"/>
              <w:rPr>
                <w:color w:val="000000" w:themeColor="text1"/>
              </w:rPr>
            </w:pPr>
            <w:r w:rsidRPr="00D42CBD">
              <w:rPr>
                <w:color w:val="000000" w:themeColor="text1"/>
              </w:rPr>
              <w:t>Четвертый этап – социализация и интеграция. На этом этапе создаются условия для активного участия иностранных учащихся в жизни школы и класса. Организуются совместные проекты, спортивные мероприятия, творческие конкурсы, направленные на формирование чувства общности и принадлежности к школьному коллективу. Также ведется работа с родителями иностранных учащихся, направленная на их вовлечение в образовательный процесс и социокультурную жизнь школы.</w:t>
            </w:r>
          </w:p>
          <w:p w:rsidR="006521B8" w:rsidRPr="00D42CBD" w:rsidRDefault="007D0A01" w:rsidP="00CC7671">
            <w:pPr>
              <w:pStyle w:val="a6"/>
              <w:numPr>
                <w:ilvl w:val="0"/>
                <w:numId w:val="11"/>
              </w:numPr>
              <w:spacing w:before="0" w:beforeAutospacing="0" w:line="360" w:lineRule="auto"/>
              <w:rPr>
                <w:color w:val="000000" w:themeColor="text1"/>
              </w:rPr>
            </w:pPr>
            <w:r w:rsidRPr="00D42CBD">
              <w:rPr>
                <w:color w:val="000000" w:themeColor="text1"/>
              </w:rPr>
              <w:t xml:space="preserve">Заключительный этап – мониторинг и оценка. На протяжении всего периода реализации </w:t>
            </w:r>
            <w:proofErr w:type="spellStart"/>
            <w:r w:rsidRPr="00D42CBD">
              <w:rPr>
                <w:color w:val="000000" w:themeColor="text1"/>
              </w:rPr>
              <w:t>медиапланеты</w:t>
            </w:r>
            <w:proofErr w:type="spellEnd"/>
            <w:r w:rsidRPr="00D42CBD">
              <w:rPr>
                <w:color w:val="000000" w:themeColor="text1"/>
              </w:rPr>
              <w:t xml:space="preserve"> проводится мониторинг эффективности проводимых мероприятий и динамики адаптации иностранных учащихся. Осуществляется анализ результатов обучения, социальной активности и психологического благополучия каждого ребенка. На основании полученных данных вносятся коррективы в план работы и разрабатываются дальнейшие рекомендации для успешной интеграции иностранных учащихся в образовательную среду.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1127A5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4B0409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рамках реализации практики (укажите их формат и наименование)</w:t>
            </w:r>
          </w:p>
        </w:tc>
        <w:tc>
          <w:tcPr>
            <w:tcW w:w="9319" w:type="dxa"/>
          </w:tcPr>
          <w:p w:rsidR="0086320F" w:rsidRPr="00E51810" w:rsidRDefault="0086320F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Майский вальс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(массовое мероприятие военно-патриотического направления)</w:t>
            </w:r>
          </w:p>
          <w:p w:rsidR="0086320F" w:rsidRPr="00E51810" w:rsidRDefault="0086320F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Амурский вальс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(массовое мероприятие военно-патриотического направления)</w:t>
            </w:r>
          </w:p>
          <w:p w:rsidR="0086320F" w:rsidRPr="00E51810" w:rsidRDefault="0086320F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Квизы</w:t>
            </w:r>
            <w:proofErr w:type="spellEnd"/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 дню защитника Отечества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 мероприятия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военно-патриотического направления)</w:t>
            </w:r>
          </w:p>
          <w:p w:rsidR="0086320F" w:rsidRPr="00E51810" w:rsidRDefault="0086320F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 помощи войнам 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(массовое мероприятие военно-патриотического направления)</w:t>
            </w:r>
          </w:p>
          <w:p w:rsidR="0086320F" w:rsidRPr="00E51810" w:rsidRDefault="0086320F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Плетение маскировочных сетей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классное</w:t>
            </w:r>
            <w:r w:rsidR="00CC7671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мероприятие военно-патриотического направления)</w:t>
            </w:r>
          </w:p>
          <w:p w:rsidR="0086320F" w:rsidRPr="00E51810" w:rsidRDefault="0086320F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Литературные чтения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(массовое мероприятие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интеграции и изучению языка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320F" w:rsidRPr="00E51810" w:rsidRDefault="0086320F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 программа по знакомству с ГО и ЧС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(массовое мероприятие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социализация)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6320F" w:rsidRPr="00E51810" w:rsidRDefault="004C0461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подарков своими руками для бойцов в зоне СВО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(классное мероприятие военно-патриотического направления)</w:t>
            </w:r>
          </w:p>
          <w:p w:rsidR="004C0461" w:rsidRPr="00E51810" w:rsidRDefault="004C0461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народного единства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(классное мероприятие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культурологического направления, социализация, обмен культурами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4C0461" w:rsidRPr="00E51810" w:rsidRDefault="004C0461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Кухни разных народов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(массовое мероприятие по интеграции и изучению языка)</w:t>
            </w:r>
          </w:p>
          <w:p w:rsidR="004C0461" w:rsidRPr="00E51810" w:rsidRDefault="00AA06AC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о Жукове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(классное мероприятие военно-патриотического направления)</w:t>
            </w:r>
          </w:p>
          <w:p w:rsidR="00B74A36" w:rsidRPr="00E51810" w:rsidRDefault="00B74A36" w:rsidP="00E51810">
            <w:pPr>
              <w:pStyle w:val="a4"/>
              <w:numPr>
                <w:ilvl w:val="0"/>
                <w:numId w:val="9"/>
              </w:numPr>
              <w:spacing w:line="360" w:lineRule="auto"/>
              <w:ind w:left="457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Уроки «</w:t>
            </w:r>
            <w:proofErr w:type="spellStart"/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ДоброТЫ</w:t>
            </w:r>
            <w:proofErr w:type="spellEnd"/>
            <w:r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массовое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мероприятие </w:t>
            </w:r>
            <w:r w:rsidR="00303E6F" w:rsidRPr="00E518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социального направления, совместно с </w:t>
            </w:r>
            <w:r w:rsidR="00303E6F" w:rsidRPr="00E518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КГКУ «Центр социальной поддержки населения по г. Хабаровску»</w:t>
            </w:r>
            <w:r w:rsidR="00303E6F" w:rsidRPr="00E5181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6521B8" w:rsidRPr="00D42CBD" w:rsidRDefault="006521B8" w:rsidP="001127A5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6521B8" w:rsidRPr="00D42CBD" w:rsidRDefault="004B0409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Ссылка на размещение практики (ее результатов, мероприятий и др.) в сети «Интернет» </w:t>
            </w:r>
          </w:p>
        </w:tc>
        <w:tc>
          <w:tcPr>
            <w:tcW w:w="9319" w:type="dxa"/>
          </w:tcPr>
          <w:p w:rsidR="004C0461" w:rsidRPr="001C360C" w:rsidRDefault="004C046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7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https://vk.com/wall-216915181_1995</w:t>
              </w:r>
            </w:hyperlink>
            <w:r w:rsidR="001C360C" w:rsidRPr="001C360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1C360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6521B8" w:rsidRPr="001C360C" w:rsidRDefault="009F56E4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8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https://vk.com/wall-216915181_2872</w:t>
              </w:r>
            </w:hyperlink>
          </w:p>
          <w:p w:rsidR="009F56E4" w:rsidRPr="001C360C" w:rsidRDefault="009F56E4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9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https://vk.com/wall-216915181_3423</w:t>
              </w:r>
            </w:hyperlink>
          </w:p>
          <w:p w:rsidR="009F56E4" w:rsidRPr="001C360C" w:rsidRDefault="009F56E4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https://vk.com/wall-216915181_3417</w:t>
              </w:r>
            </w:hyperlink>
          </w:p>
          <w:p w:rsidR="009F56E4" w:rsidRPr="001C360C" w:rsidRDefault="009F56E4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https://vk.com/wall-216915181_2666</w:t>
              </w:r>
            </w:hyperlink>
          </w:p>
          <w:p w:rsidR="009F56E4" w:rsidRPr="001C360C" w:rsidRDefault="009F56E4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2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https://vk.com/wall-216915181_2507</w:t>
              </w:r>
            </w:hyperlink>
          </w:p>
          <w:p w:rsidR="009F56E4" w:rsidRPr="001C360C" w:rsidRDefault="009F56E4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3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https://vk.com/wall-216915181_2453</w:t>
              </w:r>
            </w:hyperlink>
          </w:p>
          <w:p w:rsidR="009F56E4" w:rsidRPr="001C360C" w:rsidRDefault="003C75B3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4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https://vk.com/wall-216915181_2396</w:t>
              </w:r>
            </w:hyperlink>
          </w:p>
          <w:p w:rsidR="003C75B3" w:rsidRPr="001C360C" w:rsidRDefault="00A102B2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5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https://vk.com/wall-216915181_2589</w:t>
              </w:r>
            </w:hyperlink>
          </w:p>
          <w:p w:rsidR="00A102B2" w:rsidRPr="001C360C" w:rsidRDefault="00A102B2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6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https://vk.com/wall-216915181_3301</w:t>
              </w:r>
            </w:hyperlink>
          </w:p>
          <w:p w:rsidR="00A102B2" w:rsidRPr="001C360C" w:rsidRDefault="00A102B2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7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https://vk.com/wall-216915181_3241</w:t>
              </w:r>
            </w:hyperlink>
          </w:p>
          <w:p w:rsidR="00A102B2" w:rsidRPr="001C360C" w:rsidRDefault="00A102B2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8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https://vk.com/wall-216915181_2758</w:t>
              </w:r>
            </w:hyperlink>
            <w:bookmarkStart w:id="0" w:name="_GoBack"/>
            <w:bookmarkEnd w:id="0"/>
          </w:p>
          <w:p w:rsidR="00A102B2" w:rsidRPr="001C360C" w:rsidRDefault="00A102B2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9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https://vk.com/wall-216915181_1560</w:t>
              </w:r>
            </w:hyperlink>
          </w:p>
          <w:p w:rsidR="00A102B2" w:rsidRPr="001C360C" w:rsidRDefault="0086320F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0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https://vk.com/wall-216915181_2702</w:t>
              </w:r>
            </w:hyperlink>
          </w:p>
          <w:p w:rsidR="0086320F" w:rsidRPr="001C360C" w:rsidRDefault="000214F9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1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https://vk.com/wall-216915181_2520</w:t>
              </w:r>
            </w:hyperlink>
          </w:p>
          <w:p w:rsidR="000214F9" w:rsidRPr="001C360C" w:rsidRDefault="008D174A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2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https://vk.com/wall-216915181_2939</w:t>
              </w:r>
            </w:hyperlink>
          </w:p>
          <w:p w:rsidR="008D174A" w:rsidRPr="001C360C" w:rsidRDefault="008D174A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3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https://vk.com/wall-216915181_2488</w:t>
              </w:r>
            </w:hyperlink>
          </w:p>
          <w:p w:rsidR="008D174A" w:rsidRPr="001C360C" w:rsidRDefault="008D174A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4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https://vk.com/wall-216915181_2443</w:t>
              </w:r>
            </w:hyperlink>
          </w:p>
          <w:p w:rsidR="008D174A" w:rsidRPr="001C360C" w:rsidRDefault="007D0A0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5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https://vk.com/wall-216915181_2902</w:t>
              </w:r>
            </w:hyperlink>
          </w:p>
          <w:p w:rsidR="007D0A01" w:rsidRPr="001C360C" w:rsidRDefault="007D0A0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26" w:history="1">
              <w:r w:rsidRPr="001C360C">
                <w:rPr>
                  <w:rStyle w:val="a5"/>
                  <w:rFonts w:ascii="Times New Roman" w:hAnsi="Times New Roman" w:cs="Times New Roman"/>
                  <w:color w:val="0070C0"/>
                  <w:sz w:val="24"/>
                  <w:szCs w:val="24"/>
                </w:rPr>
                <w:t>https://vk.com/wall-216915181_2383</w:t>
              </w:r>
            </w:hyperlink>
          </w:p>
          <w:p w:rsidR="007D0A01" w:rsidRPr="001C360C" w:rsidRDefault="007D0A01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42CBD" w:rsidRPr="00D42CBD" w:rsidTr="00910FDA">
        <w:trPr>
          <w:gridAfter w:val="1"/>
          <w:wAfter w:w="15" w:type="dxa"/>
        </w:trPr>
        <w:tc>
          <w:tcPr>
            <w:tcW w:w="704" w:type="dxa"/>
          </w:tcPr>
          <w:p w:rsidR="004B0409" w:rsidRPr="00D42CBD" w:rsidRDefault="004B0409" w:rsidP="001127A5">
            <w:pPr>
              <w:pStyle w:val="a4"/>
              <w:numPr>
                <w:ilvl w:val="1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:rsidR="004B0409" w:rsidRPr="00D42CBD" w:rsidRDefault="004B0409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C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Наличие информационно-методического сопровождения программы или проекта на сайте образовательного учреждения (ссылка)</w:t>
            </w:r>
          </w:p>
        </w:tc>
        <w:tc>
          <w:tcPr>
            <w:tcW w:w="9319" w:type="dxa"/>
          </w:tcPr>
          <w:p w:rsidR="004B0409" w:rsidRPr="00D42CBD" w:rsidRDefault="001C360C" w:rsidP="001127A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Pr="00C27C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https://khbs40.ru/food/praktika_po_jazykovoj.docx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521B8" w:rsidRPr="00D42CBD" w:rsidRDefault="006521B8" w:rsidP="001127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521B8" w:rsidRPr="00D42CBD" w:rsidSect="001E1678">
      <w:footerReference w:type="default" r:id="rId2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09" w:rsidRDefault="00B26609" w:rsidP="00E51810">
      <w:pPr>
        <w:spacing w:after="0" w:line="240" w:lineRule="auto"/>
      </w:pPr>
      <w:r>
        <w:separator/>
      </w:r>
    </w:p>
  </w:endnote>
  <w:endnote w:type="continuationSeparator" w:id="0">
    <w:p w:rsidR="00B26609" w:rsidRDefault="00B26609" w:rsidP="00E5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979021"/>
      <w:docPartObj>
        <w:docPartGallery w:val="Page Numbers (Bottom of Page)"/>
        <w:docPartUnique/>
      </w:docPartObj>
    </w:sdtPr>
    <w:sdtContent>
      <w:p w:rsidR="00E51810" w:rsidRDefault="00E51810" w:rsidP="00E518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60C">
          <w:rPr>
            <w:noProof/>
          </w:rPr>
          <w:t>5</w:t>
        </w:r>
        <w:r>
          <w:fldChar w:fldCharType="end"/>
        </w:r>
      </w:p>
    </w:sdtContent>
  </w:sdt>
  <w:p w:rsidR="00E51810" w:rsidRDefault="00E518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09" w:rsidRDefault="00B26609" w:rsidP="00E51810">
      <w:pPr>
        <w:spacing w:after="0" w:line="240" w:lineRule="auto"/>
      </w:pPr>
      <w:r>
        <w:separator/>
      </w:r>
    </w:p>
  </w:footnote>
  <w:footnote w:type="continuationSeparator" w:id="0">
    <w:p w:rsidR="00B26609" w:rsidRDefault="00B26609" w:rsidP="00E51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5FF0"/>
    <w:multiLevelType w:val="hybridMultilevel"/>
    <w:tmpl w:val="979CBA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ED61BE"/>
    <w:multiLevelType w:val="multilevel"/>
    <w:tmpl w:val="82DA5F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5C82A97"/>
    <w:multiLevelType w:val="hybridMultilevel"/>
    <w:tmpl w:val="532297A8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2C130064"/>
    <w:multiLevelType w:val="hybridMultilevel"/>
    <w:tmpl w:val="0BF03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6559"/>
    <w:multiLevelType w:val="multilevel"/>
    <w:tmpl w:val="65AAB8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00845F6"/>
    <w:multiLevelType w:val="hybridMultilevel"/>
    <w:tmpl w:val="13AE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B12C1"/>
    <w:multiLevelType w:val="hybridMultilevel"/>
    <w:tmpl w:val="33CC8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F0EF3"/>
    <w:multiLevelType w:val="hybridMultilevel"/>
    <w:tmpl w:val="78421E66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52211276"/>
    <w:multiLevelType w:val="hybridMultilevel"/>
    <w:tmpl w:val="FC282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41CD2"/>
    <w:multiLevelType w:val="multilevel"/>
    <w:tmpl w:val="9886B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7659DF"/>
    <w:multiLevelType w:val="hybridMultilevel"/>
    <w:tmpl w:val="154A2BA4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B8"/>
    <w:rsid w:val="000214F9"/>
    <w:rsid w:val="00051C01"/>
    <w:rsid w:val="000B0DEA"/>
    <w:rsid w:val="001127A5"/>
    <w:rsid w:val="001C360C"/>
    <w:rsid w:val="001E1678"/>
    <w:rsid w:val="001E3221"/>
    <w:rsid w:val="002254D3"/>
    <w:rsid w:val="002B2B78"/>
    <w:rsid w:val="00303E6F"/>
    <w:rsid w:val="003C75B3"/>
    <w:rsid w:val="00401BA5"/>
    <w:rsid w:val="00444EE5"/>
    <w:rsid w:val="00460A0A"/>
    <w:rsid w:val="004B0409"/>
    <w:rsid w:val="004C0461"/>
    <w:rsid w:val="004F25F6"/>
    <w:rsid w:val="0053183D"/>
    <w:rsid w:val="0055177F"/>
    <w:rsid w:val="005C3A49"/>
    <w:rsid w:val="00601571"/>
    <w:rsid w:val="0061773D"/>
    <w:rsid w:val="0064118F"/>
    <w:rsid w:val="006521B8"/>
    <w:rsid w:val="006862A5"/>
    <w:rsid w:val="006C42E0"/>
    <w:rsid w:val="007D0A01"/>
    <w:rsid w:val="007E6CDA"/>
    <w:rsid w:val="00804B25"/>
    <w:rsid w:val="0086320F"/>
    <w:rsid w:val="008A72AE"/>
    <w:rsid w:val="008D174A"/>
    <w:rsid w:val="009069D4"/>
    <w:rsid w:val="00910FDA"/>
    <w:rsid w:val="009F56E4"/>
    <w:rsid w:val="00A102B2"/>
    <w:rsid w:val="00AA06AC"/>
    <w:rsid w:val="00AC7AEC"/>
    <w:rsid w:val="00B26609"/>
    <w:rsid w:val="00B705EF"/>
    <w:rsid w:val="00B74A36"/>
    <w:rsid w:val="00C771BE"/>
    <w:rsid w:val="00CC7671"/>
    <w:rsid w:val="00D42CBD"/>
    <w:rsid w:val="00D52141"/>
    <w:rsid w:val="00D66C60"/>
    <w:rsid w:val="00DB55E1"/>
    <w:rsid w:val="00DD3076"/>
    <w:rsid w:val="00E026FC"/>
    <w:rsid w:val="00E51810"/>
    <w:rsid w:val="00E7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8914"/>
  <w15:chartTrackingRefBased/>
  <w15:docId w15:val="{DA4D84FB-95D4-47C2-9FF0-1A9E2779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1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1B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56E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7D0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0157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E5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1810"/>
  </w:style>
  <w:style w:type="paragraph" w:styleId="a9">
    <w:name w:val="footer"/>
    <w:basedOn w:val="a"/>
    <w:link w:val="aa"/>
    <w:uiPriority w:val="99"/>
    <w:unhideWhenUsed/>
    <w:rsid w:val="00E51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915181_2872" TargetMode="External"/><Relationship Id="rId13" Type="http://schemas.openxmlformats.org/officeDocument/2006/relationships/hyperlink" Target="https://vk.com/wall-216915181_2453" TargetMode="External"/><Relationship Id="rId18" Type="http://schemas.openxmlformats.org/officeDocument/2006/relationships/hyperlink" Target="https://vk.com/wall-216915181_2758" TargetMode="External"/><Relationship Id="rId26" Type="http://schemas.openxmlformats.org/officeDocument/2006/relationships/hyperlink" Target="https://vk.com/wall-216915181_23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16915181_2520" TargetMode="External"/><Relationship Id="rId7" Type="http://schemas.openxmlformats.org/officeDocument/2006/relationships/hyperlink" Target="https://vk.com/wall-216915181_1995" TargetMode="External"/><Relationship Id="rId12" Type="http://schemas.openxmlformats.org/officeDocument/2006/relationships/hyperlink" Target="https://vk.com/wall-216915181_2507" TargetMode="External"/><Relationship Id="rId17" Type="http://schemas.openxmlformats.org/officeDocument/2006/relationships/hyperlink" Target="https://vk.com/wall-216915181_3241" TargetMode="External"/><Relationship Id="rId25" Type="http://schemas.openxmlformats.org/officeDocument/2006/relationships/hyperlink" Target="https://vk.com/wall-216915181_290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6915181_3301" TargetMode="External"/><Relationship Id="rId20" Type="http://schemas.openxmlformats.org/officeDocument/2006/relationships/hyperlink" Target="https://vk.com/wall-216915181_2702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16915181_2666" TargetMode="External"/><Relationship Id="rId24" Type="http://schemas.openxmlformats.org/officeDocument/2006/relationships/hyperlink" Target="https://vk.com/wall-216915181_24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wall-216915181_2589" TargetMode="External"/><Relationship Id="rId23" Type="http://schemas.openxmlformats.org/officeDocument/2006/relationships/hyperlink" Target="https://vk.com/wall-216915181_2488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vk.com/wall-216915181_3417" TargetMode="External"/><Relationship Id="rId19" Type="http://schemas.openxmlformats.org/officeDocument/2006/relationships/hyperlink" Target="https://vk.com/wall-216915181_1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6915181_3423" TargetMode="External"/><Relationship Id="rId14" Type="http://schemas.openxmlformats.org/officeDocument/2006/relationships/hyperlink" Target="https://vk.com/wall-216915181_2396" TargetMode="External"/><Relationship Id="rId22" Type="http://schemas.openxmlformats.org/officeDocument/2006/relationships/hyperlink" Target="https://vk.com/wall-216915181_2939" TargetMode="External"/><Relationship Id="rId27" Type="http://schemas.openxmlformats.org/officeDocument/2006/relationships/hyperlink" Target="https://khbs40.ru/food/praktika_po_jazykovoj.docx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lapat</dc:creator>
  <cp:keywords/>
  <dc:description/>
  <cp:lastModifiedBy>lapat</cp:lastModifiedBy>
  <cp:revision>45</cp:revision>
  <dcterms:created xsi:type="dcterms:W3CDTF">2025-11-03T05:18:00Z</dcterms:created>
  <dcterms:modified xsi:type="dcterms:W3CDTF">2025-11-03T09:22:00Z</dcterms:modified>
</cp:coreProperties>
</file>